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DBAE3F" w14:textId="77777777" w:rsidR="001A39E2" w:rsidRDefault="001A39E2" w:rsidP="001A39E2">
      <w:pPr>
        <w:jc w:val="right"/>
        <w:rPr>
          <w:b/>
        </w:rPr>
      </w:pPr>
    </w:p>
    <w:p w14:paraId="5AB888BE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6FEEBA0A" wp14:editId="3463F391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233FA3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7462C367" w14:textId="77777777"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STATEMENT </w:t>
      </w:r>
    </w:p>
    <w:p w14:paraId="0BEF3338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14:paraId="728C94ED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14:paraId="163A4109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7983C4BC" wp14:editId="4F1F4FF0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347EA7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0E44A4FA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DDB057" w14:textId="77777777" w:rsidR="00EA52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AC2CAAD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TITLE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E63D38" w14:textId="77777777" w:rsidR="00EA5290" w:rsidRPr="00670227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4C75640" w14:textId="77777777" w:rsidR="00EA5290" w:rsidRPr="00670227" w:rsidRDefault="00A14625" w:rsidP="00BF374D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Join</w:t>
            </w:r>
            <w:r w:rsidR="007C2274">
              <w:rPr>
                <w:rFonts w:ascii="Arial" w:hAnsi="Arial" w:cs="Arial"/>
                <w:b/>
                <w:bCs/>
                <w:sz w:val="24"/>
                <w:szCs w:val="24"/>
              </w:rPr>
              <w:t>t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Ministerial Committee (</w:t>
            </w:r>
            <w:r w:rsidR="00BF374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EU </w:t>
            </w:r>
            <w:r w:rsidR="002D1D96">
              <w:rPr>
                <w:rFonts w:ascii="Arial" w:hAnsi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egotiations)</w:t>
            </w:r>
            <w:r w:rsidR="00BC1637" w:rsidRPr="00BC163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EA5290" w:rsidRPr="00A011A1" w14:paraId="6D0553D3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79C87C" w14:textId="77777777" w:rsidR="00EA5290" w:rsidRPr="00B427D9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427D9"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  <w:r w:rsidR="00EA5290" w:rsidRPr="00B427D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0D29B2" w14:textId="77777777" w:rsidR="00EA5290" w:rsidRPr="00B427D9" w:rsidRDefault="005B56C4" w:rsidP="00D012D4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  <w:r w:rsidR="00B53B3F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  <w:r w:rsidR="008C09BD" w:rsidRPr="007C121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D012D4" w:rsidRPr="007C1219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  <w:r w:rsidR="002A0861" w:rsidRPr="007C121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2D2F52" w:rsidRPr="007C1219">
              <w:rPr>
                <w:rFonts w:ascii="Arial" w:hAnsi="Arial" w:cs="Arial"/>
                <w:b/>
                <w:bCs/>
                <w:sz w:val="24"/>
                <w:szCs w:val="24"/>
              </w:rPr>
              <w:t>202</w:t>
            </w:r>
            <w:r w:rsidR="00D012D4" w:rsidRPr="007C1219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</w:tr>
      <w:tr w:rsidR="00EA5290" w:rsidRPr="00A011A1" w14:paraId="486ADCCA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6DAE68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C87CDD" w14:textId="77777777" w:rsidR="00EA5290" w:rsidRPr="00670227" w:rsidRDefault="00FF4780" w:rsidP="00C23D64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Jeremy Miles</w:t>
            </w:r>
            <w:r w:rsidR="00C23D6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MS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, </w:t>
            </w:r>
            <w:r w:rsidR="00A1462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Counsel General and Minister </w:t>
            </w:r>
            <w:r w:rsidR="00C23D64">
              <w:rPr>
                <w:rFonts w:ascii="Arial" w:hAnsi="Arial" w:cs="Arial"/>
                <w:b/>
                <w:bCs/>
                <w:sz w:val="24"/>
                <w:szCs w:val="24"/>
              </w:rPr>
              <w:t>for European Transition</w:t>
            </w:r>
          </w:p>
        </w:tc>
      </w:tr>
    </w:tbl>
    <w:p w14:paraId="46A500B2" w14:textId="77777777" w:rsidR="000D6C7C" w:rsidRDefault="000D6C7C" w:rsidP="00553E05">
      <w:pPr>
        <w:pStyle w:val="BodyText"/>
        <w:jc w:val="left"/>
        <w:rPr>
          <w:b w:val="0"/>
          <w:szCs w:val="24"/>
        </w:rPr>
      </w:pPr>
    </w:p>
    <w:p w14:paraId="43187D96" w14:textId="77777777" w:rsidR="004671F1" w:rsidRPr="00B53B3F" w:rsidRDefault="00C60B65" w:rsidP="00F950E1">
      <w:pPr>
        <w:rPr>
          <w:rFonts w:ascii="Arial" w:hAnsi="Arial" w:cs="Arial"/>
          <w:sz w:val="24"/>
          <w:szCs w:val="24"/>
        </w:rPr>
      </w:pPr>
      <w:r w:rsidRPr="00B53B3F">
        <w:rPr>
          <w:rFonts w:ascii="Arial" w:hAnsi="Arial" w:cs="Arial"/>
          <w:sz w:val="24"/>
          <w:szCs w:val="24"/>
        </w:rPr>
        <w:t>On</w:t>
      </w:r>
      <w:r w:rsidR="002637C6" w:rsidRPr="00B53B3F">
        <w:rPr>
          <w:rFonts w:ascii="Arial" w:hAnsi="Arial" w:cs="Arial"/>
          <w:bCs/>
          <w:sz w:val="24"/>
          <w:szCs w:val="24"/>
        </w:rPr>
        <w:t xml:space="preserve"> </w:t>
      </w:r>
      <w:r w:rsidR="00D012D4" w:rsidRPr="00B53B3F">
        <w:rPr>
          <w:rFonts w:ascii="Arial" w:hAnsi="Arial" w:cs="Arial"/>
          <w:bCs/>
          <w:sz w:val="24"/>
          <w:szCs w:val="24"/>
        </w:rPr>
        <w:t>Tue</w:t>
      </w:r>
      <w:r w:rsidR="00B204CA" w:rsidRPr="00B53B3F">
        <w:rPr>
          <w:rFonts w:ascii="Arial" w:hAnsi="Arial" w:cs="Arial"/>
          <w:bCs/>
          <w:sz w:val="24"/>
          <w:szCs w:val="24"/>
        </w:rPr>
        <w:t xml:space="preserve">sday </w:t>
      </w:r>
      <w:r w:rsidR="00D012D4" w:rsidRPr="00B53B3F">
        <w:rPr>
          <w:rFonts w:ascii="Arial" w:hAnsi="Arial" w:cs="Arial"/>
          <w:bCs/>
          <w:sz w:val="24"/>
          <w:szCs w:val="24"/>
        </w:rPr>
        <w:t>29</w:t>
      </w:r>
      <w:r w:rsidR="00B204CA" w:rsidRPr="00B53B3F">
        <w:rPr>
          <w:rFonts w:ascii="Arial" w:hAnsi="Arial" w:cs="Arial"/>
          <w:bCs/>
          <w:sz w:val="24"/>
          <w:szCs w:val="24"/>
        </w:rPr>
        <w:t xml:space="preserve"> December</w:t>
      </w:r>
      <w:r w:rsidRPr="00B53B3F">
        <w:rPr>
          <w:rFonts w:ascii="Arial" w:hAnsi="Arial" w:cs="Arial"/>
          <w:sz w:val="24"/>
          <w:szCs w:val="24"/>
        </w:rPr>
        <w:t>, Joint Ministerial Committee (EU Negotiations) met</w:t>
      </w:r>
      <w:r w:rsidR="008C09BD" w:rsidRPr="00B53B3F">
        <w:rPr>
          <w:rFonts w:ascii="Arial" w:hAnsi="Arial" w:cs="Arial"/>
          <w:sz w:val="24"/>
          <w:szCs w:val="24"/>
        </w:rPr>
        <w:t xml:space="preserve"> </w:t>
      </w:r>
      <w:r w:rsidRPr="00B53B3F">
        <w:rPr>
          <w:rFonts w:ascii="Arial" w:hAnsi="Arial" w:cs="Arial"/>
          <w:sz w:val="24"/>
          <w:szCs w:val="24"/>
        </w:rPr>
        <w:t>for</w:t>
      </w:r>
      <w:r w:rsidR="00D012D4" w:rsidRPr="00B53B3F">
        <w:rPr>
          <w:rFonts w:ascii="Arial" w:hAnsi="Arial" w:cs="Arial"/>
          <w:sz w:val="24"/>
          <w:szCs w:val="24"/>
        </w:rPr>
        <w:t xml:space="preserve"> an extraordinary meeting following the deal reached between the UK Government and the EU on the Trade and Cooperation Agreement. </w:t>
      </w:r>
      <w:r w:rsidR="00933E60" w:rsidRPr="00B53B3F">
        <w:rPr>
          <w:rFonts w:ascii="Arial" w:hAnsi="Arial" w:cs="Arial"/>
          <w:sz w:val="24"/>
          <w:szCs w:val="24"/>
        </w:rPr>
        <w:t xml:space="preserve">The meeting </w:t>
      </w:r>
      <w:proofErr w:type="gramStart"/>
      <w:r w:rsidR="00933E60" w:rsidRPr="00B53B3F">
        <w:rPr>
          <w:rFonts w:ascii="Arial" w:hAnsi="Arial" w:cs="Arial"/>
          <w:sz w:val="24"/>
          <w:szCs w:val="24"/>
        </w:rPr>
        <w:t>was held</w:t>
      </w:r>
      <w:proofErr w:type="gramEnd"/>
      <w:r w:rsidR="00933E60" w:rsidRPr="00B53B3F">
        <w:rPr>
          <w:rFonts w:ascii="Arial" w:hAnsi="Arial" w:cs="Arial"/>
          <w:sz w:val="24"/>
          <w:szCs w:val="24"/>
        </w:rPr>
        <w:t xml:space="preserve"> virtually and t</w:t>
      </w:r>
      <w:r w:rsidRPr="00B53B3F">
        <w:rPr>
          <w:rFonts w:ascii="Arial" w:hAnsi="Arial" w:cs="Arial"/>
          <w:sz w:val="24"/>
          <w:szCs w:val="24"/>
        </w:rPr>
        <w:t>he communique can be found at:</w:t>
      </w:r>
    </w:p>
    <w:p w14:paraId="1D96C3ED" w14:textId="77777777" w:rsidR="00D012D4" w:rsidRDefault="007C1219" w:rsidP="00F950E1">
      <w:pPr>
        <w:rPr>
          <w:rFonts w:ascii="Arial" w:hAnsi="Arial" w:cs="Arial"/>
          <w:sz w:val="24"/>
          <w:szCs w:val="24"/>
        </w:rPr>
      </w:pPr>
      <w:r w:rsidRPr="00B53B3F">
        <w:rPr>
          <w:rFonts w:ascii="Arial" w:hAnsi="Arial" w:cs="Arial"/>
          <w:sz w:val="24"/>
          <w:szCs w:val="24"/>
        </w:rPr>
        <w:t xml:space="preserve"> </w:t>
      </w:r>
      <w:hyperlink r:id="rId11" w:history="1">
        <w:r w:rsidR="004671F1" w:rsidRPr="00106D47">
          <w:rPr>
            <w:rStyle w:val="Hyperlink"/>
            <w:rFonts w:ascii="Arial" w:hAnsi="Arial" w:cs="Arial"/>
            <w:sz w:val="24"/>
            <w:szCs w:val="24"/>
          </w:rPr>
          <w:t>https://www.gov.uk/government/publications/joint-ministerial-committee-communique-29-december-2020</w:t>
        </w:r>
      </w:hyperlink>
    </w:p>
    <w:p w14:paraId="3BE72C2C" w14:textId="77777777" w:rsidR="004671F1" w:rsidRPr="00B53B3F" w:rsidRDefault="004671F1" w:rsidP="00F950E1">
      <w:pPr>
        <w:rPr>
          <w:rFonts w:ascii="Arial" w:hAnsi="Arial" w:cs="Arial"/>
          <w:sz w:val="24"/>
          <w:szCs w:val="24"/>
        </w:rPr>
      </w:pPr>
    </w:p>
    <w:p w14:paraId="2E965BFE" w14:textId="77777777" w:rsidR="00554243" w:rsidRPr="00B53B3F" w:rsidRDefault="00554243" w:rsidP="00F950E1">
      <w:pPr>
        <w:rPr>
          <w:rFonts w:ascii="Arial" w:hAnsi="Arial" w:cs="Arial"/>
          <w:sz w:val="24"/>
          <w:szCs w:val="24"/>
        </w:rPr>
      </w:pPr>
    </w:p>
    <w:p w14:paraId="5953E81A" w14:textId="77777777" w:rsidR="004817B9" w:rsidRPr="00B53B3F" w:rsidRDefault="00A266B0" w:rsidP="00F950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en-GB"/>
        </w:rPr>
        <w:t>The first item on the agenda covered the Trade and Cooperation Agreement</w:t>
      </w:r>
      <w:r>
        <w:rPr>
          <w:rFonts w:ascii="Arial" w:hAnsi="Arial" w:cs="Arial"/>
          <w:sz w:val="24"/>
          <w:szCs w:val="24"/>
        </w:rPr>
        <w:t xml:space="preserve">.  </w:t>
      </w:r>
      <w:r w:rsidR="00747021" w:rsidRPr="00B53B3F">
        <w:rPr>
          <w:rFonts w:ascii="Arial" w:hAnsi="Arial" w:cs="Arial"/>
          <w:sz w:val="24"/>
          <w:szCs w:val="24"/>
        </w:rPr>
        <w:t>This gave me the opportunity to note that whilst I welcomed the fact that the UK had avoided a no deal outcome the deal agreed was a long way from the close economic relationship with the EU that the Welsh Government has advocated throughout the negotiations.</w:t>
      </w:r>
      <w:r w:rsidR="007F6526" w:rsidRPr="00B53B3F">
        <w:rPr>
          <w:rFonts w:ascii="Arial" w:hAnsi="Arial" w:cs="Arial"/>
          <w:sz w:val="24"/>
          <w:szCs w:val="24"/>
        </w:rPr>
        <w:t xml:space="preserve"> As the agreement will bring significant changes to our trading arrangements with the EU and result in </w:t>
      </w:r>
      <w:r w:rsidR="00A6267D" w:rsidRPr="00B53B3F">
        <w:rPr>
          <w:rFonts w:ascii="Arial" w:hAnsi="Arial" w:cs="Arial"/>
          <w:sz w:val="24"/>
          <w:szCs w:val="24"/>
        </w:rPr>
        <w:t>the</w:t>
      </w:r>
      <w:r w:rsidR="007F6526" w:rsidRPr="00B53B3F">
        <w:rPr>
          <w:rFonts w:ascii="Arial" w:hAnsi="Arial" w:cs="Arial"/>
          <w:sz w:val="24"/>
          <w:szCs w:val="24"/>
        </w:rPr>
        <w:t xml:space="preserve"> economy</w:t>
      </w:r>
      <w:r w:rsidR="00A6267D" w:rsidRPr="00B53B3F">
        <w:rPr>
          <w:rFonts w:ascii="Arial" w:hAnsi="Arial" w:cs="Arial"/>
          <w:sz w:val="24"/>
          <w:szCs w:val="24"/>
        </w:rPr>
        <w:t xml:space="preserve"> being </w:t>
      </w:r>
      <w:r w:rsidR="007F6526" w:rsidRPr="00B53B3F">
        <w:rPr>
          <w:rFonts w:ascii="Arial" w:hAnsi="Arial" w:cs="Arial"/>
          <w:sz w:val="24"/>
          <w:szCs w:val="24"/>
        </w:rPr>
        <w:t xml:space="preserve">smaller than it otherwise would have been, I </w:t>
      </w:r>
      <w:r w:rsidR="00A6267D" w:rsidRPr="00B53B3F">
        <w:rPr>
          <w:rFonts w:ascii="Arial" w:hAnsi="Arial" w:cs="Arial"/>
          <w:sz w:val="24"/>
          <w:szCs w:val="24"/>
        </w:rPr>
        <w:t xml:space="preserve">again </w:t>
      </w:r>
      <w:r w:rsidR="007F6526" w:rsidRPr="00B53B3F">
        <w:rPr>
          <w:rFonts w:ascii="Arial" w:hAnsi="Arial" w:cs="Arial"/>
          <w:sz w:val="24"/>
          <w:szCs w:val="24"/>
        </w:rPr>
        <w:t>called for the UK Government to put in place new support measures for the economy to help businesses through the transition.  I</w:t>
      </w:r>
      <w:r w:rsidR="004817B9" w:rsidRPr="00B53B3F">
        <w:rPr>
          <w:rFonts w:ascii="Arial" w:hAnsi="Arial" w:cs="Arial"/>
          <w:sz w:val="24"/>
          <w:szCs w:val="24"/>
          <w:highlight w:val="white"/>
        </w:rPr>
        <w:t xml:space="preserve"> also pressed the UK</w:t>
      </w:r>
      <w:r w:rsidR="00A6267D" w:rsidRPr="00B53B3F">
        <w:rPr>
          <w:rFonts w:ascii="Arial" w:hAnsi="Arial" w:cs="Arial"/>
          <w:sz w:val="24"/>
          <w:szCs w:val="24"/>
          <w:highlight w:val="white"/>
        </w:rPr>
        <w:t xml:space="preserve"> </w:t>
      </w:r>
      <w:r w:rsidR="004817B9" w:rsidRPr="00B53B3F">
        <w:rPr>
          <w:rFonts w:ascii="Arial" w:hAnsi="Arial" w:cs="Arial"/>
          <w:sz w:val="24"/>
          <w:szCs w:val="24"/>
          <w:highlight w:val="white"/>
        </w:rPr>
        <w:t>G</w:t>
      </w:r>
      <w:r w:rsidR="00A6267D" w:rsidRPr="00B53B3F">
        <w:rPr>
          <w:rFonts w:ascii="Arial" w:hAnsi="Arial" w:cs="Arial"/>
          <w:sz w:val="24"/>
          <w:szCs w:val="24"/>
          <w:highlight w:val="white"/>
        </w:rPr>
        <w:t>overnment</w:t>
      </w:r>
      <w:r w:rsidR="004817B9" w:rsidRPr="00B53B3F">
        <w:rPr>
          <w:rFonts w:ascii="Arial" w:hAnsi="Arial" w:cs="Arial"/>
          <w:sz w:val="24"/>
          <w:szCs w:val="24"/>
          <w:highlight w:val="white"/>
        </w:rPr>
        <w:t xml:space="preserve"> to</w:t>
      </w:r>
      <w:r w:rsidR="007F6526" w:rsidRPr="00B53B3F">
        <w:rPr>
          <w:rFonts w:ascii="Arial" w:hAnsi="Arial" w:cs="Arial"/>
          <w:sz w:val="24"/>
          <w:szCs w:val="24"/>
          <w:highlight w:val="white"/>
        </w:rPr>
        <w:t xml:space="preserve"> commit to ensuring the </w:t>
      </w:r>
      <w:r w:rsidR="00453CC6" w:rsidRPr="00B53B3F">
        <w:rPr>
          <w:rFonts w:ascii="Arial" w:hAnsi="Arial" w:cs="Arial"/>
          <w:sz w:val="24"/>
          <w:szCs w:val="24"/>
          <w:highlight w:val="white"/>
        </w:rPr>
        <w:t>Devolved G</w:t>
      </w:r>
      <w:r w:rsidR="007F6526" w:rsidRPr="00B53B3F">
        <w:rPr>
          <w:rFonts w:ascii="Arial" w:hAnsi="Arial" w:cs="Arial"/>
          <w:sz w:val="24"/>
          <w:szCs w:val="24"/>
          <w:highlight w:val="white"/>
        </w:rPr>
        <w:t xml:space="preserve">overnments </w:t>
      </w:r>
      <w:proofErr w:type="gramStart"/>
      <w:r w:rsidR="007F6526" w:rsidRPr="00B53B3F">
        <w:rPr>
          <w:rFonts w:ascii="Arial" w:hAnsi="Arial" w:cs="Arial"/>
          <w:sz w:val="24"/>
          <w:szCs w:val="24"/>
          <w:highlight w:val="white"/>
        </w:rPr>
        <w:t>ar</w:t>
      </w:r>
      <w:r w:rsidR="00453CC6" w:rsidRPr="00B53B3F">
        <w:rPr>
          <w:rFonts w:ascii="Arial" w:hAnsi="Arial" w:cs="Arial"/>
          <w:sz w:val="24"/>
          <w:szCs w:val="24"/>
          <w:highlight w:val="white"/>
        </w:rPr>
        <w:t xml:space="preserve">e </w:t>
      </w:r>
      <w:r w:rsidR="00B53B3F">
        <w:rPr>
          <w:rFonts w:ascii="Arial" w:hAnsi="Arial" w:cs="Arial"/>
          <w:sz w:val="24"/>
          <w:szCs w:val="24"/>
          <w:highlight w:val="white"/>
        </w:rPr>
        <w:t>properly</w:t>
      </w:r>
      <w:r w:rsidR="007F6526" w:rsidRPr="00B53B3F">
        <w:rPr>
          <w:rFonts w:ascii="Arial" w:hAnsi="Arial" w:cs="Arial"/>
          <w:sz w:val="24"/>
          <w:szCs w:val="24"/>
          <w:highlight w:val="white"/>
        </w:rPr>
        <w:t xml:space="preserve"> represented</w:t>
      </w:r>
      <w:proofErr w:type="gramEnd"/>
      <w:r w:rsidR="007F6526" w:rsidRPr="00B53B3F">
        <w:rPr>
          <w:rFonts w:ascii="Arial" w:hAnsi="Arial" w:cs="Arial"/>
          <w:sz w:val="24"/>
          <w:szCs w:val="24"/>
          <w:highlight w:val="white"/>
        </w:rPr>
        <w:t xml:space="preserve"> in the structure</w:t>
      </w:r>
      <w:r w:rsidR="00453CC6" w:rsidRPr="00B53B3F">
        <w:rPr>
          <w:rFonts w:ascii="Arial" w:hAnsi="Arial" w:cs="Arial"/>
          <w:sz w:val="24"/>
          <w:szCs w:val="24"/>
          <w:highlight w:val="white"/>
        </w:rPr>
        <w:t>s</w:t>
      </w:r>
      <w:r w:rsidR="007F6526" w:rsidRPr="00B53B3F">
        <w:rPr>
          <w:rFonts w:ascii="Arial" w:hAnsi="Arial" w:cs="Arial"/>
          <w:sz w:val="24"/>
          <w:szCs w:val="24"/>
          <w:highlight w:val="white"/>
        </w:rPr>
        <w:t xml:space="preserve"> agreed to implement the agreement including the proposed </w:t>
      </w:r>
      <w:r w:rsidR="007F6526" w:rsidRPr="00B53B3F">
        <w:rPr>
          <w:rFonts w:ascii="Arial" w:hAnsi="Arial" w:cs="Arial"/>
          <w:sz w:val="24"/>
          <w:szCs w:val="24"/>
        </w:rPr>
        <w:t>Partnership Council, Specialised Committees and Working Groups</w:t>
      </w:r>
      <w:r w:rsidR="00F950E1" w:rsidRPr="00B53B3F">
        <w:rPr>
          <w:rFonts w:ascii="Arial" w:hAnsi="Arial" w:cs="Arial"/>
          <w:sz w:val="24"/>
          <w:szCs w:val="24"/>
          <w:highlight w:val="white"/>
        </w:rPr>
        <w:t xml:space="preserve">. </w:t>
      </w:r>
    </w:p>
    <w:p w14:paraId="02FC1C91" w14:textId="77777777" w:rsidR="008C09BD" w:rsidRPr="00B53B3F" w:rsidRDefault="008C09BD" w:rsidP="00F950E1">
      <w:pPr>
        <w:rPr>
          <w:rFonts w:ascii="Arial" w:hAnsi="Arial" w:cs="Arial"/>
          <w:sz w:val="24"/>
          <w:szCs w:val="24"/>
        </w:rPr>
      </w:pPr>
    </w:p>
    <w:p w14:paraId="1CE0A877" w14:textId="77777777" w:rsidR="00F950E1" w:rsidRPr="00B53B3F" w:rsidRDefault="0015723B" w:rsidP="00F950E1">
      <w:pPr>
        <w:rPr>
          <w:rFonts w:ascii="Arial" w:hAnsi="Arial" w:cs="Arial"/>
          <w:sz w:val="24"/>
          <w:szCs w:val="24"/>
        </w:rPr>
      </w:pPr>
      <w:r w:rsidRPr="00B53B3F">
        <w:rPr>
          <w:rFonts w:ascii="Arial" w:hAnsi="Arial" w:cs="Arial"/>
          <w:sz w:val="24"/>
          <w:szCs w:val="24"/>
        </w:rPr>
        <w:t>The second item on the agenda covered readiness and deal implementation.</w:t>
      </w:r>
      <w:r w:rsidR="008C09BD" w:rsidRPr="00B53B3F">
        <w:rPr>
          <w:rFonts w:ascii="Arial" w:hAnsi="Arial" w:cs="Arial"/>
          <w:sz w:val="24"/>
          <w:szCs w:val="24"/>
        </w:rPr>
        <w:t xml:space="preserve"> </w:t>
      </w:r>
      <w:r w:rsidRPr="00B53B3F">
        <w:rPr>
          <w:rFonts w:ascii="Arial" w:hAnsi="Arial" w:cs="Arial"/>
          <w:sz w:val="24"/>
          <w:szCs w:val="24"/>
        </w:rPr>
        <w:t>On readiness</w:t>
      </w:r>
      <w:r w:rsidR="00B53B3F">
        <w:rPr>
          <w:rFonts w:ascii="Arial" w:hAnsi="Arial" w:cs="Arial"/>
          <w:sz w:val="24"/>
          <w:szCs w:val="24"/>
        </w:rPr>
        <w:t>,</w:t>
      </w:r>
      <w:r w:rsidRPr="00B53B3F">
        <w:rPr>
          <w:rFonts w:ascii="Arial" w:hAnsi="Arial" w:cs="Arial"/>
          <w:sz w:val="24"/>
          <w:szCs w:val="24"/>
        </w:rPr>
        <w:t xml:space="preserve"> I </w:t>
      </w:r>
      <w:r w:rsidR="007C1219" w:rsidRPr="00B53B3F">
        <w:rPr>
          <w:rFonts w:ascii="Arial" w:hAnsi="Arial" w:cs="Arial"/>
          <w:sz w:val="24"/>
          <w:szCs w:val="24"/>
        </w:rPr>
        <w:t xml:space="preserve">noted </w:t>
      </w:r>
      <w:r w:rsidRPr="00B53B3F">
        <w:rPr>
          <w:rFonts w:ascii="Arial" w:hAnsi="Arial" w:cs="Arial"/>
          <w:sz w:val="24"/>
          <w:szCs w:val="24"/>
        </w:rPr>
        <w:t>that with the deal agreed so close to the end of the transition period</w:t>
      </w:r>
      <w:r w:rsidR="00453CC6" w:rsidRPr="00B53B3F">
        <w:rPr>
          <w:rFonts w:ascii="Arial" w:hAnsi="Arial" w:cs="Arial"/>
          <w:sz w:val="24"/>
          <w:szCs w:val="24"/>
        </w:rPr>
        <w:t>,</w:t>
      </w:r>
      <w:r w:rsidRPr="00B53B3F">
        <w:rPr>
          <w:rFonts w:ascii="Arial" w:hAnsi="Arial" w:cs="Arial"/>
          <w:sz w:val="24"/>
          <w:szCs w:val="24"/>
        </w:rPr>
        <w:t xml:space="preserve"> there is very little time for businesses and organisations to </w:t>
      </w:r>
      <w:r w:rsidR="00254373" w:rsidRPr="00B53B3F">
        <w:rPr>
          <w:rFonts w:ascii="Arial" w:hAnsi="Arial" w:cs="Arial"/>
          <w:sz w:val="24"/>
          <w:szCs w:val="24"/>
        </w:rPr>
        <w:t xml:space="preserve">understand the agreement and prepare accordingly. I also raised the issue of concurrent risks of EU transition disruption and the ongoing disruption </w:t>
      </w:r>
      <w:proofErr w:type="gramStart"/>
      <w:r w:rsidR="00254373" w:rsidRPr="00B53B3F">
        <w:rPr>
          <w:rFonts w:ascii="Arial" w:hAnsi="Arial" w:cs="Arial"/>
          <w:sz w:val="24"/>
          <w:szCs w:val="24"/>
        </w:rPr>
        <w:t>as a result</w:t>
      </w:r>
      <w:proofErr w:type="gramEnd"/>
      <w:r w:rsidR="00254373" w:rsidRPr="00B53B3F">
        <w:rPr>
          <w:rFonts w:ascii="Arial" w:hAnsi="Arial" w:cs="Arial"/>
          <w:sz w:val="24"/>
          <w:szCs w:val="24"/>
        </w:rPr>
        <w:t xml:space="preserve"> of the Covid pandemic</w:t>
      </w:r>
      <w:r w:rsidR="00453CC6" w:rsidRPr="00B53B3F">
        <w:rPr>
          <w:rFonts w:ascii="Arial" w:hAnsi="Arial" w:cs="Arial"/>
          <w:sz w:val="24"/>
          <w:szCs w:val="24"/>
        </w:rPr>
        <w:t>,</w:t>
      </w:r>
      <w:r w:rsidR="00254373" w:rsidRPr="00B53B3F">
        <w:rPr>
          <w:rFonts w:ascii="Arial" w:hAnsi="Arial" w:cs="Arial"/>
          <w:sz w:val="24"/>
          <w:szCs w:val="24"/>
        </w:rPr>
        <w:t xml:space="preserve"> specifically on the movement of </w:t>
      </w:r>
      <w:r w:rsidR="00152923" w:rsidRPr="00B53B3F">
        <w:rPr>
          <w:rFonts w:ascii="Arial" w:hAnsi="Arial" w:cs="Arial"/>
          <w:sz w:val="24"/>
          <w:szCs w:val="24"/>
        </w:rPr>
        <w:t xml:space="preserve">critical </w:t>
      </w:r>
      <w:r w:rsidR="00254373" w:rsidRPr="00B53B3F">
        <w:rPr>
          <w:rFonts w:ascii="Arial" w:hAnsi="Arial" w:cs="Arial"/>
          <w:sz w:val="24"/>
          <w:szCs w:val="24"/>
        </w:rPr>
        <w:t xml:space="preserve">goods through key trade routes with the EU. I called again, for assurances that there would be equitable distribution of goods to ensure all </w:t>
      </w:r>
      <w:r w:rsidR="00152923" w:rsidRPr="00B53B3F">
        <w:rPr>
          <w:rFonts w:ascii="Arial" w:hAnsi="Arial" w:cs="Arial"/>
          <w:sz w:val="24"/>
          <w:szCs w:val="24"/>
        </w:rPr>
        <w:t>countries</w:t>
      </w:r>
      <w:r w:rsidR="00254373" w:rsidRPr="00B53B3F">
        <w:rPr>
          <w:rFonts w:ascii="Arial" w:hAnsi="Arial" w:cs="Arial"/>
          <w:sz w:val="24"/>
          <w:szCs w:val="24"/>
        </w:rPr>
        <w:t xml:space="preserve"> of the UK receive </w:t>
      </w:r>
      <w:r w:rsidR="00152923" w:rsidRPr="00B53B3F">
        <w:rPr>
          <w:rFonts w:ascii="Arial" w:hAnsi="Arial" w:cs="Arial"/>
          <w:sz w:val="24"/>
          <w:szCs w:val="24"/>
        </w:rPr>
        <w:t xml:space="preserve">supplies </w:t>
      </w:r>
      <w:r w:rsidR="00254373" w:rsidRPr="00B53B3F">
        <w:rPr>
          <w:rFonts w:ascii="Arial" w:hAnsi="Arial" w:cs="Arial"/>
          <w:sz w:val="24"/>
          <w:szCs w:val="24"/>
        </w:rPr>
        <w:t xml:space="preserve">to meet </w:t>
      </w:r>
      <w:r w:rsidR="00152923" w:rsidRPr="00B53B3F">
        <w:rPr>
          <w:rFonts w:ascii="Arial" w:hAnsi="Arial" w:cs="Arial"/>
          <w:sz w:val="24"/>
          <w:szCs w:val="24"/>
        </w:rPr>
        <w:t xml:space="preserve">respective </w:t>
      </w:r>
      <w:r w:rsidR="00254373" w:rsidRPr="00B53B3F">
        <w:rPr>
          <w:rFonts w:ascii="Arial" w:hAnsi="Arial" w:cs="Arial"/>
          <w:sz w:val="24"/>
          <w:szCs w:val="24"/>
        </w:rPr>
        <w:t xml:space="preserve">needs. </w:t>
      </w:r>
    </w:p>
    <w:p w14:paraId="71ABA323" w14:textId="77777777" w:rsidR="00DC20BE" w:rsidRPr="00B53B3F" w:rsidRDefault="00DC20BE" w:rsidP="00F950E1">
      <w:pPr>
        <w:rPr>
          <w:rFonts w:ascii="Arial" w:hAnsi="Arial" w:cs="Arial"/>
          <w:sz w:val="24"/>
          <w:szCs w:val="24"/>
        </w:rPr>
      </w:pPr>
    </w:p>
    <w:p w14:paraId="609E789D" w14:textId="77777777" w:rsidR="00AD6778" w:rsidRPr="00B53B3F" w:rsidRDefault="00254373" w:rsidP="00AD6778">
      <w:pPr>
        <w:rPr>
          <w:rFonts w:ascii="Arial" w:hAnsi="Arial" w:cs="Arial"/>
          <w:sz w:val="24"/>
          <w:szCs w:val="24"/>
        </w:rPr>
      </w:pPr>
      <w:r w:rsidRPr="00B53B3F">
        <w:rPr>
          <w:rFonts w:ascii="Arial" w:hAnsi="Arial" w:cs="Arial"/>
          <w:sz w:val="24"/>
          <w:szCs w:val="24"/>
        </w:rPr>
        <w:lastRenderedPageBreak/>
        <w:t>On deal implementation</w:t>
      </w:r>
      <w:r w:rsidR="00B53B3F">
        <w:rPr>
          <w:rFonts w:ascii="Arial" w:hAnsi="Arial" w:cs="Arial"/>
          <w:sz w:val="24"/>
          <w:szCs w:val="24"/>
        </w:rPr>
        <w:t>,</w:t>
      </w:r>
      <w:r w:rsidRPr="00B53B3F">
        <w:rPr>
          <w:rFonts w:ascii="Arial" w:hAnsi="Arial" w:cs="Arial"/>
          <w:sz w:val="24"/>
          <w:szCs w:val="24"/>
        </w:rPr>
        <w:t xml:space="preserve"> the item focussed on the Future Relationship Bill. </w:t>
      </w:r>
      <w:r w:rsidR="00AD6778" w:rsidRPr="00B53B3F">
        <w:rPr>
          <w:rFonts w:ascii="Arial" w:hAnsi="Arial" w:cs="Arial"/>
          <w:sz w:val="24"/>
          <w:szCs w:val="24"/>
        </w:rPr>
        <w:t xml:space="preserve">I raised my </w:t>
      </w:r>
      <w:r w:rsidR="00152923" w:rsidRPr="00B53B3F">
        <w:rPr>
          <w:rFonts w:ascii="Arial" w:hAnsi="Arial" w:cs="Arial"/>
          <w:sz w:val="24"/>
          <w:szCs w:val="24"/>
        </w:rPr>
        <w:t xml:space="preserve">concern and </w:t>
      </w:r>
      <w:r w:rsidR="00AD6778" w:rsidRPr="00B53B3F">
        <w:rPr>
          <w:rFonts w:ascii="Arial" w:hAnsi="Arial" w:cs="Arial"/>
          <w:sz w:val="24"/>
          <w:szCs w:val="24"/>
        </w:rPr>
        <w:t>disappointment that the first time the Welsh Government saw the Treaty</w:t>
      </w:r>
      <w:r w:rsidR="00B53B3F">
        <w:rPr>
          <w:rFonts w:ascii="Arial" w:hAnsi="Arial" w:cs="Arial"/>
          <w:sz w:val="24"/>
          <w:szCs w:val="24"/>
        </w:rPr>
        <w:t>,</w:t>
      </w:r>
      <w:r w:rsidR="00AD6778" w:rsidRPr="00B53B3F">
        <w:rPr>
          <w:rFonts w:ascii="Arial" w:hAnsi="Arial" w:cs="Arial"/>
          <w:sz w:val="24"/>
          <w:szCs w:val="24"/>
        </w:rPr>
        <w:t xml:space="preserve"> was Christmas Day and the UK Government only shared the </w:t>
      </w:r>
      <w:r w:rsidR="00453CC6" w:rsidRPr="00B53B3F">
        <w:rPr>
          <w:rFonts w:ascii="Arial" w:hAnsi="Arial" w:cs="Arial"/>
          <w:sz w:val="24"/>
          <w:szCs w:val="24"/>
        </w:rPr>
        <w:t xml:space="preserve">full </w:t>
      </w:r>
      <w:r w:rsidR="00AD6778" w:rsidRPr="00B53B3F">
        <w:rPr>
          <w:rFonts w:ascii="Arial" w:hAnsi="Arial" w:cs="Arial"/>
          <w:sz w:val="24"/>
          <w:szCs w:val="24"/>
        </w:rPr>
        <w:t>draft text of the</w:t>
      </w:r>
      <w:r w:rsidR="00453CC6" w:rsidRPr="00B53B3F">
        <w:rPr>
          <w:rFonts w:ascii="Arial" w:hAnsi="Arial" w:cs="Arial"/>
          <w:sz w:val="24"/>
          <w:szCs w:val="24"/>
        </w:rPr>
        <w:t xml:space="preserve"> Future Relationship</w:t>
      </w:r>
      <w:r w:rsidR="00AD6778" w:rsidRPr="00B53B3F">
        <w:rPr>
          <w:rFonts w:ascii="Arial" w:hAnsi="Arial" w:cs="Arial"/>
          <w:sz w:val="24"/>
          <w:szCs w:val="24"/>
        </w:rPr>
        <w:t xml:space="preserve"> Bill late in the </w:t>
      </w:r>
      <w:r w:rsidR="00453CC6" w:rsidRPr="00B53B3F">
        <w:rPr>
          <w:rFonts w:ascii="Arial" w:hAnsi="Arial" w:cs="Arial"/>
          <w:sz w:val="24"/>
          <w:szCs w:val="24"/>
        </w:rPr>
        <w:t xml:space="preserve">evening of the 28 December. </w:t>
      </w:r>
      <w:proofErr w:type="gramStart"/>
      <w:r w:rsidR="00A266B0">
        <w:rPr>
          <w:rFonts w:ascii="Arial" w:hAnsi="Arial" w:cs="Arial"/>
          <w:sz w:val="24"/>
          <w:szCs w:val="24"/>
        </w:rPr>
        <w:t>As a consequence it is impossible for the Welsh Government to have a clear understanding of the ways in which the Bill will affect our competence</w:t>
      </w:r>
      <w:r w:rsidR="00C6759C">
        <w:rPr>
          <w:rFonts w:ascii="Arial" w:hAnsi="Arial" w:cs="Arial"/>
          <w:sz w:val="24"/>
          <w:szCs w:val="24"/>
        </w:rPr>
        <w:t xml:space="preserve"> </w:t>
      </w:r>
      <w:r w:rsidR="00152923" w:rsidRPr="00B53B3F">
        <w:rPr>
          <w:rFonts w:ascii="Arial" w:hAnsi="Arial" w:cs="Arial"/>
          <w:sz w:val="24"/>
          <w:szCs w:val="24"/>
        </w:rPr>
        <w:t>I</w:t>
      </w:r>
      <w:r w:rsidR="007C1219" w:rsidRPr="00B53B3F">
        <w:rPr>
          <w:rFonts w:ascii="Arial" w:hAnsi="Arial" w:cs="Arial"/>
          <w:sz w:val="24"/>
          <w:szCs w:val="24"/>
        </w:rPr>
        <w:t>n light of this</w:t>
      </w:r>
      <w:r w:rsidR="00152923" w:rsidRPr="00B53B3F">
        <w:rPr>
          <w:rFonts w:ascii="Arial" w:hAnsi="Arial" w:cs="Arial"/>
          <w:sz w:val="24"/>
          <w:szCs w:val="24"/>
        </w:rPr>
        <w:t>,</w:t>
      </w:r>
      <w:r w:rsidR="00B53B3F">
        <w:rPr>
          <w:rFonts w:ascii="Arial" w:hAnsi="Arial" w:cs="Arial"/>
          <w:sz w:val="24"/>
          <w:szCs w:val="24"/>
        </w:rPr>
        <w:t xml:space="preserve"> </w:t>
      </w:r>
      <w:r w:rsidR="00AD6778" w:rsidRPr="00B53B3F">
        <w:rPr>
          <w:rFonts w:ascii="Arial" w:hAnsi="Arial" w:cs="Arial"/>
          <w:sz w:val="24"/>
          <w:szCs w:val="24"/>
        </w:rPr>
        <w:t xml:space="preserve">I informed the UK </w:t>
      </w:r>
      <w:r w:rsidR="00453CC6" w:rsidRPr="00B53B3F">
        <w:rPr>
          <w:rFonts w:ascii="Arial" w:hAnsi="Arial" w:cs="Arial"/>
          <w:sz w:val="24"/>
          <w:szCs w:val="24"/>
        </w:rPr>
        <w:t>G</w:t>
      </w:r>
      <w:r w:rsidR="00AD6778" w:rsidRPr="00B53B3F">
        <w:rPr>
          <w:rFonts w:ascii="Arial" w:hAnsi="Arial" w:cs="Arial"/>
          <w:sz w:val="24"/>
          <w:szCs w:val="24"/>
        </w:rPr>
        <w:t>overnment that the Senedd would</w:t>
      </w:r>
      <w:r w:rsidR="00152923" w:rsidRPr="00B53B3F">
        <w:rPr>
          <w:rFonts w:ascii="Arial" w:hAnsi="Arial" w:cs="Arial"/>
          <w:sz w:val="24"/>
          <w:szCs w:val="24"/>
        </w:rPr>
        <w:t xml:space="preserve"> therefore</w:t>
      </w:r>
      <w:r w:rsidR="00AD6778" w:rsidRPr="00B53B3F">
        <w:rPr>
          <w:rFonts w:ascii="Arial" w:hAnsi="Arial" w:cs="Arial"/>
          <w:sz w:val="24"/>
          <w:szCs w:val="24"/>
        </w:rPr>
        <w:t xml:space="preserve"> be recalled on 30 December </w:t>
      </w:r>
      <w:r w:rsidR="00453CC6" w:rsidRPr="00B53B3F">
        <w:rPr>
          <w:rFonts w:ascii="Arial" w:hAnsi="Arial" w:cs="Arial"/>
          <w:sz w:val="24"/>
          <w:szCs w:val="24"/>
        </w:rPr>
        <w:t>but would</w:t>
      </w:r>
      <w:r w:rsidR="00AD6778" w:rsidRPr="00B53B3F">
        <w:rPr>
          <w:rFonts w:ascii="Arial" w:hAnsi="Arial" w:cs="Arial"/>
          <w:sz w:val="24"/>
          <w:szCs w:val="24"/>
        </w:rPr>
        <w:t xml:space="preserve"> be holding a general debate</w:t>
      </w:r>
      <w:r w:rsidR="007C1219" w:rsidRPr="00B53B3F">
        <w:rPr>
          <w:rFonts w:ascii="Arial" w:hAnsi="Arial" w:cs="Arial"/>
          <w:sz w:val="24"/>
          <w:szCs w:val="24"/>
        </w:rPr>
        <w:t>, rather than a debate o</w:t>
      </w:r>
      <w:r w:rsidR="00C6759C">
        <w:rPr>
          <w:rFonts w:ascii="Arial" w:hAnsi="Arial" w:cs="Arial"/>
          <w:sz w:val="24"/>
          <w:szCs w:val="24"/>
        </w:rPr>
        <w:t>n</w:t>
      </w:r>
      <w:r w:rsidR="007C1219" w:rsidRPr="00B53B3F">
        <w:rPr>
          <w:rFonts w:ascii="Arial" w:hAnsi="Arial" w:cs="Arial"/>
          <w:sz w:val="24"/>
          <w:szCs w:val="24"/>
        </w:rPr>
        <w:t xml:space="preserve"> </w:t>
      </w:r>
      <w:r w:rsidR="00C6759C">
        <w:rPr>
          <w:rFonts w:ascii="Arial" w:hAnsi="Arial" w:cs="Arial"/>
          <w:sz w:val="24"/>
          <w:szCs w:val="24"/>
        </w:rPr>
        <w:t xml:space="preserve">a </w:t>
      </w:r>
      <w:r w:rsidR="007C1219" w:rsidRPr="00B53B3F">
        <w:rPr>
          <w:rFonts w:ascii="Arial" w:hAnsi="Arial" w:cs="Arial"/>
          <w:sz w:val="24"/>
          <w:szCs w:val="24"/>
        </w:rPr>
        <w:t>motion for legislative consent.</w:t>
      </w:r>
      <w:proofErr w:type="gramEnd"/>
      <w:r w:rsidR="00453CC6" w:rsidRPr="00B53B3F">
        <w:rPr>
          <w:rFonts w:ascii="Arial" w:hAnsi="Arial" w:cs="Arial"/>
          <w:sz w:val="24"/>
          <w:szCs w:val="24"/>
        </w:rPr>
        <w:t xml:space="preserve"> </w:t>
      </w:r>
    </w:p>
    <w:p w14:paraId="3A860576" w14:textId="77777777" w:rsidR="00F950E1" w:rsidRPr="00B53B3F" w:rsidRDefault="00F950E1" w:rsidP="00F950E1">
      <w:pPr>
        <w:rPr>
          <w:rFonts w:ascii="Arial" w:hAnsi="Arial" w:cs="Arial"/>
          <w:sz w:val="24"/>
          <w:szCs w:val="24"/>
        </w:rPr>
      </w:pPr>
    </w:p>
    <w:p w14:paraId="1F17D262" w14:textId="1F8669A6" w:rsidR="00935188" w:rsidRPr="00A33D0E" w:rsidRDefault="00A33D0E" w:rsidP="00F950E1">
      <w:pPr>
        <w:pStyle w:val="BodyText"/>
        <w:jc w:val="both"/>
        <w:rPr>
          <w:rFonts w:cs="Arial"/>
          <w:b w:val="0"/>
          <w:szCs w:val="24"/>
        </w:rPr>
      </w:pPr>
      <w:r w:rsidRPr="00A33D0E">
        <w:rPr>
          <w:b w:val="0"/>
        </w:rPr>
        <w:t xml:space="preserve">This statement </w:t>
      </w:r>
      <w:proofErr w:type="gramStart"/>
      <w:r w:rsidRPr="00A33D0E">
        <w:rPr>
          <w:b w:val="0"/>
        </w:rPr>
        <w:t>is being issued</w:t>
      </w:r>
      <w:proofErr w:type="gramEnd"/>
      <w:r w:rsidRPr="00A33D0E">
        <w:rPr>
          <w:b w:val="0"/>
        </w:rPr>
        <w:t xml:space="preserve"> during recess in order to keep Members informed. Should Members wish me to make a further statement or to answer questions on this when the Senedd returns, I would be happy to do </w:t>
      </w:r>
      <w:proofErr w:type="gramStart"/>
      <w:r w:rsidRPr="00A33D0E">
        <w:rPr>
          <w:b w:val="0"/>
        </w:rPr>
        <w:t>so.</w:t>
      </w:r>
      <w:bookmarkStart w:id="0" w:name="_GoBack"/>
      <w:bookmarkEnd w:id="0"/>
      <w:proofErr w:type="gramEnd"/>
    </w:p>
    <w:sectPr w:rsidR="00935188" w:rsidRPr="00A33D0E" w:rsidSect="001A39E2"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9002AA" w14:textId="77777777" w:rsidR="0052601B" w:rsidRDefault="0052601B">
      <w:r>
        <w:separator/>
      </w:r>
    </w:p>
  </w:endnote>
  <w:endnote w:type="continuationSeparator" w:id="0">
    <w:p w14:paraId="4D9F84BA" w14:textId="77777777" w:rsidR="0052601B" w:rsidRDefault="00526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BD3614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6D06A38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46DAE2" w14:textId="070672E2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3D0E">
      <w:rPr>
        <w:rStyle w:val="PageNumber"/>
        <w:noProof/>
      </w:rPr>
      <w:t>2</w:t>
    </w:r>
    <w:r>
      <w:rPr>
        <w:rStyle w:val="PageNumber"/>
      </w:rPr>
      <w:fldChar w:fldCharType="end"/>
    </w:r>
  </w:p>
  <w:p w14:paraId="7D47C453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70E33F" w14:textId="13E2286C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A33D0E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32CAA5C7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722747" w14:textId="77777777" w:rsidR="0052601B" w:rsidRDefault="0052601B">
      <w:r>
        <w:separator/>
      </w:r>
    </w:p>
  </w:footnote>
  <w:footnote w:type="continuationSeparator" w:id="0">
    <w:p w14:paraId="768A0ADE" w14:textId="77777777" w:rsidR="0052601B" w:rsidRDefault="005260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BD82FC" w14:textId="77777777" w:rsidR="00AE064D" w:rsidRDefault="000C5E9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5199789A" wp14:editId="07B480EB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56CF85" w14:textId="77777777" w:rsidR="00DD4B82" w:rsidRDefault="00DD4B82">
    <w:pPr>
      <w:pStyle w:val="Header"/>
    </w:pPr>
  </w:p>
  <w:p w14:paraId="2663F038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85F4F58"/>
    <w:multiLevelType w:val="hybridMultilevel"/>
    <w:tmpl w:val="610C9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A14B39"/>
    <w:multiLevelType w:val="hybridMultilevel"/>
    <w:tmpl w:val="8174C1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BB29F9"/>
    <w:multiLevelType w:val="multilevel"/>
    <w:tmpl w:val="BD1E9DF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66EB1911"/>
    <w:multiLevelType w:val="hybridMultilevel"/>
    <w:tmpl w:val="F04C4E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04E30"/>
    <w:rsid w:val="00012BAA"/>
    <w:rsid w:val="00021F12"/>
    <w:rsid w:val="00023B69"/>
    <w:rsid w:val="000516D9"/>
    <w:rsid w:val="000658CF"/>
    <w:rsid w:val="0006762B"/>
    <w:rsid w:val="0006774B"/>
    <w:rsid w:val="000803E2"/>
    <w:rsid w:val="00082B81"/>
    <w:rsid w:val="00090C3D"/>
    <w:rsid w:val="00091809"/>
    <w:rsid w:val="0009333C"/>
    <w:rsid w:val="00097118"/>
    <w:rsid w:val="000C3A52"/>
    <w:rsid w:val="000C53DB"/>
    <w:rsid w:val="000C5B69"/>
    <w:rsid w:val="000C5E9B"/>
    <w:rsid w:val="000D6C7C"/>
    <w:rsid w:val="000F746B"/>
    <w:rsid w:val="00134918"/>
    <w:rsid w:val="00140F4F"/>
    <w:rsid w:val="00143573"/>
    <w:rsid w:val="001460B1"/>
    <w:rsid w:val="00152923"/>
    <w:rsid w:val="0015723B"/>
    <w:rsid w:val="00165062"/>
    <w:rsid w:val="00167811"/>
    <w:rsid w:val="0017102C"/>
    <w:rsid w:val="001A38EF"/>
    <w:rsid w:val="001A39E2"/>
    <w:rsid w:val="001A6AF1"/>
    <w:rsid w:val="001B027C"/>
    <w:rsid w:val="001B288D"/>
    <w:rsid w:val="001C532F"/>
    <w:rsid w:val="001D41B7"/>
    <w:rsid w:val="001E53BF"/>
    <w:rsid w:val="00204817"/>
    <w:rsid w:val="00214B25"/>
    <w:rsid w:val="002175AA"/>
    <w:rsid w:val="00223E62"/>
    <w:rsid w:val="002347C3"/>
    <w:rsid w:val="0024510E"/>
    <w:rsid w:val="00246A6D"/>
    <w:rsid w:val="00246D4A"/>
    <w:rsid w:val="002510F2"/>
    <w:rsid w:val="00254373"/>
    <w:rsid w:val="00254407"/>
    <w:rsid w:val="002637C6"/>
    <w:rsid w:val="00271805"/>
    <w:rsid w:val="00274F08"/>
    <w:rsid w:val="00282B03"/>
    <w:rsid w:val="002A0861"/>
    <w:rsid w:val="002A5310"/>
    <w:rsid w:val="002C57B6"/>
    <w:rsid w:val="002D1D96"/>
    <w:rsid w:val="002D2F52"/>
    <w:rsid w:val="002D7B02"/>
    <w:rsid w:val="002E1083"/>
    <w:rsid w:val="002F0EB9"/>
    <w:rsid w:val="002F53A9"/>
    <w:rsid w:val="00314E36"/>
    <w:rsid w:val="003220C1"/>
    <w:rsid w:val="00325141"/>
    <w:rsid w:val="00350D62"/>
    <w:rsid w:val="00356D7B"/>
    <w:rsid w:val="00357893"/>
    <w:rsid w:val="003670C1"/>
    <w:rsid w:val="00370471"/>
    <w:rsid w:val="00375AD3"/>
    <w:rsid w:val="003949EE"/>
    <w:rsid w:val="003A2D4F"/>
    <w:rsid w:val="003B1503"/>
    <w:rsid w:val="003B3B81"/>
    <w:rsid w:val="003B3D64"/>
    <w:rsid w:val="003C508F"/>
    <w:rsid w:val="003C5133"/>
    <w:rsid w:val="003C6B82"/>
    <w:rsid w:val="003D0461"/>
    <w:rsid w:val="003D23FA"/>
    <w:rsid w:val="003F3936"/>
    <w:rsid w:val="003F4985"/>
    <w:rsid w:val="00400F94"/>
    <w:rsid w:val="00412673"/>
    <w:rsid w:val="00415132"/>
    <w:rsid w:val="0042006A"/>
    <w:rsid w:val="0043031D"/>
    <w:rsid w:val="00436F54"/>
    <w:rsid w:val="00437933"/>
    <w:rsid w:val="00453CC6"/>
    <w:rsid w:val="00456146"/>
    <w:rsid w:val="00465D0B"/>
    <w:rsid w:val="004663D8"/>
    <w:rsid w:val="00466C04"/>
    <w:rsid w:val="004671F1"/>
    <w:rsid w:val="0046757C"/>
    <w:rsid w:val="00473A3C"/>
    <w:rsid w:val="00477CA8"/>
    <w:rsid w:val="004817B9"/>
    <w:rsid w:val="004A6447"/>
    <w:rsid w:val="004B7B0A"/>
    <w:rsid w:val="004D6A30"/>
    <w:rsid w:val="004E4A2B"/>
    <w:rsid w:val="004E750D"/>
    <w:rsid w:val="00510BA9"/>
    <w:rsid w:val="0051584D"/>
    <w:rsid w:val="0052601B"/>
    <w:rsid w:val="00527D98"/>
    <w:rsid w:val="005458FE"/>
    <w:rsid w:val="00552CC2"/>
    <w:rsid w:val="00553E05"/>
    <w:rsid w:val="00554243"/>
    <w:rsid w:val="005576FD"/>
    <w:rsid w:val="00560F1F"/>
    <w:rsid w:val="00562A34"/>
    <w:rsid w:val="00563526"/>
    <w:rsid w:val="00564FDF"/>
    <w:rsid w:val="00574BB3"/>
    <w:rsid w:val="005A22E2"/>
    <w:rsid w:val="005B030B"/>
    <w:rsid w:val="005B56C4"/>
    <w:rsid w:val="005C3BA6"/>
    <w:rsid w:val="005D2A41"/>
    <w:rsid w:val="005D7663"/>
    <w:rsid w:val="005E08BF"/>
    <w:rsid w:val="005E78CD"/>
    <w:rsid w:val="005F1659"/>
    <w:rsid w:val="005F66CE"/>
    <w:rsid w:val="00603548"/>
    <w:rsid w:val="00603DDF"/>
    <w:rsid w:val="006100E1"/>
    <w:rsid w:val="00611206"/>
    <w:rsid w:val="0061226C"/>
    <w:rsid w:val="00616A5A"/>
    <w:rsid w:val="0063203D"/>
    <w:rsid w:val="006418D5"/>
    <w:rsid w:val="00652040"/>
    <w:rsid w:val="00654C0A"/>
    <w:rsid w:val="006633C7"/>
    <w:rsid w:val="00663F04"/>
    <w:rsid w:val="00670227"/>
    <w:rsid w:val="006814BD"/>
    <w:rsid w:val="0069133F"/>
    <w:rsid w:val="00692480"/>
    <w:rsid w:val="0069647B"/>
    <w:rsid w:val="006978E5"/>
    <w:rsid w:val="006A28E2"/>
    <w:rsid w:val="006A6258"/>
    <w:rsid w:val="006B340E"/>
    <w:rsid w:val="006B461D"/>
    <w:rsid w:val="006B6AB6"/>
    <w:rsid w:val="006C6C9E"/>
    <w:rsid w:val="006D0509"/>
    <w:rsid w:val="006D3DCA"/>
    <w:rsid w:val="006E0A2C"/>
    <w:rsid w:val="006F1768"/>
    <w:rsid w:val="006F1793"/>
    <w:rsid w:val="006F592B"/>
    <w:rsid w:val="00703993"/>
    <w:rsid w:val="00705996"/>
    <w:rsid w:val="00707715"/>
    <w:rsid w:val="007158D5"/>
    <w:rsid w:val="0073380E"/>
    <w:rsid w:val="00743B79"/>
    <w:rsid w:val="00747021"/>
    <w:rsid w:val="00751851"/>
    <w:rsid w:val="007523BC"/>
    <w:rsid w:val="00752C48"/>
    <w:rsid w:val="007A05FB"/>
    <w:rsid w:val="007B5260"/>
    <w:rsid w:val="007C0BD7"/>
    <w:rsid w:val="007C1219"/>
    <w:rsid w:val="007C2274"/>
    <w:rsid w:val="007C24E7"/>
    <w:rsid w:val="007C6C28"/>
    <w:rsid w:val="007D0F84"/>
    <w:rsid w:val="007D1402"/>
    <w:rsid w:val="007F552C"/>
    <w:rsid w:val="007F5E64"/>
    <w:rsid w:val="007F6526"/>
    <w:rsid w:val="007F697B"/>
    <w:rsid w:val="00800FA0"/>
    <w:rsid w:val="00812370"/>
    <w:rsid w:val="0082411A"/>
    <w:rsid w:val="0082435C"/>
    <w:rsid w:val="00824D47"/>
    <w:rsid w:val="00841628"/>
    <w:rsid w:val="00844716"/>
    <w:rsid w:val="00846160"/>
    <w:rsid w:val="00866D14"/>
    <w:rsid w:val="00877BD2"/>
    <w:rsid w:val="008A73F2"/>
    <w:rsid w:val="008B2D65"/>
    <w:rsid w:val="008B57B1"/>
    <w:rsid w:val="008B7927"/>
    <w:rsid w:val="008C09BD"/>
    <w:rsid w:val="008C4F27"/>
    <w:rsid w:val="008C7CFB"/>
    <w:rsid w:val="008D07BD"/>
    <w:rsid w:val="008D1E0B"/>
    <w:rsid w:val="008D6E9E"/>
    <w:rsid w:val="008F004C"/>
    <w:rsid w:val="008F0CC6"/>
    <w:rsid w:val="008F3B3B"/>
    <w:rsid w:val="008F4628"/>
    <w:rsid w:val="008F789E"/>
    <w:rsid w:val="00905771"/>
    <w:rsid w:val="009124AF"/>
    <w:rsid w:val="009128E5"/>
    <w:rsid w:val="009160FD"/>
    <w:rsid w:val="00923C1A"/>
    <w:rsid w:val="00932D7E"/>
    <w:rsid w:val="00932EC3"/>
    <w:rsid w:val="00933E60"/>
    <w:rsid w:val="00935188"/>
    <w:rsid w:val="00953A46"/>
    <w:rsid w:val="00967473"/>
    <w:rsid w:val="00973090"/>
    <w:rsid w:val="009730F3"/>
    <w:rsid w:val="009811D9"/>
    <w:rsid w:val="00987710"/>
    <w:rsid w:val="00995EEC"/>
    <w:rsid w:val="009A19D0"/>
    <w:rsid w:val="009D26D8"/>
    <w:rsid w:val="009E4974"/>
    <w:rsid w:val="009E51F1"/>
    <w:rsid w:val="009F06C3"/>
    <w:rsid w:val="009F13D5"/>
    <w:rsid w:val="009F361E"/>
    <w:rsid w:val="009F4B9C"/>
    <w:rsid w:val="009F56E5"/>
    <w:rsid w:val="00A14625"/>
    <w:rsid w:val="00A204C9"/>
    <w:rsid w:val="00A209E3"/>
    <w:rsid w:val="00A23742"/>
    <w:rsid w:val="00A266B0"/>
    <w:rsid w:val="00A276F4"/>
    <w:rsid w:val="00A3247B"/>
    <w:rsid w:val="00A33D0E"/>
    <w:rsid w:val="00A34CC9"/>
    <w:rsid w:val="00A37DFC"/>
    <w:rsid w:val="00A440D4"/>
    <w:rsid w:val="00A47AA8"/>
    <w:rsid w:val="00A60921"/>
    <w:rsid w:val="00A6267D"/>
    <w:rsid w:val="00A67652"/>
    <w:rsid w:val="00A70FDB"/>
    <w:rsid w:val="00A72CF3"/>
    <w:rsid w:val="00A82A45"/>
    <w:rsid w:val="00A845A9"/>
    <w:rsid w:val="00A86958"/>
    <w:rsid w:val="00A90C06"/>
    <w:rsid w:val="00A96448"/>
    <w:rsid w:val="00AA5651"/>
    <w:rsid w:val="00AA5848"/>
    <w:rsid w:val="00AA7750"/>
    <w:rsid w:val="00AB48BE"/>
    <w:rsid w:val="00AC3267"/>
    <w:rsid w:val="00AC5811"/>
    <w:rsid w:val="00AD15D0"/>
    <w:rsid w:val="00AD65F1"/>
    <w:rsid w:val="00AD6778"/>
    <w:rsid w:val="00AE064D"/>
    <w:rsid w:val="00AF056B"/>
    <w:rsid w:val="00AF496A"/>
    <w:rsid w:val="00B049B1"/>
    <w:rsid w:val="00B204CA"/>
    <w:rsid w:val="00B239BA"/>
    <w:rsid w:val="00B2505A"/>
    <w:rsid w:val="00B373CD"/>
    <w:rsid w:val="00B427D9"/>
    <w:rsid w:val="00B468BB"/>
    <w:rsid w:val="00B53B3F"/>
    <w:rsid w:val="00B63140"/>
    <w:rsid w:val="00B65C3D"/>
    <w:rsid w:val="00B81F17"/>
    <w:rsid w:val="00B91224"/>
    <w:rsid w:val="00B950FF"/>
    <w:rsid w:val="00BA3365"/>
    <w:rsid w:val="00BB0FC0"/>
    <w:rsid w:val="00BC1637"/>
    <w:rsid w:val="00BC2351"/>
    <w:rsid w:val="00BE2233"/>
    <w:rsid w:val="00BE61F3"/>
    <w:rsid w:val="00BF374D"/>
    <w:rsid w:val="00BF58CD"/>
    <w:rsid w:val="00C221EE"/>
    <w:rsid w:val="00C23D64"/>
    <w:rsid w:val="00C262F4"/>
    <w:rsid w:val="00C2735F"/>
    <w:rsid w:val="00C2769A"/>
    <w:rsid w:val="00C3536D"/>
    <w:rsid w:val="00C43B4A"/>
    <w:rsid w:val="00C57ECB"/>
    <w:rsid w:val="00C60B65"/>
    <w:rsid w:val="00C620DE"/>
    <w:rsid w:val="00C62938"/>
    <w:rsid w:val="00C64FA5"/>
    <w:rsid w:val="00C65C40"/>
    <w:rsid w:val="00C6759C"/>
    <w:rsid w:val="00C700BD"/>
    <w:rsid w:val="00C771E1"/>
    <w:rsid w:val="00C84A12"/>
    <w:rsid w:val="00CA79FF"/>
    <w:rsid w:val="00CC3094"/>
    <w:rsid w:val="00CC3508"/>
    <w:rsid w:val="00CD103E"/>
    <w:rsid w:val="00CE4FB7"/>
    <w:rsid w:val="00CE5D4E"/>
    <w:rsid w:val="00CE6A14"/>
    <w:rsid w:val="00CF17E0"/>
    <w:rsid w:val="00CF3DC5"/>
    <w:rsid w:val="00D012D4"/>
    <w:rsid w:val="00D017E2"/>
    <w:rsid w:val="00D0559D"/>
    <w:rsid w:val="00D13996"/>
    <w:rsid w:val="00D16D97"/>
    <w:rsid w:val="00D25D7D"/>
    <w:rsid w:val="00D27F42"/>
    <w:rsid w:val="00D33427"/>
    <w:rsid w:val="00D479D4"/>
    <w:rsid w:val="00D5184C"/>
    <w:rsid w:val="00D51968"/>
    <w:rsid w:val="00D81782"/>
    <w:rsid w:val="00D84713"/>
    <w:rsid w:val="00D86A35"/>
    <w:rsid w:val="00D9212F"/>
    <w:rsid w:val="00D971FA"/>
    <w:rsid w:val="00D97F7A"/>
    <w:rsid w:val="00DC20BE"/>
    <w:rsid w:val="00DD4B82"/>
    <w:rsid w:val="00DE5CF0"/>
    <w:rsid w:val="00DF38F3"/>
    <w:rsid w:val="00DF5265"/>
    <w:rsid w:val="00DF7785"/>
    <w:rsid w:val="00E00EAA"/>
    <w:rsid w:val="00E1556F"/>
    <w:rsid w:val="00E16C64"/>
    <w:rsid w:val="00E33AA9"/>
    <w:rsid w:val="00E340F6"/>
    <w:rsid w:val="00E3419E"/>
    <w:rsid w:val="00E47B1A"/>
    <w:rsid w:val="00E5767C"/>
    <w:rsid w:val="00E57F9B"/>
    <w:rsid w:val="00E631B1"/>
    <w:rsid w:val="00E6353D"/>
    <w:rsid w:val="00E67481"/>
    <w:rsid w:val="00E72A36"/>
    <w:rsid w:val="00E86BD0"/>
    <w:rsid w:val="00EA19C0"/>
    <w:rsid w:val="00EA2402"/>
    <w:rsid w:val="00EA3F9C"/>
    <w:rsid w:val="00EA5290"/>
    <w:rsid w:val="00EA79D2"/>
    <w:rsid w:val="00EB248F"/>
    <w:rsid w:val="00EB4152"/>
    <w:rsid w:val="00EB5F93"/>
    <w:rsid w:val="00EC0568"/>
    <w:rsid w:val="00EC25E8"/>
    <w:rsid w:val="00ED0014"/>
    <w:rsid w:val="00ED279D"/>
    <w:rsid w:val="00ED5AFD"/>
    <w:rsid w:val="00EE0A54"/>
    <w:rsid w:val="00EE2072"/>
    <w:rsid w:val="00EE58D7"/>
    <w:rsid w:val="00EE721A"/>
    <w:rsid w:val="00EF14F8"/>
    <w:rsid w:val="00F0272E"/>
    <w:rsid w:val="00F07A84"/>
    <w:rsid w:val="00F2438B"/>
    <w:rsid w:val="00F262D8"/>
    <w:rsid w:val="00F31E8A"/>
    <w:rsid w:val="00F345B2"/>
    <w:rsid w:val="00F3781A"/>
    <w:rsid w:val="00F41CC9"/>
    <w:rsid w:val="00F603F9"/>
    <w:rsid w:val="00F62B3E"/>
    <w:rsid w:val="00F73417"/>
    <w:rsid w:val="00F73E79"/>
    <w:rsid w:val="00F75CF4"/>
    <w:rsid w:val="00F81C33"/>
    <w:rsid w:val="00F8592F"/>
    <w:rsid w:val="00F923C2"/>
    <w:rsid w:val="00F929D1"/>
    <w:rsid w:val="00F950E1"/>
    <w:rsid w:val="00F97613"/>
    <w:rsid w:val="00FA4CBB"/>
    <w:rsid w:val="00FC3304"/>
    <w:rsid w:val="00FC4294"/>
    <w:rsid w:val="00FC7DF6"/>
    <w:rsid w:val="00FD278A"/>
    <w:rsid w:val="00FD4AD6"/>
    <w:rsid w:val="00FD7880"/>
    <w:rsid w:val="00FF0966"/>
    <w:rsid w:val="00FF4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76D19CC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aliases w:val="Dot pt,No Spacing1,List Paragraph Char Char Char,Indicator Text,Numbered Para 1,List Paragraph1,Bullet 1,Bullet Points,MAIN CONTENT,F5 List Paragraph,List Paragraph2,List Paragraph12,Colorful List - Accent 11,OBC Bullet,Bullet Style,L"/>
    <w:basedOn w:val="Normal"/>
    <w:link w:val="ListParagraphChar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paragraph" w:styleId="BalloonText">
    <w:name w:val="Balloon Text"/>
    <w:basedOn w:val="Normal"/>
    <w:link w:val="BalloonTextChar"/>
    <w:semiHidden/>
    <w:unhideWhenUsed/>
    <w:rsid w:val="00FF47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F4780"/>
    <w:rPr>
      <w:rFonts w:ascii="Segoe UI" w:hAnsi="Segoe UI" w:cs="Segoe UI"/>
      <w:sz w:val="18"/>
      <w:szCs w:val="18"/>
      <w:lang w:eastAsia="en-US"/>
    </w:r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1 Char,Bullet Points Char,MAIN CONTENT Char,F5 List Paragraph Char,List Paragraph2 Char,L Char"/>
    <w:basedOn w:val="DefaultParagraphFont"/>
    <w:link w:val="ListParagraph"/>
    <w:uiPriority w:val="34"/>
    <w:qFormat/>
    <w:locked/>
    <w:rsid w:val="00510BA9"/>
    <w:rPr>
      <w:rFonts w:ascii="TradeGothic" w:hAnsi="TradeGothic"/>
      <w:sz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A33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336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3365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A33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A3365"/>
    <w:rPr>
      <w:rFonts w:ascii="TradeGothic" w:hAnsi="TradeGothic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06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ov.uk/government/publications/joint-ministerial-committee-communique-29-december-2020" TargetMode="Externa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metadata xmlns="http://www.objective.com/ecm/document/metadata/FF3C5B18883D4E21973B57C2EEED7FD1" version="1.0.0">
  <systemFields>
    <field name="Objective-Id">
      <value order="0">A32810322</value>
    </field>
    <field name="Objective-Title">
      <value order="0">Written Statement JMC EN 29 December 2020 E- post JMC(En)- English</value>
    </field>
    <field name="Objective-Description">
      <value order="0"/>
    </field>
    <field name="Objective-CreationStamp">
      <value order="0">2021-01-03T10:49:53Z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2021-01-06T13:45:49Z</value>
    </field>
    <field name="Objective-Owner">
      <value order="0">Hughes, Shelley (OFM - European Transition)</value>
    </field>
    <field name="Objective-Path">
      <value order="0">Objective Global Folder:Business File Plan:Office of the First Minister (OFM):Office of the First Minister (OFM) - European Transition:1 - Save:European Transition:Secretariat:European Transition Team - Joint Ministerial Committee (EN) and Officials - Meetings - 2016-2020:2020 12 29 JMC(EN) - 29 December 2020 - virtual w. UKG Chairing</value>
    </field>
    <field name="Objective-Parent">
      <value order="0">2020 12 29 JMC(EN) - 29 December 2020 - virtual w. UKG Chairing</value>
    </field>
    <field name="Objective-State">
      <value order="0">Being Edited</value>
    </field>
    <field name="Objective-VersionId">
      <value order="0">vA65141340</value>
    </field>
    <field name="Objective-Version">
      <value order="0">9.1</value>
    </field>
    <field name="Objective-VersionNumber">
      <value order="0">12</value>
    </field>
    <field name="Objective-VersionComment">
      <value order="0"/>
    </field>
    <field name="Objective-FileNumber">
      <value order="0">qA1271648</value>
    </field>
    <field name="Objective-Classification">
      <value order="0">Official - Sensitive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2021-01-03T00:00:00Z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1D1E98B3209D4493493866D5B8328A" ma:contentTypeVersion="9" ma:contentTypeDescription="Create a new document." ma:contentTypeScope="" ma:versionID="d9b3b1ba93a4b3c0142a41b5da71ff98">
  <xsd:schema xmlns:xsd="http://www.w3.org/2001/XMLSchema" xmlns:xs="http://www.w3.org/2001/XMLSchema" xmlns:p="http://schemas.microsoft.com/office/2006/metadata/properties" xmlns:ns3="fad5256b-9034-4098-a484-2992d39a629e" targetNamespace="http://schemas.microsoft.com/office/2006/metadata/properties" ma:root="true" ma:fieldsID="a0a20052d408f7fcf2bb837dadfd94c5" ns3:_="">
    <xsd:import namespace="fad5256b-9034-4098-a484-2992d39a62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5256b-9034-4098-a484-2992d39a6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009E7C-3FAA-423D-B84B-97222BFBF1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3.xml><?xml version="1.0" encoding="utf-8"?>
<ds:datastoreItem xmlns:ds="http://schemas.openxmlformats.org/officeDocument/2006/customXml" ds:itemID="{449BB0B3-A187-47AE-A7A4-BAC052318A4A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fad5256b-9034-4098-a484-2992d39a629e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0F32C54-70F0-4E4A-83A2-16E3863F90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d5256b-9034-4098-a484-2992d39a62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475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5</cp:revision>
  <cp:lastPrinted>2011-05-27T10:19:00Z</cp:lastPrinted>
  <dcterms:created xsi:type="dcterms:W3CDTF">2021-01-06T15:33:00Z</dcterms:created>
  <dcterms:modified xsi:type="dcterms:W3CDTF">2021-01-06T15:39:00Z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A32810322</vt:lpwstr>
  </property>
  <property fmtid="{D5CDD505-2E9C-101B-9397-08002B2CF9AE}" pid="4" name="Objective-Title">
    <vt:lpwstr>Written Statement JMC EN 29 December 2020 E- post JMC(En)- English</vt:lpwstr>
  </property>
  <property fmtid="{D5CDD505-2E9C-101B-9397-08002B2CF9AE}" pid="5" name="Objective-Comment">
    <vt:lpwstr/>
  </property>
  <property fmtid="{D5CDD505-2E9C-101B-9397-08002B2CF9AE}" pid="6" name="Objective-CreationStamp">
    <vt:filetime>2021-01-03T10:50:00Z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2021-01-06T13:46:24Z</vt:filetime>
  </property>
  <property fmtid="{D5CDD505-2E9C-101B-9397-08002B2CF9AE}" pid="10" name="Objective-ModificationStamp">
    <vt:filetime>2021-01-06T13:46:24Z</vt:filetime>
  </property>
  <property fmtid="{D5CDD505-2E9C-101B-9397-08002B2CF9AE}" pid="11" name="Objective-Owner">
    <vt:lpwstr>Hughes, Shelley (OFM - European Transition)</vt:lpwstr>
  </property>
  <property fmtid="{D5CDD505-2E9C-101B-9397-08002B2CF9AE}" pid="12" name="Objective-Path">
    <vt:lpwstr>Objective Global Folder:Business File Plan:Office of the First Minister (OFM):Office of the First Minister (OFM) - European Transition:1 - Save:European Transition:Secretariat:European Transition Team - Joint Ministerial Committee (EN) and Officials - Mee</vt:lpwstr>
  </property>
  <property fmtid="{D5CDD505-2E9C-101B-9397-08002B2CF9AE}" pid="13" name="Objective-Parent">
    <vt:lpwstr>2020 12 29 JMC(EN) - 29 December 2020 - virtual w. UKG Chairing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10.0</vt:lpwstr>
  </property>
  <property fmtid="{D5CDD505-2E9C-101B-9397-08002B2CF9AE}" pid="16" name="Objective-VersionNumber">
    <vt:r8>12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 - Sensitive]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2019-05-15T23:00:00Z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vA65141340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2021-01-03T00:00:00Z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0x010100031D1E98B3209D4493493866D5B8328A</vt:lpwstr>
  </property>
</Properties>
</file>