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057D4" w14:textId="77777777" w:rsidR="001A39E2" w:rsidRDefault="001A39E2" w:rsidP="001A39E2">
      <w:pPr>
        <w:jc w:val="right"/>
        <w:rPr>
          <w:b/>
        </w:rPr>
      </w:pPr>
    </w:p>
    <w:p w14:paraId="72E649A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7201186" wp14:editId="744CF24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EF7C88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7A4DCF2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ABCEFD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D496F8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548943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6F8961E" wp14:editId="49A3D96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0E8A26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60E1BA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BCE3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D2D69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F4B20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71F699" w14:textId="77777777" w:rsidR="00EA5290" w:rsidRPr="00670227" w:rsidRDefault="00E52B9C" w:rsidP="002D411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‘Long </w:t>
            </w:r>
            <w:r w:rsidR="002D4110">
              <w:rPr>
                <w:rFonts w:ascii="Arial" w:hAnsi="Arial" w:cs="Arial"/>
                <w:b/>
                <w:bCs/>
                <w:sz w:val="24"/>
                <w:szCs w:val="24"/>
              </w:rPr>
              <w:t>COVID'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Longer Term Impacts of COVID-19 </w:t>
            </w:r>
            <w:bookmarkEnd w:id="0"/>
          </w:p>
        </w:tc>
      </w:tr>
      <w:tr w:rsidR="00EA5290" w:rsidRPr="00A011A1" w14:paraId="1CF39C5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8C2B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2E4E2" w14:textId="77777777" w:rsidR="00EA5290" w:rsidRPr="00670227" w:rsidRDefault="00E52B9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 October 2020</w:t>
            </w:r>
          </w:p>
        </w:tc>
      </w:tr>
      <w:tr w:rsidR="00EA5290" w:rsidRPr="00A011A1" w14:paraId="7EBBAF7E" w14:textId="77777777" w:rsidTr="00E52B9C">
        <w:trPr>
          <w:trHeight w:val="6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1F20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FAFE4" w14:textId="77777777" w:rsidR="00EA5290" w:rsidRPr="00670227" w:rsidRDefault="00E52B9C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Gething, Minister for Health &amp; Social Services</w:t>
            </w:r>
          </w:p>
        </w:tc>
      </w:tr>
    </w:tbl>
    <w:p w14:paraId="014863AC" w14:textId="77777777" w:rsidR="00EA5290" w:rsidRPr="00A011A1" w:rsidRDefault="00EA5290" w:rsidP="00EA5290"/>
    <w:p w14:paraId="51246A5E" w14:textId="77777777" w:rsidR="00ED1154" w:rsidRDefault="00410FED" w:rsidP="00ED1154">
      <w:p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The Welsh Government took prompt action as the evidence began to emerge in the spring identifying the likely need for rehabilitation for people recovering from COVID-19, which is now popularly referred to as ‘Long COVID’, and for those people indirectly affected by the lockdown measures.  </w:t>
      </w:r>
      <w:r w:rsidR="00473E6E">
        <w:rPr>
          <w:rFonts w:ascii="Arial" w:hAnsi="Arial" w:cs="Arial"/>
          <w:sz w:val="24"/>
          <w:szCs w:val="24"/>
          <w:lang w:eastAsia="en-GB"/>
        </w:rPr>
        <w:t>Long COVID is especially but not exclusiv</w:t>
      </w:r>
      <w:r w:rsidR="00D23971">
        <w:rPr>
          <w:rFonts w:ascii="Arial" w:hAnsi="Arial" w:cs="Arial"/>
          <w:sz w:val="24"/>
          <w:szCs w:val="24"/>
          <w:lang w:eastAsia="en-GB"/>
        </w:rPr>
        <w:t>ely used as a</w:t>
      </w:r>
      <w:r w:rsidR="0005096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D23971">
        <w:rPr>
          <w:rFonts w:ascii="Arial" w:hAnsi="Arial" w:cs="Arial"/>
          <w:sz w:val="24"/>
          <w:szCs w:val="24"/>
          <w:lang w:eastAsia="en-GB"/>
        </w:rPr>
        <w:t xml:space="preserve">term for people with long standing health impacts </w:t>
      </w:r>
      <w:r w:rsidR="0005096A">
        <w:rPr>
          <w:rFonts w:ascii="Arial" w:hAnsi="Arial" w:cs="Arial"/>
          <w:sz w:val="24"/>
          <w:szCs w:val="24"/>
          <w:lang w:eastAsia="en-GB"/>
        </w:rPr>
        <w:t>from COVID</w:t>
      </w:r>
      <w:r w:rsidR="00CD57ED">
        <w:rPr>
          <w:rFonts w:ascii="Arial" w:hAnsi="Arial" w:cs="Arial"/>
          <w:sz w:val="24"/>
          <w:szCs w:val="24"/>
          <w:lang w:eastAsia="en-GB"/>
        </w:rPr>
        <w:t>-</w:t>
      </w:r>
      <w:r w:rsidR="00A365BC">
        <w:rPr>
          <w:rFonts w:ascii="Arial" w:hAnsi="Arial" w:cs="Arial"/>
          <w:sz w:val="24"/>
          <w:szCs w:val="24"/>
          <w:lang w:eastAsia="en-GB"/>
        </w:rPr>
        <w:t>19</w:t>
      </w:r>
      <w:r w:rsidR="0005096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D23971">
        <w:rPr>
          <w:rFonts w:ascii="Arial" w:hAnsi="Arial" w:cs="Arial"/>
          <w:sz w:val="24"/>
          <w:szCs w:val="24"/>
          <w:lang w:eastAsia="en-GB"/>
        </w:rPr>
        <w:t xml:space="preserve">that may not have required hospital treatment. </w:t>
      </w:r>
      <w:r w:rsidR="00ED1154">
        <w:rPr>
          <w:rFonts w:ascii="Arial" w:hAnsi="Arial" w:cs="Arial"/>
          <w:sz w:val="24"/>
          <w:szCs w:val="24"/>
          <w:lang w:eastAsia="en-GB"/>
        </w:rPr>
        <w:t xml:space="preserve">Working with stakeholders, we published a National Framework </w:t>
      </w:r>
      <w:r w:rsidR="007B37D8">
        <w:rPr>
          <w:rFonts w:ascii="Arial" w:hAnsi="Arial" w:cs="Arial"/>
          <w:sz w:val="24"/>
          <w:szCs w:val="24"/>
          <w:lang w:eastAsia="en-GB"/>
        </w:rPr>
        <w:t>for Rehabilitation</w:t>
      </w:r>
      <w:r w:rsidR="00ED1154">
        <w:rPr>
          <w:rFonts w:ascii="Arial" w:hAnsi="Arial" w:cs="Arial"/>
          <w:sz w:val="24"/>
          <w:szCs w:val="24"/>
          <w:lang w:eastAsia="en-GB"/>
        </w:rPr>
        <w:t xml:space="preserve"> in May. </w:t>
      </w:r>
    </w:p>
    <w:p w14:paraId="7D116A6B" w14:textId="77777777" w:rsidR="00ED1154" w:rsidRDefault="00ED1154" w:rsidP="00ED1154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202C811C" w14:textId="77777777" w:rsidR="00ED1154" w:rsidRDefault="00ED1154" w:rsidP="00ED11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This Framework </w:t>
      </w:r>
      <w:r>
        <w:rPr>
          <w:rFonts w:ascii="Arial" w:hAnsi="Arial" w:cs="Arial"/>
          <w:sz w:val="24"/>
          <w:szCs w:val="24"/>
        </w:rPr>
        <w:t>identified four population groups: those who are recovering from COVID-19; those whose usual care for a health condition has been paused, t</w:t>
      </w:r>
      <w:r w:rsidR="002253E6">
        <w:rPr>
          <w:rFonts w:ascii="Arial" w:hAnsi="Arial" w:cs="Arial"/>
          <w:sz w:val="24"/>
          <w:szCs w:val="24"/>
        </w:rPr>
        <w:t>hose who have delayed approaching</w:t>
      </w:r>
      <w:r>
        <w:rPr>
          <w:rFonts w:ascii="Arial" w:hAnsi="Arial" w:cs="Arial"/>
          <w:sz w:val="24"/>
          <w:szCs w:val="24"/>
        </w:rPr>
        <w:t xml:space="preserve"> health services during the pandemic period for whatever reason and those whose health may have been affected by reduced activity, or contact with others as a result of restrictions, shielding and self-isolating. </w:t>
      </w:r>
    </w:p>
    <w:p w14:paraId="6661DAEC" w14:textId="77777777" w:rsidR="00ED1154" w:rsidRDefault="00ED1154" w:rsidP="00ED1154">
      <w:pPr>
        <w:jc w:val="both"/>
        <w:rPr>
          <w:rFonts w:ascii="Arial" w:hAnsi="Arial" w:cs="Arial"/>
          <w:sz w:val="24"/>
          <w:szCs w:val="24"/>
        </w:rPr>
      </w:pPr>
    </w:p>
    <w:p w14:paraId="53188213" w14:textId="77777777" w:rsidR="00ED1154" w:rsidRDefault="00ED1154" w:rsidP="00ED11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 the summer, we published a suite of guidance and resources to support health boards and their partners to model their population needs and to plan and develop their local rehabilitation services. </w:t>
      </w:r>
    </w:p>
    <w:p w14:paraId="6E42F3C8" w14:textId="77777777" w:rsidR="00105766" w:rsidRDefault="00105766" w:rsidP="00ED1154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198F3A8B" w14:textId="77777777" w:rsidR="00E52B9C" w:rsidRPr="00E52B9C" w:rsidRDefault="00E52B9C" w:rsidP="00E52B9C">
      <w:pPr>
        <w:rPr>
          <w:rFonts w:ascii="Arial" w:hAnsi="Arial" w:cs="Arial"/>
          <w:sz w:val="24"/>
          <w:szCs w:val="24"/>
        </w:rPr>
      </w:pPr>
      <w:r w:rsidRPr="00E52B9C">
        <w:rPr>
          <w:rFonts w:ascii="Arial" w:hAnsi="Arial" w:cs="Arial"/>
          <w:sz w:val="24"/>
          <w:szCs w:val="24"/>
        </w:rPr>
        <w:t xml:space="preserve">We have emphasised the importance of developing rehabilitation services in our Winter Protection Plan and planning guidance to the NHS. </w:t>
      </w:r>
    </w:p>
    <w:p w14:paraId="26C595C7" w14:textId="77777777" w:rsidR="00E52B9C" w:rsidRPr="00E52B9C" w:rsidRDefault="00E52B9C" w:rsidP="00E52B9C">
      <w:pPr>
        <w:rPr>
          <w:rFonts w:ascii="Arial" w:eastAsiaTheme="minorHAnsi" w:hAnsi="Arial" w:cs="Arial"/>
          <w:sz w:val="24"/>
          <w:szCs w:val="24"/>
          <w:lang w:eastAsia="en-GB"/>
        </w:rPr>
      </w:pPr>
    </w:p>
    <w:p w14:paraId="050FBE60" w14:textId="77777777" w:rsidR="00813440" w:rsidRPr="00813440" w:rsidRDefault="00813440" w:rsidP="00813440">
      <w:pPr>
        <w:rPr>
          <w:rFonts w:ascii="Arial" w:hAnsi="Arial" w:cs="Arial"/>
          <w:color w:val="000000" w:themeColor="text1"/>
          <w:sz w:val="24"/>
          <w:szCs w:val="24"/>
        </w:rPr>
      </w:pPr>
      <w:r w:rsidRPr="00813440">
        <w:rPr>
          <w:rFonts w:ascii="Arial" w:hAnsi="Arial" w:cs="Arial"/>
          <w:color w:val="000000" w:themeColor="text1"/>
          <w:sz w:val="24"/>
          <w:szCs w:val="24"/>
        </w:rPr>
        <w:t xml:space="preserve">Our approach to people recovering from </w:t>
      </w:r>
      <w:r w:rsidR="002D4110">
        <w:rPr>
          <w:rFonts w:ascii="Arial" w:hAnsi="Arial" w:cs="Arial"/>
          <w:color w:val="000000" w:themeColor="text1"/>
          <w:sz w:val="24"/>
          <w:szCs w:val="24"/>
        </w:rPr>
        <w:t>COVID</w:t>
      </w:r>
      <w:r w:rsidR="00983D3B">
        <w:rPr>
          <w:rFonts w:ascii="Arial" w:hAnsi="Arial" w:cs="Arial"/>
          <w:color w:val="000000" w:themeColor="text1"/>
          <w:sz w:val="24"/>
          <w:szCs w:val="24"/>
        </w:rPr>
        <w:t>-19</w:t>
      </w:r>
      <w:r w:rsidRPr="00813440">
        <w:rPr>
          <w:rFonts w:ascii="Arial" w:hAnsi="Arial" w:cs="Arial"/>
          <w:color w:val="000000" w:themeColor="text1"/>
          <w:sz w:val="24"/>
          <w:szCs w:val="24"/>
        </w:rPr>
        <w:t xml:space="preserve"> is focused on providing care and support as close to home as possible, tailored to meet an individual’s specific needs.</w:t>
      </w:r>
    </w:p>
    <w:p w14:paraId="48071C80" w14:textId="77777777" w:rsidR="00E52B9C" w:rsidRPr="00813440" w:rsidRDefault="00E52B9C" w:rsidP="00E52B9C">
      <w:pPr>
        <w:rPr>
          <w:rFonts w:ascii="Arial" w:eastAsiaTheme="minorHAnsi" w:hAnsi="Arial" w:cs="Arial"/>
          <w:color w:val="000000" w:themeColor="text1"/>
          <w:sz w:val="24"/>
          <w:szCs w:val="24"/>
          <w:lang w:eastAsia="en-GB"/>
        </w:rPr>
      </w:pPr>
    </w:p>
    <w:p w14:paraId="53DD3A1C" w14:textId="77777777" w:rsidR="00E52B9C" w:rsidRDefault="008273E1" w:rsidP="00E52B9C">
      <w:pPr>
        <w:rPr>
          <w:rFonts w:ascii="Arial" w:eastAsiaTheme="minorHAnsi" w:hAnsi="Arial" w:cs="Arial"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eastAsia="en-GB"/>
        </w:rPr>
        <w:t xml:space="preserve">We </w:t>
      </w:r>
      <w:r w:rsidR="00E52B9C" w:rsidRPr="00E52B9C">
        <w:rPr>
          <w:rFonts w:ascii="Arial" w:eastAsiaTheme="minorHAnsi" w:hAnsi="Arial" w:cs="Arial"/>
          <w:sz w:val="24"/>
          <w:szCs w:val="24"/>
          <w:lang w:eastAsia="en-GB"/>
        </w:rPr>
        <w:t xml:space="preserve">believe this can be best achieved by providing integrated rehabilitation services for the range of longer term effects of COVID-19, such as fatigue, breathlessness, heart, physical or psychological impacts, whether as a result of COVID-19 or other pre-existing conditions. </w:t>
      </w:r>
      <w:r w:rsidR="00ED1154">
        <w:rPr>
          <w:rFonts w:ascii="Arial" w:eastAsiaTheme="minorHAnsi" w:hAnsi="Arial" w:cs="Arial"/>
          <w:sz w:val="24"/>
          <w:szCs w:val="24"/>
          <w:lang w:eastAsia="en-GB"/>
        </w:rPr>
        <w:t xml:space="preserve">The majority of people </w:t>
      </w:r>
      <w:r w:rsidR="000B57BA">
        <w:rPr>
          <w:rFonts w:ascii="Arial" w:eastAsiaTheme="minorHAnsi" w:hAnsi="Arial" w:cs="Arial"/>
          <w:sz w:val="24"/>
          <w:szCs w:val="24"/>
          <w:lang w:eastAsia="en-GB"/>
        </w:rPr>
        <w:t xml:space="preserve">can access the </w:t>
      </w:r>
      <w:r w:rsidR="00E52B9C" w:rsidRPr="00E52B9C">
        <w:rPr>
          <w:rFonts w:ascii="Arial" w:eastAsiaTheme="minorHAnsi" w:hAnsi="Arial" w:cs="Arial"/>
          <w:sz w:val="24"/>
          <w:szCs w:val="24"/>
          <w:lang w:eastAsia="en-GB"/>
        </w:rPr>
        <w:t xml:space="preserve">rehabilitation support </w:t>
      </w:r>
      <w:r w:rsidR="000B57BA">
        <w:rPr>
          <w:rFonts w:ascii="Arial" w:eastAsiaTheme="minorHAnsi" w:hAnsi="Arial" w:cs="Arial"/>
          <w:sz w:val="24"/>
          <w:szCs w:val="24"/>
          <w:lang w:eastAsia="en-GB"/>
        </w:rPr>
        <w:t xml:space="preserve">they need from </w:t>
      </w:r>
      <w:r w:rsidR="00E52B9C" w:rsidRPr="00E52B9C">
        <w:rPr>
          <w:rFonts w:ascii="Arial" w:eastAsiaTheme="minorHAnsi" w:hAnsi="Arial" w:cs="Arial"/>
          <w:sz w:val="24"/>
          <w:szCs w:val="24"/>
          <w:lang w:eastAsia="en-GB"/>
        </w:rPr>
        <w:t xml:space="preserve">the multi professional health and </w:t>
      </w:r>
      <w:r w:rsidR="000B57BA">
        <w:rPr>
          <w:rFonts w:ascii="Arial" w:eastAsiaTheme="minorHAnsi" w:hAnsi="Arial" w:cs="Arial"/>
          <w:sz w:val="24"/>
          <w:szCs w:val="24"/>
          <w:lang w:eastAsia="en-GB"/>
        </w:rPr>
        <w:t>care services in the community</w:t>
      </w:r>
      <w:r w:rsidR="00E52B9C" w:rsidRPr="00E52B9C">
        <w:rPr>
          <w:rFonts w:ascii="Arial" w:eastAsiaTheme="minorHAnsi" w:hAnsi="Arial" w:cs="Arial"/>
          <w:sz w:val="24"/>
          <w:szCs w:val="24"/>
          <w:lang w:eastAsia="en-GB"/>
        </w:rPr>
        <w:t xml:space="preserve"> and, only where necessary, </w:t>
      </w:r>
      <w:r w:rsidR="000B57BA">
        <w:rPr>
          <w:rFonts w:ascii="Arial" w:eastAsiaTheme="minorHAnsi" w:hAnsi="Arial" w:cs="Arial"/>
          <w:sz w:val="24"/>
          <w:szCs w:val="24"/>
          <w:lang w:eastAsia="en-GB"/>
        </w:rPr>
        <w:t xml:space="preserve">from </w:t>
      </w:r>
      <w:r w:rsidR="00E52B9C" w:rsidRPr="00E52B9C">
        <w:rPr>
          <w:rFonts w:ascii="Arial" w:eastAsiaTheme="minorHAnsi" w:hAnsi="Arial" w:cs="Arial"/>
          <w:sz w:val="24"/>
          <w:szCs w:val="24"/>
          <w:lang w:eastAsia="en-GB"/>
        </w:rPr>
        <w:t>inpatient rehabilitation</w:t>
      </w:r>
      <w:r w:rsidR="000B57BA">
        <w:rPr>
          <w:rFonts w:ascii="Arial" w:eastAsiaTheme="minorHAnsi" w:hAnsi="Arial" w:cs="Arial"/>
          <w:sz w:val="24"/>
          <w:szCs w:val="24"/>
          <w:lang w:eastAsia="en-GB"/>
        </w:rPr>
        <w:t xml:space="preserve"> services</w:t>
      </w:r>
      <w:r w:rsidR="00E52B9C" w:rsidRPr="00E52B9C">
        <w:rPr>
          <w:rFonts w:ascii="Arial" w:eastAsiaTheme="minorHAnsi" w:hAnsi="Arial" w:cs="Arial"/>
          <w:sz w:val="24"/>
          <w:szCs w:val="24"/>
          <w:lang w:eastAsia="en-GB"/>
        </w:rPr>
        <w:t xml:space="preserve">.  </w:t>
      </w:r>
    </w:p>
    <w:p w14:paraId="690B1551" w14:textId="77777777" w:rsidR="0015302B" w:rsidRDefault="0015302B" w:rsidP="00E52B9C">
      <w:pPr>
        <w:rPr>
          <w:rFonts w:ascii="Arial" w:eastAsiaTheme="minorHAnsi" w:hAnsi="Arial" w:cs="Arial"/>
          <w:sz w:val="24"/>
          <w:szCs w:val="24"/>
          <w:lang w:eastAsia="en-GB"/>
        </w:rPr>
      </w:pPr>
    </w:p>
    <w:p w14:paraId="693DB9C3" w14:textId="77777777" w:rsidR="00852BD5" w:rsidRDefault="0015302B" w:rsidP="001530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We are </w:t>
      </w:r>
      <w:r w:rsidR="004E6B94">
        <w:rPr>
          <w:rFonts w:ascii="Arial" w:hAnsi="Arial" w:cs="Arial"/>
          <w:sz w:val="24"/>
          <w:szCs w:val="24"/>
        </w:rPr>
        <w:t>continuing to learn about COVID-</w:t>
      </w:r>
      <w:r>
        <w:rPr>
          <w:rFonts w:ascii="Arial" w:hAnsi="Arial" w:cs="Arial"/>
          <w:sz w:val="24"/>
          <w:szCs w:val="24"/>
        </w:rPr>
        <w:t xml:space="preserve">19. </w:t>
      </w:r>
      <w:r w:rsidR="00D9790D">
        <w:rPr>
          <w:rFonts w:ascii="Arial" w:hAnsi="Arial" w:cs="Arial"/>
          <w:sz w:val="24"/>
          <w:szCs w:val="24"/>
        </w:rPr>
        <w:t>Wales is working</w:t>
      </w:r>
      <w:r>
        <w:rPr>
          <w:rFonts w:ascii="Arial" w:hAnsi="Arial" w:cs="Arial"/>
          <w:sz w:val="24"/>
          <w:szCs w:val="24"/>
        </w:rPr>
        <w:t xml:space="preserve"> in a number of areas to ensure our response is based on the latest evidence and research. </w:t>
      </w:r>
      <w:r w:rsidR="00852BD5">
        <w:rPr>
          <w:rFonts w:ascii="Arial" w:hAnsi="Arial" w:cs="Arial"/>
          <w:sz w:val="24"/>
          <w:szCs w:val="24"/>
        </w:rPr>
        <w:t xml:space="preserve">We are </w:t>
      </w:r>
      <w:r w:rsidR="007B37D8">
        <w:rPr>
          <w:rFonts w:ascii="Arial" w:hAnsi="Arial" w:cs="Arial"/>
          <w:sz w:val="24"/>
          <w:szCs w:val="24"/>
        </w:rPr>
        <w:t>participating in</w:t>
      </w:r>
      <w:r w:rsidR="00852BD5">
        <w:rPr>
          <w:rFonts w:ascii="Arial" w:hAnsi="Arial" w:cs="Arial"/>
          <w:sz w:val="24"/>
          <w:szCs w:val="24"/>
        </w:rPr>
        <w:t xml:space="preserve"> the development </w:t>
      </w:r>
      <w:r w:rsidR="00D9790D">
        <w:rPr>
          <w:rFonts w:ascii="Arial" w:hAnsi="Arial" w:cs="Arial"/>
          <w:sz w:val="24"/>
          <w:szCs w:val="24"/>
        </w:rPr>
        <w:t>by NICE of a clinical definition of Long</w:t>
      </w:r>
      <w:r w:rsidR="00852BD5">
        <w:rPr>
          <w:rFonts w:ascii="Arial" w:hAnsi="Arial" w:cs="Arial"/>
          <w:sz w:val="24"/>
          <w:szCs w:val="24"/>
        </w:rPr>
        <w:t xml:space="preserve"> </w:t>
      </w:r>
      <w:r w:rsidR="002D4110">
        <w:rPr>
          <w:rFonts w:ascii="Arial" w:hAnsi="Arial" w:cs="Arial"/>
          <w:sz w:val="24"/>
          <w:szCs w:val="24"/>
        </w:rPr>
        <w:t>COVID</w:t>
      </w:r>
      <w:r w:rsidR="00852BD5">
        <w:rPr>
          <w:rFonts w:ascii="Arial" w:hAnsi="Arial" w:cs="Arial"/>
          <w:sz w:val="24"/>
          <w:szCs w:val="24"/>
        </w:rPr>
        <w:t xml:space="preserve"> </w:t>
      </w:r>
      <w:r w:rsidR="00105766">
        <w:rPr>
          <w:rFonts w:ascii="Arial" w:hAnsi="Arial" w:cs="Arial"/>
          <w:sz w:val="24"/>
          <w:szCs w:val="24"/>
        </w:rPr>
        <w:t>and</w:t>
      </w:r>
      <w:r w:rsidR="00D9790D">
        <w:rPr>
          <w:rFonts w:ascii="Arial" w:hAnsi="Arial" w:cs="Arial"/>
          <w:sz w:val="24"/>
          <w:szCs w:val="24"/>
        </w:rPr>
        <w:t xml:space="preserve"> subsequent guidance on diagnosis and care</w:t>
      </w:r>
      <w:r w:rsidR="00105766">
        <w:rPr>
          <w:rFonts w:ascii="Arial" w:hAnsi="Arial" w:cs="Arial"/>
          <w:sz w:val="24"/>
          <w:szCs w:val="24"/>
        </w:rPr>
        <w:t xml:space="preserve">. </w:t>
      </w:r>
    </w:p>
    <w:p w14:paraId="000C58EB" w14:textId="77777777" w:rsidR="00852BD5" w:rsidRDefault="00852BD5" w:rsidP="0015302B">
      <w:pPr>
        <w:rPr>
          <w:rFonts w:ascii="Arial" w:hAnsi="Arial" w:cs="Arial"/>
          <w:sz w:val="24"/>
          <w:szCs w:val="24"/>
        </w:rPr>
      </w:pPr>
    </w:p>
    <w:p w14:paraId="74BBD223" w14:textId="77777777" w:rsidR="00BD1E11" w:rsidRPr="00BD1E11" w:rsidRDefault="006A50E0" w:rsidP="00BD1E11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 w:rsidRPr="00BD1E11">
        <w:rPr>
          <w:rFonts w:ascii="Arial" w:hAnsi="Arial" w:cs="Arial"/>
          <w:sz w:val="24"/>
          <w:szCs w:val="24"/>
        </w:rPr>
        <w:t xml:space="preserve">Wales is participating </w:t>
      </w:r>
      <w:r w:rsidR="0015302B" w:rsidRPr="00BD1E11">
        <w:rPr>
          <w:rFonts w:ascii="Arial" w:hAnsi="Arial" w:cs="Arial"/>
          <w:sz w:val="24"/>
          <w:szCs w:val="24"/>
        </w:rPr>
        <w:t xml:space="preserve">in </w:t>
      </w:r>
      <w:r w:rsidR="0015302B" w:rsidRPr="00BD1E11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15302B" w:rsidRPr="00BD1E11">
        <w:rPr>
          <w:rFonts w:ascii="Arial" w:hAnsi="Arial" w:cs="Arial"/>
          <w:sz w:val="24"/>
          <w:szCs w:val="24"/>
        </w:rPr>
        <w:t>UK</w:t>
      </w:r>
      <w:r w:rsidR="0015302B" w:rsidRPr="00BD1E11">
        <w:rPr>
          <w:rFonts w:ascii="Arial" w:hAnsi="Arial" w:cs="Arial"/>
          <w:sz w:val="24"/>
          <w:szCs w:val="24"/>
          <w:lang w:eastAsia="en-GB"/>
        </w:rPr>
        <w:t> Post-Hospitalisation COVID-19 Study (PHOSP-COVID)</w:t>
      </w:r>
      <w:r w:rsidRPr="00BD1E11">
        <w:rPr>
          <w:rFonts w:ascii="Arial" w:hAnsi="Arial" w:cs="Arial"/>
          <w:sz w:val="24"/>
          <w:szCs w:val="24"/>
          <w:lang w:eastAsia="en-GB"/>
        </w:rPr>
        <w:t>, funded by the National Institute for Health Research (NIHR)</w:t>
      </w:r>
      <w:r w:rsidR="00F971B8" w:rsidRPr="00BD1E11">
        <w:rPr>
          <w:rFonts w:ascii="Arial" w:hAnsi="Arial" w:cs="Arial"/>
          <w:sz w:val="24"/>
          <w:szCs w:val="24"/>
          <w:lang w:eastAsia="en-GB"/>
        </w:rPr>
        <w:t xml:space="preserve"> and MRC UK Research and Innovation</w:t>
      </w:r>
      <w:r w:rsidRPr="00BD1E11">
        <w:rPr>
          <w:rFonts w:ascii="Arial" w:hAnsi="Arial" w:cs="Arial"/>
          <w:sz w:val="24"/>
          <w:szCs w:val="24"/>
          <w:lang w:eastAsia="en-GB"/>
        </w:rPr>
        <w:t>.</w:t>
      </w:r>
      <w:r w:rsidR="00D9790D" w:rsidRPr="00BD1E11">
        <w:rPr>
          <w:rFonts w:ascii="Arial" w:hAnsi="Arial" w:cs="Arial"/>
          <w:sz w:val="24"/>
          <w:szCs w:val="24"/>
          <w:lang w:eastAsia="en-GB"/>
        </w:rPr>
        <w:t xml:space="preserve">  </w:t>
      </w:r>
      <w:r w:rsidR="0015302B" w:rsidRPr="00BD1E11">
        <w:rPr>
          <w:rFonts w:ascii="Arial" w:hAnsi="Arial" w:cs="Arial"/>
          <w:sz w:val="24"/>
          <w:szCs w:val="24"/>
        </w:rPr>
        <w:t xml:space="preserve">This world leading study </w:t>
      </w:r>
      <w:r w:rsidR="00F971B8" w:rsidRPr="00BD1E11">
        <w:rPr>
          <w:rFonts w:ascii="Arial" w:hAnsi="Arial" w:cs="Arial"/>
          <w:sz w:val="24"/>
          <w:szCs w:val="24"/>
        </w:rPr>
        <w:t xml:space="preserve">has been established </w:t>
      </w:r>
      <w:r w:rsidR="0015302B" w:rsidRPr="00BD1E11">
        <w:rPr>
          <w:rFonts w:ascii="Arial" w:hAnsi="Arial" w:cs="Arial"/>
          <w:sz w:val="24"/>
          <w:szCs w:val="24"/>
        </w:rPr>
        <w:t xml:space="preserve">to assess </w:t>
      </w:r>
      <w:r w:rsidR="0015302B" w:rsidRPr="00BD1E11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F971B8" w:rsidRPr="00BD1E11">
        <w:rPr>
          <w:rFonts w:ascii="Arial" w:hAnsi="Arial" w:cs="Arial"/>
          <w:sz w:val="24"/>
          <w:szCs w:val="24"/>
          <w:lang w:eastAsia="en-GB"/>
        </w:rPr>
        <w:t xml:space="preserve">long-term effects </w:t>
      </w:r>
      <w:r w:rsidR="0015302B" w:rsidRPr="00BD1E11">
        <w:rPr>
          <w:rFonts w:ascii="Arial" w:hAnsi="Arial" w:cs="Arial"/>
          <w:sz w:val="24"/>
          <w:szCs w:val="24"/>
          <w:lang w:eastAsia="en-GB"/>
        </w:rPr>
        <w:t>of COVID-19 on patient health and recovery</w:t>
      </w:r>
      <w:r w:rsidR="00F971B8" w:rsidRPr="00BD1E1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D1E11" w:rsidRPr="00BD1E11">
        <w:rPr>
          <w:rFonts w:ascii="Arial" w:hAnsi="Arial" w:cs="Arial"/>
          <w:sz w:val="24"/>
          <w:szCs w:val="24"/>
          <w:lang w:eastAsia="en-GB"/>
        </w:rPr>
        <w:t xml:space="preserve">in 10,000 participants </w:t>
      </w:r>
      <w:r w:rsidR="00BD1E11">
        <w:rPr>
          <w:rFonts w:ascii="Arial" w:hAnsi="Arial" w:cs="Arial"/>
          <w:sz w:val="24"/>
          <w:szCs w:val="24"/>
          <w:lang w:eastAsia="en-GB"/>
        </w:rPr>
        <w:t xml:space="preserve">with the aim of informing </w:t>
      </w:r>
      <w:r w:rsidR="00BD1E11" w:rsidRPr="00BD1E11">
        <w:rPr>
          <w:rFonts w:ascii="Arial" w:eastAsia="Calibri" w:hAnsi="Arial" w:cs="Arial"/>
          <w:color w:val="000000"/>
          <w:sz w:val="24"/>
          <w:szCs w:val="24"/>
        </w:rPr>
        <w:t xml:space="preserve">the development of care pathways to help patients recover as fully as possible after having experienced the disease.  </w:t>
      </w:r>
    </w:p>
    <w:p w14:paraId="64796D58" w14:textId="77777777" w:rsidR="0015302B" w:rsidRDefault="0015302B" w:rsidP="0015302B">
      <w:pPr>
        <w:rPr>
          <w:rFonts w:ascii="Arial" w:hAnsi="Arial" w:cs="Arial"/>
          <w:sz w:val="24"/>
          <w:szCs w:val="24"/>
          <w:lang w:eastAsia="en-GB"/>
        </w:rPr>
      </w:pPr>
    </w:p>
    <w:p w14:paraId="2164AE59" w14:textId="77777777" w:rsidR="00E52B9C" w:rsidRPr="00226F0C" w:rsidRDefault="00A35F8A" w:rsidP="00E71C0A">
      <w:pPr>
        <w:rPr>
          <w:rFonts w:ascii="Arial" w:hAnsi="Arial" w:cs="Arial"/>
          <w:sz w:val="24"/>
          <w:szCs w:val="24"/>
        </w:rPr>
      </w:pPr>
      <w:r w:rsidRPr="00226F0C">
        <w:rPr>
          <w:rFonts w:ascii="Arial" w:hAnsi="Arial" w:cs="Arial"/>
          <w:sz w:val="24"/>
          <w:szCs w:val="24"/>
        </w:rPr>
        <w:t>The</w:t>
      </w:r>
      <w:r w:rsidR="0015302B" w:rsidRPr="00226F0C">
        <w:rPr>
          <w:rFonts w:ascii="Arial" w:hAnsi="Arial" w:cs="Arial"/>
          <w:sz w:val="24"/>
          <w:szCs w:val="24"/>
        </w:rPr>
        <w:t xml:space="preserve"> Welsh </w:t>
      </w:r>
      <w:r w:rsidR="007B37D8" w:rsidRPr="00226F0C">
        <w:rPr>
          <w:rFonts w:ascii="Arial" w:hAnsi="Arial" w:cs="Arial"/>
          <w:sz w:val="24"/>
          <w:szCs w:val="24"/>
        </w:rPr>
        <w:t>Government has</w:t>
      </w:r>
      <w:r w:rsidR="0015302B" w:rsidRPr="00226F0C">
        <w:rPr>
          <w:rFonts w:ascii="Arial" w:hAnsi="Arial" w:cs="Arial"/>
          <w:sz w:val="24"/>
          <w:szCs w:val="24"/>
        </w:rPr>
        <w:t xml:space="preserve"> and will continue to take action to support people with Long </w:t>
      </w:r>
      <w:r w:rsidR="002D4110" w:rsidRPr="00226F0C">
        <w:rPr>
          <w:rFonts w:ascii="Arial" w:hAnsi="Arial" w:cs="Arial"/>
          <w:sz w:val="24"/>
          <w:szCs w:val="24"/>
        </w:rPr>
        <w:t>COVID</w:t>
      </w:r>
      <w:r w:rsidR="002248C2" w:rsidRPr="00226F0C">
        <w:rPr>
          <w:rFonts w:ascii="Arial" w:hAnsi="Arial" w:cs="Arial"/>
          <w:sz w:val="24"/>
          <w:szCs w:val="24"/>
        </w:rPr>
        <w:t>. I will issue further updates</w:t>
      </w:r>
      <w:r w:rsidR="00D45BE6" w:rsidRPr="00226F0C">
        <w:rPr>
          <w:rFonts w:ascii="Arial" w:hAnsi="Arial" w:cs="Arial"/>
          <w:sz w:val="24"/>
          <w:szCs w:val="24"/>
        </w:rPr>
        <w:t xml:space="preserve"> as more information is available.</w:t>
      </w:r>
      <w:r w:rsidR="0015302B" w:rsidRPr="00226F0C">
        <w:rPr>
          <w:rFonts w:ascii="Arial" w:hAnsi="Arial" w:cs="Arial"/>
          <w:sz w:val="24"/>
          <w:szCs w:val="24"/>
        </w:rPr>
        <w:t xml:space="preserve">  </w:t>
      </w:r>
    </w:p>
    <w:p w14:paraId="2E815CF5" w14:textId="77777777" w:rsidR="00226F0C" w:rsidRPr="00226F0C" w:rsidRDefault="00226F0C" w:rsidP="00E71C0A">
      <w:pPr>
        <w:rPr>
          <w:rFonts w:ascii="Arial" w:hAnsi="Arial" w:cs="Arial"/>
          <w:sz w:val="24"/>
          <w:szCs w:val="24"/>
        </w:rPr>
      </w:pPr>
    </w:p>
    <w:p w14:paraId="33D7E790" w14:textId="77777777" w:rsidR="00226F0C" w:rsidRPr="00226F0C" w:rsidRDefault="00226F0C" w:rsidP="00226F0C">
      <w:pPr>
        <w:rPr>
          <w:rFonts w:ascii="Arial" w:hAnsi="Arial" w:cs="Arial"/>
          <w:sz w:val="24"/>
          <w:szCs w:val="24"/>
        </w:rPr>
      </w:pPr>
      <w:r w:rsidRPr="00226F0C">
        <w:rPr>
          <w:rFonts w:ascii="Arial" w:hAnsi="Arial" w:cs="Arial"/>
          <w:sz w:val="24"/>
          <w:szCs w:val="24"/>
          <w:shd w:val="clear" w:color="auto" w:fill="FFFFFF"/>
        </w:rPr>
        <w:t>This statement is being issued during recess in order to keep members informed. Should members wish me to make a further statement or to answer questions on this when the Senedd returns I would be happy to do so.</w:t>
      </w:r>
    </w:p>
    <w:p w14:paraId="7CDB60DE" w14:textId="77777777" w:rsidR="00226F0C" w:rsidRPr="00226F0C" w:rsidRDefault="00226F0C" w:rsidP="00E71C0A">
      <w:pPr>
        <w:rPr>
          <w:rFonts w:ascii="Arial" w:eastAsia="Calibri" w:hAnsi="Arial" w:cs="Arial"/>
          <w:sz w:val="24"/>
          <w:szCs w:val="24"/>
          <w:lang w:val="cy-GB"/>
        </w:rPr>
      </w:pPr>
    </w:p>
    <w:sectPr w:rsidR="00226F0C" w:rsidRPr="00226F0C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89643" w14:textId="77777777" w:rsidR="005B24DA" w:rsidRDefault="005B24DA">
      <w:r>
        <w:separator/>
      </w:r>
    </w:p>
  </w:endnote>
  <w:endnote w:type="continuationSeparator" w:id="0">
    <w:p w14:paraId="730C79F4" w14:textId="77777777" w:rsidR="005B24DA" w:rsidRDefault="005B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03A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2CAAA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9DC8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7E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4DB5F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8B27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D7E4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373728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B9456" w14:textId="77777777" w:rsidR="005B24DA" w:rsidRDefault="005B24DA">
      <w:r>
        <w:separator/>
      </w:r>
    </w:p>
  </w:footnote>
  <w:footnote w:type="continuationSeparator" w:id="0">
    <w:p w14:paraId="073AF349" w14:textId="77777777" w:rsidR="005B24DA" w:rsidRDefault="005B2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A75CF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8348DE5" wp14:editId="63344DD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9644FC" w14:textId="77777777" w:rsidR="00DD4B82" w:rsidRDefault="00DD4B82">
    <w:pPr>
      <w:pStyle w:val="Header"/>
    </w:pPr>
  </w:p>
  <w:p w14:paraId="2BE17FF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432F9"/>
    <w:multiLevelType w:val="hybridMultilevel"/>
    <w:tmpl w:val="422282EC"/>
    <w:lvl w:ilvl="0" w:tplc="38D49E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7D30"/>
    <w:rsid w:val="0005096A"/>
    <w:rsid w:val="000516D9"/>
    <w:rsid w:val="0006774B"/>
    <w:rsid w:val="00082B81"/>
    <w:rsid w:val="00090C3D"/>
    <w:rsid w:val="00097118"/>
    <w:rsid w:val="000A5902"/>
    <w:rsid w:val="000B57BA"/>
    <w:rsid w:val="000C3A52"/>
    <w:rsid w:val="000C53DB"/>
    <w:rsid w:val="000C5E9B"/>
    <w:rsid w:val="000D7E41"/>
    <w:rsid w:val="00105766"/>
    <w:rsid w:val="00134918"/>
    <w:rsid w:val="001460B1"/>
    <w:rsid w:val="0015302B"/>
    <w:rsid w:val="0017102C"/>
    <w:rsid w:val="001902C2"/>
    <w:rsid w:val="001A39E2"/>
    <w:rsid w:val="001A6AF1"/>
    <w:rsid w:val="001B027C"/>
    <w:rsid w:val="001B288D"/>
    <w:rsid w:val="001C532F"/>
    <w:rsid w:val="001E53BF"/>
    <w:rsid w:val="00214B25"/>
    <w:rsid w:val="00223E62"/>
    <w:rsid w:val="002248C2"/>
    <w:rsid w:val="002253E6"/>
    <w:rsid w:val="00226F0C"/>
    <w:rsid w:val="00274F08"/>
    <w:rsid w:val="002A5310"/>
    <w:rsid w:val="002C57B6"/>
    <w:rsid w:val="002D4110"/>
    <w:rsid w:val="002F0EB9"/>
    <w:rsid w:val="002F41EC"/>
    <w:rsid w:val="002F53A9"/>
    <w:rsid w:val="00314E36"/>
    <w:rsid w:val="003220C1"/>
    <w:rsid w:val="00356D7B"/>
    <w:rsid w:val="00357893"/>
    <w:rsid w:val="003670C1"/>
    <w:rsid w:val="00370471"/>
    <w:rsid w:val="00392017"/>
    <w:rsid w:val="00392CDC"/>
    <w:rsid w:val="003B1503"/>
    <w:rsid w:val="003B3D64"/>
    <w:rsid w:val="003C00ED"/>
    <w:rsid w:val="003C5133"/>
    <w:rsid w:val="003D5371"/>
    <w:rsid w:val="00410FED"/>
    <w:rsid w:val="00412673"/>
    <w:rsid w:val="0043031D"/>
    <w:rsid w:val="0046757C"/>
    <w:rsid w:val="00473E6E"/>
    <w:rsid w:val="00475126"/>
    <w:rsid w:val="004E6B94"/>
    <w:rsid w:val="00560F1F"/>
    <w:rsid w:val="00563388"/>
    <w:rsid w:val="00574BB3"/>
    <w:rsid w:val="005A22E2"/>
    <w:rsid w:val="005B030B"/>
    <w:rsid w:val="005B24DA"/>
    <w:rsid w:val="005D2A41"/>
    <w:rsid w:val="005D7663"/>
    <w:rsid w:val="005F1659"/>
    <w:rsid w:val="00603548"/>
    <w:rsid w:val="00625A39"/>
    <w:rsid w:val="00654C0A"/>
    <w:rsid w:val="006633C7"/>
    <w:rsid w:val="00663F04"/>
    <w:rsid w:val="00670227"/>
    <w:rsid w:val="006814BD"/>
    <w:rsid w:val="0069133F"/>
    <w:rsid w:val="006A50E0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37D8"/>
    <w:rsid w:val="007B5260"/>
    <w:rsid w:val="007C24E7"/>
    <w:rsid w:val="007D1402"/>
    <w:rsid w:val="007F5E64"/>
    <w:rsid w:val="00800FA0"/>
    <w:rsid w:val="00812370"/>
    <w:rsid w:val="00813440"/>
    <w:rsid w:val="0082411A"/>
    <w:rsid w:val="008273E1"/>
    <w:rsid w:val="00841628"/>
    <w:rsid w:val="00846160"/>
    <w:rsid w:val="00852BD5"/>
    <w:rsid w:val="00877BD2"/>
    <w:rsid w:val="008B7927"/>
    <w:rsid w:val="008C054B"/>
    <w:rsid w:val="008D1E0B"/>
    <w:rsid w:val="008F0CC6"/>
    <w:rsid w:val="008F789E"/>
    <w:rsid w:val="00905771"/>
    <w:rsid w:val="00953A46"/>
    <w:rsid w:val="009560F7"/>
    <w:rsid w:val="00967473"/>
    <w:rsid w:val="00973090"/>
    <w:rsid w:val="00975894"/>
    <w:rsid w:val="00983D3B"/>
    <w:rsid w:val="00995EEC"/>
    <w:rsid w:val="009B2D0F"/>
    <w:rsid w:val="009D26D8"/>
    <w:rsid w:val="009E4974"/>
    <w:rsid w:val="009F06C3"/>
    <w:rsid w:val="00A204C9"/>
    <w:rsid w:val="00A23742"/>
    <w:rsid w:val="00A3247B"/>
    <w:rsid w:val="00A335DF"/>
    <w:rsid w:val="00A35F8A"/>
    <w:rsid w:val="00A365BC"/>
    <w:rsid w:val="00A72CF3"/>
    <w:rsid w:val="00A82A45"/>
    <w:rsid w:val="00A845A9"/>
    <w:rsid w:val="00A86958"/>
    <w:rsid w:val="00AA5651"/>
    <w:rsid w:val="00AA5848"/>
    <w:rsid w:val="00AA7750"/>
    <w:rsid w:val="00AD33CA"/>
    <w:rsid w:val="00AD65F1"/>
    <w:rsid w:val="00AE064D"/>
    <w:rsid w:val="00AF056B"/>
    <w:rsid w:val="00B049B1"/>
    <w:rsid w:val="00B239BA"/>
    <w:rsid w:val="00B468BB"/>
    <w:rsid w:val="00B81F17"/>
    <w:rsid w:val="00BD1E11"/>
    <w:rsid w:val="00BE45BB"/>
    <w:rsid w:val="00BE6C3E"/>
    <w:rsid w:val="00C4153B"/>
    <w:rsid w:val="00C43B4A"/>
    <w:rsid w:val="00C64FA5"/>
    <w:rsid w:val="00C84A12"/>
    <w:rsid w:val="00CD57ED"/>
    <w:rsid w:val="00CF3DC5"/>
    <w:rsid w:val="00D017E2"/>
    <w:rsid w:val="00D16D97"/>
    <w:rsid w:val="00D23971"/>
    <w:rsid w:val="00D27F42"/>
    <w:rsid w:val="00D45BE6"/>
    <w:rsid w:val="00D84713"/>
    <w:rsid w:val="00D9790D"/>
    <w:rsid w:val="00DD4B82"/>
    <w:rsid w:val="00E1556F"/>
    <w:rsid w:val="00E25E3C"/>
    <w:rsid w:val="00E3419E"/>
    <w:rsid w:val="00E47B1A"/>
    <w:rsid w:val="00E52B9C"/>
    <w:rsid w:val="00E631B1"/>
    <w:rsid w:val="00E71C0A"/>
    <w:rsid w:val="00EA5290"/>
    <w:rsid w:val="00EB248F"/>
    <w:rsid w:val="00EB5F93"/>
    <w:rsid w:val="00EC0568"/>
    <w:rsid w:val="00ED1154"/>
    <w:rsid w:val="00EE721A"/>
    <w:rsid w:val="00F0272E"/>
    <w:rsid w:val="00F2438B"/>
    <w:rsid w:val="00F81C33"/>
    <w:rsid w:val="00F923C2"/>
    <w:rsid w:val="00F971B8"/>
    <w:rsid w:val="00F97613"/>
    <w:rsid w:val="00FB4185"/>
    <w:rsid w:val="00FB754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5E8F8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BD1E11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A31913568</value>
    </field>
    <field name="Objective-Title">
      <value order="0">MA-VG-3578-20 - Doc 1 - Written Statement on Long-Covid</value>
    </field>
    <field name="Objective-Description">
      <value order="0"/>
    </field>
    <field name="Objective-CreationStamp">
      <value order="0">2020-10-21T13:03:26Z</value>
    </field>
    <field name="Objective-IsApproved">
      <value order="0">false</value>
    </field>
    <field name="Objective-IsPublished">
      <value order="0">true</value>
    </field>
    <field name="Objective-DatePublished">
      <value order="0">2020-10-22T15:17:55Z</value>
    </field>
    <field name="Objective-ModificationStamp">
      <value order="0">2020-10-22T15:17:55Z</value>
    </field>
    <field name="Objective-Owner">
      <value order="0">Brice, John (HSS - Primary Care &amp; Health Science)</value>
    </field>
    <field name="Objective-Path">
      <value order="0">Objective Global Folder:Business File Plan:Health &amp; Social Services (HSS):Health &amp; Social Services (HSS) - PCI - ! Director's Office:1 - Save:Scientific &amp; Therapies:Healthcare Science &amp; AHPs - Ministerial Advice, Diary Cases, Correspondence &amp; Assembly Questions 2016-20:Healthcare Science &amp; Therapies - Therapies - Ministerial Advice - 2018-2020 - Vaughan Gething - Minister for Health &amp; Social Services:MA-VG-3578-20 - Written Statement and advice on Long COVID</value>
    </field>
    <field name="Objective-Parent">
      <value order="0">MA-VG-3578-20 - Written Statement and advice on Long COVID</value>
    </field>
    <field name="Objective-State">
      <value order="0">Published</value>
    </field>
    <field name="Objective-VersionId">
      <value order="0">vA63448099</value>
    </field>
    <field name="Objective-Version">
      <value order="0">16.0</value>
    </field>
    <field name="Objective-VersionNumber">
      <value order="0">17</value>
    </field>
    <field name="Objective-VersionComment">
      <value order="0"/>
    </field>
    <field name="Objective-FileNumber">
      <value order="0">qA1316242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2020-10-20T23:00:00Z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2020-10-22T23:00:00+00:00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05B1078-BBEC-47D6-B01F-1288B2160EDC}"/>
</file>

<file path=customXml/itemProps3.xml><?xml version="1.0" encoding="utf-8"?>
<ds:datastoreItem xmlns:ds="http://schemas.openxmlformats.org/officeDocument/2006/customXml" ds:itemID="{9E63B627-98B8-4783-A896-D12DB2AF83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63E035-9839-46A7-9252-443F42EDBC45}">
  <ds:schemaRefs>
    <ds:schemaRef ds:uri="27233c93-c413-4fbb-a11c-d69fcc6dbe32"/>
    <ds:schemaRef ds:uri="http://schemas.microsoft.com/office/2006/documentManagement/types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2758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‘Long COVID' Longer Term Impacts of COVID-19   </dc:title>
  <dc:creator>burnsc</dc:creator>
  <cp:lastModifiedBy>Lock, Andrew (OFM - Cabinet Division)</cp:lastModifiedBy>
  <cp:revision>2</cp:revision>
  <cp:lastPrinted>2011-05-27T10:19:00Z</cp:lastPrinted>
  <dcterms:created xsi:type="dcterms:W3CDTF">2020-10-23T07:41:00Z</dcterms:created>
  <dcterms:modified xsi:type="dcterms:W3CDTF">2020-10-23T07:41:00Z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A31913568</vt:lpwstr>
  </property>
  <property fmtid="{D5CDD505-2E9C-101B-9397-08002B2CF9AE}" pid="4" name="Objective-Title">
    <vt:lpwstr>MA-VG-3578-20 - Doc 1 - Written Statement on Long-Covid</vt:lpwstr>
  </property>
  <property fmtid="{D5CDD505-2E9C-101B-9397-08002B2CF9AE}" pid="5" name="Objective-Comment">
    <vt:lpwstr/>
  </property>
  <property fmtid="{D5CDD505-2E9C-101B-9397-08002B2CF9AE}" pid="6" name="Objective-CreationStamp">
    <vt:filetime>2020-10-21T13:03:34Z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2020-10-22T15:17:55Z</vt:filetime>
  </property>
  <property fmtid="{D5CDD505-2E9C-101B-9397-08002B2CF9AE}" pid="10" name="Objective-ModificationStamp">
    <vt:filetime>2020-10-22T15:17:55Z</vt:filetime>
  </property>
  <property fmtid="{D5CDD505-2E9C-101B-9397-08002B2CF9AE}" pid="11" name="Objective-Owner">
    <vt:lpwstr>Brice, John (HSS - Primary Care &amp; Health Science)</vt:lpwstr>
  </property>
  <property fmtid="{D5CDD505-2E9C-101B-9397-08002B2CF9AE}" pid="12" name="Objective-Path">
    <vt:lpwstr>Objective Global Folder:Business File Plan:Health &amp; Social Services (HSS):Health &amp; Social Services (HSS) - PCI - ! Director's Office:1 - Save:Scientific &amp; Therapies:Healthcare Science &amp; AHPs - Ministerial Advice, Diary Cases, Correspondence &amp; Assembly Que</vt:lpwstr>
  </property>
  <property fmtid="{D5CDD505-2E9C-101B-9397-08002B2CF9AE}" pid="13" name="Objective-Parent">
    <vt:lpwstr>MA-VG-3578-20 - Written Statement and advice on Long COVID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16.0</vt:lpwstr>
  </property>
  <property fmtid="{D5CDD505-2E9C-101B-9397-08002B2CF9AE}" pid="16" name="Objective-VersionNumber">
    <vt:r8>17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vA63448099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2020-10-20T23:00:00Z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