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BEFAC" w14:textId="77777777" w:rsidR="001A39E2" w:rsidRDefault="001A39E2" w:rsidP="001A39E2">
      <w:pPr>
        <w:jc w:val="right"/>
        <w:rPr>
          <w:b/>
        </w:rPr>
      </w:pPr>
    </w:p>
    <w:p w14:paraId="39D65D12"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3632E16" wp14:editId="2EEBB8BA">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1390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6FBD4F3B"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4C95868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F56480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C14FDDE"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41A81A4" wp14:editId="27EC260B">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4A1E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41EB302" w14:textId="77777777" w:rsidTr="00B049B1">
        <w:tc>
          <w:tcPr>
            <w:tcW w:w="1383" w:type="dxa"/>
            <w:tcBorders>
              <w:top w:val="nil"/>
              <w:left w:val="nil"/>
              <w:bottom w:val="nil"/>
              <w:right w:val="nil"/>
            </w:tcBorders>
            <w:vAlign w:val="center"/>
          </w:tcPr>
          <w:p w14:paraId="5C5C0DA1" w14:textId="77777777" w:rsidR="00EA5290" w:rsidRDefault="00EA5290" w:rsidP="00B049B1">
            <w:pPr>
              <w:spacing w:before="120" w:after="120"/>
              <w:rPr>
                <w:rFonts w:ascii="Arial" w:hAnsi="Arial" w:cs="Arial"/>
                <w:b/>
                <w:bCs/>
                <w:sz w:val="24"/>
                <w:szCs w:val="24"/>
              </w:rPr>
            </w:pPr>
          </w:p>
          <w:p w14:paraId="5283CD7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616A97A" w14:textId="77777777" w:rsidR="006A1AEA" w:rsidRDefault="006A1AEA" w:rsidP="00B049B1">
            <w:pPr>
              <w:spacing w:before="120" w:after="120"/>
              <w:rPr>
                <w:rFonts w:ascii="Arial" w:hAnsi="Arial" w:cs="Arial"/>
                <w:b/>
                <w:bCs/>
                <w:sz w:val="24"/>
                <w:szCs w:val="24"/>
              </w:rPr>
            </w:pPr>
          </w:p>
          <w:p w14:paraId="204BB9AC" w14:textId="4C766BE9" w:rsidR="00EA5290" w:rsidRPr="00670227" w:rsidRDefault="00724E52" w:rsidP="00B049B1">
            <w:pPr>
              <w:spacing w:before="120" w:after="120"/>
              <w:rPr>
                <w:rFonts w:ascii="Arial" w:hAnsi="Arial" w:cs="Arial"/>
                <w:b/>
                <w:bCs/>
                <w:sz w:val="24"/>
                <w:szCs w:val="24"/>
              </w:rPr>
            </w:pPr>
            <w:r>
              <w:rPr>
                <w:rFonts w:ascii="Arial" w:hAnsi="Arial" w:cs="Arial"/>
                <w:b/>
                <w:bCs/>
                <w:sz w:val="24"/>
                <w:szCs w:val="24"/>
              </w:rPr>
              <w:t>Future Generations Commissioner for Wales</w:t>
            </w:r>
          </w:p>
        </w:tc>
      </w:tr>
      <w:tr w:rsidR="00EA5290" w:rsidRPr="00A011A1" w14:paraId="2251C16E" w14:textId="77777777" w:rsidTr="00B049B1">
        <w:tc>
          <w:tcPr>
            <w:tcW w:w="1383" w:type="dxa"/>
            <w:tcBorders>
              <w:top w:val="nil"/>
              <w:left w:val="nil"/>
              <w:bottom w:val="nil"/>
              <w:right w:val="nil"/>
            </w:tcBorders>
            <w:vAlign w:val="center"/>
          </w:tcPr>
          <w:p w14:paraId="78C61E0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37BE01E" w14:textId="669BCD3A" w:rsidR="00EA5290" w:rsidRPr="00670227" w:rsidRDefault="007F68CE" w:rsidP="00B049B1">
            <w:pPr>
              <w:spacing w:before="120" w:after="120"/>
              <w:rPr>
                <w:rFonts w:ascii="Arial" w:hAnsi="Arial" w:cs="Arial"/>
                <w:b/>
                <w:bCs/>
                <w:sz w:val="24"/>
                <w:szCs w:val="24"/>
              </w:rPr>
            </w:pPr>
            <w:r>
              <w:rPr>
                <w:rFonts w:ascii="Arial" w:hAnsi="Arial" w:cs="Arial"/>
                <w:b/>
                <w:bCs/>
                <w:sz w:val="24"/>
                <w:szCs w:val="24"/>
              </w:rPr>
              <w:t>0</w:t>
            </w:r>
            <w:r w:rsidR="00965022">
              <w:rPr>
                <w:rFonts w:ascii="Arial" w:hAnsi="Arial" w:cs="Arial"/>
                <w:b/>
                <w:bCs/>
                <w:sz w:val="24"/>
                <w:szCs w:val="24"/>
              </w:rPr>
              <w:t>7 December 2022</w:t>
            </w:r>
          </w:p>
        </w:tc>
      </w:tr>
      <w:tr w:rsidR="00EA5290" w:rsidRPr="00A011A1" w14:paraId="7874D6CF" w14:textId="77777777" w:rsidTr="00B049B1">
        <w:tc>
          <w:tcPr>
            <w:tcW w:w="1383" w:type="dxa"/>
            <w:tcBorders>
              <w:top w:val="nil"/>
              <w:left w:val="nil"/>
              <w:bottom w:val="nil"/>
              <w:right w:val="nil"/>
            </w:tcBorders>
            <w:vAlign w:val="center"/>
          </w:tcPr>
          <w:p w14:paraId="35766D5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1B4D1D96" w14:textId="27E8FF11" w:rsidR="00EA5290" w:rsidRPr="00670227" w:rsidRDefault="00076BE0" w:rsidP="001E53BF">
            <w:pPr>
              <w:spacing w:before="120" w:after="120"/>
              <w:rPr>
                <w:rFonts w:ascii="Arial" w:hAnsi="Arial" w:cs="Arial"/>
                <w:b/>
                <w:bCs/>
                <w:sz w:val="24"/>
                <w:szCs w:val="24"/>
              </w:rPr>
            </w:pPr>
            <w:r>
              <w:rPr>
                <w:rFonts w:ascii="Arial" w:hAnsi="Arial" w:cs="Arial"/>
                <w:b/>
                <w:bCs/>
                <w:sz w:val="24"/>
                <w:szCs w:val="24"/>
              </w:rPr>
              <w:t>First Minister</w:t>
            </w:r>
            <w:r w:rsidR="007F68CE">
              <w:rPr>
                <w:rFonts w:ascii="Arial" w:hAnsi="Arial" w:cs="Arial"/>
                <w:b/>
                <w:bCs/>
                <w:sz w:val="24"/>
                <w:szCs w:val="24"/>
              </w:rPr>
              <w:t>, Mark Drakeford</w:t>
            </w:r>
          </w:p>
        </w:tc>
      </w:tr>
    </w:tbl>
    <w:p w14:paraId="3561C2CE" w14:textId="3E6DA958" w:rsidR="00EA5290" w:rsidRDefault="00EA5290" w:rsidP="00EA5290"/>
    <w:p w14:paraId="5975E5E4" w14:textId="18EDC7EB" w:rsidR="000F22B6" w:rsidRDefault="000F22B6" w:rsidP="00EA5290">
      <w:pPr>
        <w:rPr>
          <w:rFonts w:ascii="Arial" w:eastAsiaTheme="minorHAnsi" w:hAnsi="Arial" w:cs="Arial"/>
          <w:sz w:val="24"/>
          <w:szCs w:val="24"/>
        </w:rPr>
      </w:pPr>
      <w:r>
        <w:rPr>
          <w:rFonts w:ascii="Arial" w:eastAsiaTheme="minorHAnsi" w:hAnsi="Arial" w:cs="Arial"/>
          <w:sz w:val="24"/>
          <w:szCs w:val="24"/>
        </w:rPr>
        <w:t>Wales has made a</w:t>
      </w:r>
      <w:r w:rsidR="006A1AEA">
        <w:rPr>
          <w:rFonts w:ascii="Arial" w:eastAsiaTheme="minorHAnsi" w:hAnsi="Arial" w:cs="Arial"/>
          <w:sz w:val="24"/>
          <w:szCs w:val="24"/>
        </w:rPr>
        <w:t xml:space="preserve"> unique</w:t>
      </w:r>
      <w:r>
        <w:rPr>
          <w:rFonts w:ascii="Arial" w:eastAsiaTheme="minorHAnsi" w:hAnsi="Arial" w:cs="Arial"/>
          <w:sz w:val="24"/>
          <w:szCs w:val="24"/>
        </w:rPr>
        <w:t xml:space="preserve"> commitment to the well-being of future generations</w:t>
      </w:r>
      <w:r w:rsidR="00212904">
        <w:rPr>
          <w:rFonts w:ascii="Arial" w:eastAsiaTheme="minorHAnsi" w:hAnsi="Arial" w:cs="Arial"/>
          <w:sz w:val="24"/>
          <w:szCs w:val="24"/>
        </w:rPr>
        <w:t xml:space="preserve">. </w:t>
      </w:r>
      <w:r>
        <w:rPr>
          <w:rFonts w:ascii="Arial" w:eastAsiaTheme="minorHAnsi" w:hAnsi="Arial" w:cs="Arial"/>
          <w:sz w:val="24"/>
          <w:szCs w:val="24"/>
        </w:rPr>
        <w:t>Across Wales</w:t>
      </w:r>
      <w:r w:rsidR="006A1AEA">
        <w:rPr>
          <w:rFonts w:ascii="Arial" w:eastAsiaTheme="minorHAnsi" w:hAnsi="Arial" w:cs="Arial"/>
          <w:sz w:val="24"/>
          <w:szCs w:val="24"/>
        </w:rPr>
        <w:t>,</w:t>
      </w:r>
      <w:r>
        <w:rPr>
          <w:rFonts w:ascii="Arial" w:eastAsiaTheme="minorHAnsi" w:hAnsi="Arial" w:cs="Arial"/>
          <w:sz w:val="24"/>
          <w:szCs w:val="24"/>
        </w:rPr>
        <w:t xml:space="preserve"> organisations, people</w:t>
      </w:r>
      <w:r w:rsidR="006A1AEA">
        <w:rPr>
          <w:rFonts w:ascii="Arial" w:eastAsiaTheme="minorHAnsi" w:hAnsi="Arial" w:cs="Arial"/>
          <w:sz w:val="24"/>
          <w:szCs w:val="24"/>
        </w:rPr>
        <w:t>,</w:t>
      </w:r>
      <w:r>
        <w:rPr>
          <w:rFonts w:ascii="Arial" w:eastAsiaTheme="minorHAnsi" w:hAnsi="Arial" w:cs="Arial"/>
          <w:sz w:val="24"/>
          <w:szCs w:val="24"/>
        </w:rPr>
        <w:t xml:space="preserve"> and communities are working towards </w:t>
      </w:r>
      <w:r w:rsidR="006A1AEA">
        <w:rPr>
          <w:rFonts w:ascii="Arial" w:eastAsiaTheme="minorHAnsi" w:hAnsi="Arial" w:cs="Arial"/>
          <w:sz w:val="24"/>
          <w:szCs w:val="24"/>
        </w:rPr>
        <w:t xml:space="preserve">our </w:t>
      </w:r>
      <w:r>
        <w:rPr>
          <w:rFonts w:ascii="Arial" w:eastAsiaTheme="minorHAnsi" w:hAnsi="Arial" w:cs="Arial"/>
          <w:sz w:val="24"/>
          <w:szCs w:val="24"/>
        </w:rPr>
        <w:t>seven national well-being goals that</w:t>
      </w:r>
      <w:r w:rsidR="007B1F97">
        <w:rPr>
          <w:rFonts w:ascii="Arial" w:eastAsiaTheme="minorHAnsi" w:hAnsi="Arial" w:cs="Arial"/>
          <w:sz w:val="24"/>
          <w:szCs w:val="24"/>
        </w:rPr>
        <w:t xml:space="preserve"> provide a shared vision for the sustainable Wales we want to see now and in the future. </w:t>
      </w:r>
      <w:r>
        <w:rPr>
          <w:rFonts w:ascii="Arial" w:eastAsiaTheme="minorHAnsi" w:hAnsi="Arial" w:cs="Arial"/>
          <w:sz w:val="24"/>
          <w:szCs w:val="24"/>
        </w:rPr>
        <w:t xml:space="preserve"> </w:t>
      </w:r>
    </w:p>
    <w:p w14:paraId="19634810" w14:textId="77777777" w:rsidR="000F22B6" w:rsidRDefault="000F22B6" w:rsidP="00EA5290">
      <w:pPr>
        <w:rPr>
          <w:rFonts w:ascii="Arial" w:eastAsiaTheme="minorHAnsi" w:hAnsi="Arial" w:cs="Arial"/>
          <w:sz w:val="24"/>
          <w:szCs w:val="24"/>
        </w:rPr>
      </w:pPr>
    </w:p>
    <w:p w14:paraId="28E8CF1F" w14:textId="3AEC6B17" w:rsidR="009C1A37" w:rsidRDefault="000F22B6" w:rsidP="00EA5290">
      <w:pPr>
        <w:rPr>
          <w:rFonts w:ascii="Arial" w:eastAsiaTheme="minorHAnsi" w:hAnsi="Arial" w:cs="Arial"/>
          <w:sz w:val="24"/>
          <w:szCs w:val="24"/>
        </w:rPr>
      </w:pPr>
      <w:r>
        <w:rPr>
          <w:rFonts w:ascii="Arial" w:eastAsiaTheme="minorHAnsi" w:hAnsi="Arial" w:cs="Arial"/>
          <w:sz w:val="24"/>
          <w:szCs w:val="24"/>
        </w:rPr>
        <w:t>Our Well-being of Future</w:t>
      </w:r>
      <w:r w:rsidR="00C47DD6">
        <w:rPr>
          <w:rFonts w:ascii="Arial" w:eastAsiaTheme="minorHAnsi" w:hAnsi="Arial" w:cs="Arial"/>
          <w:sz w:val="24"/>
          <w:szCs w:val="24"/>
        </w:rPr>
        <w:t xml:space="preserve"> Generations</w:t>
      </w:r>
      <w:r>
        <w:rPr>
          <w:rFonts w:ascii="Arial" w:eastAsiaTheme="minorHAnsi" w:hAnsi="Arial" w:cs="Arial"/>
          <w:sz w:val="24"/>
          <w:szCs w:val="24"/>
        </w:rPr>
        <w:t xml:space="preserve"> Act provides a comprehensive framework </w:t>
      </w:r>
      <w:r w:rsidR="009844DB">
        <w:rPr>
          <w:rFonts w:ascii="Arial" w:eastAsiaTheme="minorHAnsi" w:hAnsi="Arial" w:cs="Arial"/>
          <w:sz w:val="24"/>
          <w:szCs w:val="24"/>
        </w:rPr>
        <w:t xml:space="preserve">provides the blueprint to make this happen. </w:t>
      </w:r>
      <w:r w:rsidR="009C1A37" w:rsidRPr="00D045CF">
        <w:rPr>
          <w:rFonts w:ascii="Arial" w:eastAsiaTheme="minorHAnsi" w:hAnsi="Arial" w:cs="Arial"/>
          <w:sz w:val="24"/>
          <w:szCs w:val="24"/>
        </w:rPr>
        <w:t>To assist, support, and inspire this transformation,</w:t>
      </w:r>
      <w:r w:rsidR="007B1F97">
        <w:rPr>
          <w:rFonts w:ascii="Arial" w:eastAsiaTheme="minorHAnsi" w:hAnsi="Arial" w:cs="Arial"/>
          <w:sz w:val="24"/>
          <w:szCs w:val="24"/>
        </w:rPr>
        <w:t xml:space="preserve"> </w:t>
      </w:r>
      <w:r w:rsidR="009844DB">
        <w:rPr>
          <w:rFonts w:ascii="Arial" w:eastAsiaTheme="minorHAnsi" w:hAnsi="Arial" w:cs="Arial"/>
          <w:sz w:val="24"/>
          <w:szCs w:val="24"/>
        </w:rPr>
        <w:t>the</w:t>
      </w:r>
      <w:r w:rsidR="009C1A37" w:rsidRPr="00D045CF">
        <w:rPr>
          <w:rFonts w:ascii="Arial" w:eastAsiaTheme="minorHAnsi" w:hAnsi="Arial" w:cs="Arial"/>
          <w:sz w:val="24"/>
          <w:szCs w:val="24"/>
        </w:rPr>
        <w:t xml:space="preserve"> independent Future Generations Commissioner for Wales</w:t>
      </w:r>
      <w:r w:rsidR="007B1F97">
        <w:rPr>
          <w:rFonts w:ascii="Arial" w:eastAsiaTheme="minorHAnsi" w:hAnsi="Arial" w:cs="Arial"/>
          <w:sz w:val="24"/>
          <w:szCs w:val="24"/>
        </w:rPr>
        <w:t xml:space="preserve"> </w:t>
      </w:r>
      <w:r w:rsidR="009844DB">
        <w:rPr>
          <w:rFonts w:ascii="Arial" w:eastAsiaTheme="minorHAnsi" w:hAnsi="Arial" w:cs="Arial"/>
          <w:sz w:val="24"/>
          <w:szCs w:val="24"/>
        </w:rPr>
        <w:t xml:space="preserve">and their office guide and shape how we collectively advance </w:t>
      </w:r>
      <w:r w:rsidR="009C1A37" w:rsidRPr="00D045CF">
        <w:rPr>
          <w:rFonts w:ascii="Arial" w:eastAsiaTheme="minorHAnsi" w:hAnsi="Arial" w:cs="Arial"/>
          <w:sz w:val="24"/>
          <w:szCs w:val="24"/>
        </w:rPr>
        <w:t xml:space="preserve">sustainable development </w:t>
      </w:r>
      <w:r w:rsidR="009844DB">
        <w:rPr>
          <w:rFonts w:ascii="Arial" w:eastAsiaTheme="minorHAnsi" w:hAnsi="Arial" w:cs="Arial"/>
          <w:sz w:val="24"/>
          <w:szCs w:val="24"/>
        </w:rPr>
        <w:t xml:space="preserve">drawing on their core role as </w:t>
      </w:r>
      <w:r w:rsidR="009C1A37" w:rsidRPr="00D045CF">
        <w:rPr>
          <w:rFonts w:ascii="Arial" w:eastAsiaTheme="minorHAnsi" w:hAnsi="Arial" w:cs="Arial"/>
          <w:sz w:val="24"/>
          <w:szCs w:val="24"/>
        </w:rPr>
        <w:t>an advocate for future generations.</w:t>
      </w:r>
      <w:r w:rsidR="00215FA2">
        <w:rPr>
          <w:rFonts w:ascii="Arial" w:eastAsiaTheme="minorHAnsi" w:hAnsi="Arial" w:cs="Arial"/>
          <w:sz w:val="24"/>
          <w:szCs w:val="24"/>
        </w:rPr>
        <w:t xml:space="preserve"> </w:t>
      </w:r>
    </w:p>
    <w:p w14:paraId="39DF8C2D" w14:textId="5011722A" w:rsidR="000F22B6" w:rsidRDefault="000F22B6" w:rsidP="00EA5290">
      <w:pPr>
        <w:rPr>
          <w:rFonts w:ascii="Arial" w:eastAsiaTheme="minorHAnsi" w:hAnsi="Arial" w:cs="Arial"/>
          <w:sz w:val="24"/>
          <w:szCs w:val="24"/>
        </w:rPr>
      </w:pPr>
    </w:p>
    <w:p w14:paraId="48558A9A" w14:textId="0BA00AFF" w:rsidR="000F22B6" w:rsidRDefault="000F22B6" w:rsidP="00EA5290">
      <w:pPr>
        <w:rPr>
          <w:rFonts w:ascii="Arial" w:eastAsiaTheme="minorHAnsi" w:hAnsi="Arial" w:cs="Arial"/>
          <w:sz w:val="24"/>
          <w:szCs w:val="24"/>
        </w:rPr>
      </w:pPr>
      <w:r>
        <w:rPr>
          <w:rFonts w:ascii="Arial" w:eastAsiaTheme="minorHAnsi" w:hAnsi="Arial" w:cs="Arial"/>
          <w:sz w:val="24"/>
          <w:szCs w:val="24"/>
        </w:rPr>
        <w:t xml:space="preserve">The </w:t>
      </w:r>
      <w:r w:rsidR="00212904">
        <w:rPr>
          <w:rFonts w:ascii="Arial" w:eastAsiaTheme="minorHAnsi" w:hAnsi="Arial" w:cs="Arial"/>
          <w:sz w:val="24"/>
          <w:szCs w:val="24"/>
        </w:rPr>
        <w:t xml:space="preserve">Commissioner is appointed for a period of </w:t>
      </w:r>
      <w:r w:rsidR="006A1AEA">
        <w:rPr>
          <w:rFonts w:ascii="Arial" w:eastAsiaTheme="minorHAnsi" w:hAnsi="Arial" w:cs="Arial"/>
          <w:sz w:val="24"/>
          <w:szCs w:val="24"/>
        </w:rPr>
        <w:t>seven</w:t>
      </w:r>
      <w:r w:rsidR="00212904">
        <w:rPr>
          <w:rFonts w:ascii="Arial" w:eastAsiaTheme="minorHAnsi" w:hAnsi="Arial" w:cs="Arial"/>
          <w:sz w:val="24"/>
          <w:szCs w:val="24"/>
        </w:rPr>
        <w:t xml:space="preserve"> years,</w:t>
      </w:r>
      <w:r w:rsidR="009844DB">
        <w:rPr>
          <w:rFonts w:ascii="Arial" w:eastAsiaTheme="minorHAnsi" w:hAnsi="Arial" w:cs="Arial"/>
          <w:sz w:val="24"/>
          <w:szCs w:val="24"/>
        </w:rPr>
        <w:t xml:space="preserve"> with t</w:t>
      </w:r>
      <w:r w:rsidR="00212904">
        <w:rPr>
          <w:rFonts w:ascii="Arial" w:eastAsiaTheme="minorHAnsi" w:hAnsi="Arial" w:cs="Arial"/>
          <w:sz w:val="24"/>
          <w:szCs w:val="24"/>
        </w:rPr>
        <w:t>he</w:t>
      </w:r>
      <w:r w:rsidR="00F24152">
        <w:rPr>
          <w:rFonts w:ascii="Arial" w:eastAsiaTheme="minorHAnsi" w:hAnsi="Arial" w:cs="Arial"/>
          <w:sz w:val="24"/>
          <w:szCs w:val="24"/>
        </w:rPr>
        <w:t xml:space="preserve"> term of the</w:t>
      </w:r>
      <w:r w:rsidR="00212904">
        <w:rPr>
          <w:rFonts w:ascii="Arial" w:eastAsiaTheme="minorHAnsi" w:hAnsi="Arial" w:cs="Arial"/>
          <w:sz w:val="24"/>
          <w:szCs w:val="24"/>
        </w:rPr>
        <w:t xml:space="preserve"> current Commissioner</w:t>
      </w:r>
      <w:r w:rsidR="00F24152">
        <w:rPr>
          <w:rFonts w:ascii="Arial" w:eastAsiaTheme="minorHAnsi" w:hAnsi="Arial" w:cs="Arial"/>
          <w:sz w:val="24"/>
          <w:szCs w:val="24"/>
        </w:rPr>
        <w:t xml:space="preserve">, Sophie Howe, </w:t>
      </w:r>
      <w:r w:rsidR="009844DB">
        <w:rPr>
          <w:rFonts w:ascii="Arial" w:eastAsiaTheme="minorHAnsi" w:hAnsi="Arial" w:cs="Arial"/>
          <w:sz w:val="24"/>
          <w:szCs w:val="24"/>
        </w:rPr>
        <w:t>ending</w:t>
      </w:r>
      <w:r w:rsidR="00212904">
        <w:rPr>
          <w:rFonts w:ascii="Arial" w:eastAsiaTheme="minorHAnsi" w:hAnsi="Arial" w:cs="Arial"/>
          <w:sz w:val="24"/>
          <w:szCs w:val="24"/>
        </w:rPr>
        <w:t xml:space="preserve"> in </w:t>
      </w:r>
      <w:r w:rsidR="00C27AE9">
        <w:rPr>
          <w:rFonts w:ascii="Arial" w:eastAsiaTheme="minorHAnsi" w:hAnsi="Arial" w:cs="Arial"/>
          <w:sz w:val="24"/>
          <w:szCs w:val="24"/>
        </w:rPr>
        <w:t>early 2023.</w:t>
      </w:r>
      <w:r w:rsidR="00212904">
        <w:rPr>
          <w:rFonts w:ascii="Arial" w:eastAsiaTheme="minorHAnsi" w:hAnsi="Arial" w:cs="Arial"/>
          <w:sz w:val="24"/>
          <w:szCs w:val="24"/>
        </w:rPr>
        <w:t xml:space="preserve"> </w:t>
      </w:r>
    </w:p>
    <w:p w14:paraId="329327CB" w14:textId="526A6139" w:rsidR="00212904" w:rsidRDefault="00212904" w:rsidP="00EA5290">
      <w:pPr>
        <w:rPr>
          <w:rFonts w:ascii="Arial" w:eastAsiaTheme="minorHAnsi" w:hAnsi="Arial" w:cs="Arial"/>
          <w:sz w:val="24"/>
          <w:szCs w:val="24"/>
        </w:rPr>
      </w:pPr>
    </w:p>
    <w:p w14:paraId="33E74541" w14:textId="33659066" w:rsidR="00D045CF" w:rsidRPr="00D045CF" w:rsidRDefault="00212904" w:rsidP="00D045CF">
      <w:pPr>
        <w:rPr>
          <w:rFonts w:ascii="Arial" w:eastAsiaTheme="minorHAnsi" w:hAnsi="Arial" w:cs="Arial"/>
          <w:sz w:val="24"/>
          <w:szCs w:val="24"/>
        </w:rPr>
      </w:pPr>
      <w:r>
        <w:rPr>
          <w:rFonts w:ascii="Arial" w:eastAsiaTheme="minorHAnsi" w:hAnsi="Arial" w:cs="Arial"/>
          <w:sz w:val="24"/>
          <w:szCs w:val="24"/>
        </w:rPr>
        <w:t>Recruitment for the next Commissioner commenced in July 202</w:t>
      </w:r>
      <w:r w:rsidR="006A1AEA">
        <w:rPr>
          <w:rFonts w:ascii="Arial" w:eastAsiaTheme="minorHAnsi" w:hAnsi="Arial" w:cs="Arial"/>
          <w:sz w:val="24"/>
          <w:szCs w:val="24"/>
        </w:rPr>
        <w:t>2</w:t>
      </w:r>
      <w:r>
        <w:rPr>
          <w:rFonts w:ascii="Arial" w:eastAsiaTheme="minorHAnsi" w:hAnsi="Arial" w:cs="Arial"/>
          <w:sz w:val="24"/>
          <w:szCs w:val="24"/>
        </w:rPr>
        <w:t xml:space="preserve"> and</w:t>
      </w:r>
      <w:r w:rsidR="00F24152">
        <w:rPr>
          <w:rFonts w:ascii="Arial" w:eastAsiaTheme="minorHAnsi" w:hAnsi="Arial" w:cs="Arial"/>
          <w:sz w:val="24"/>
          <w:szCs w:val="24"/>
        </w:rPr>
        <w:t xml:space="preserve"> we</w:t>
      </w:r>
      <w:r w:rsidR="00C27AE9">
        <w:rPr>
          <w:rFonts w:ascii="Arial" w:eastAsiaTheme="minorHAnsi" w:hAnsi="Arial" w:cs="Arial"/>
          <w:sz w:val="24"/>
          <w:szCs w:val="24"/>
        </w:rPr>
        <w:t xml:space="preserve"> </w:t>
      </w:r>
      <w:r w:rsidR="00F24152">
        <w:rPr>
          <w:rFonts w:ascii="Arial" w:eastAsiaTheme="minorHAnsi" w:hAnsi="Arial" w:cs="Arial"/>
          <w:sz w:val="24"/>
          <w:szCs w:val="24"/>
        </w:rPr>
        <w:t>invited applications</w:t>
      </w:r>
      <w:r w:rsidR="00F24152" w:rsidRPr="00D045CF">
        <w:rPr>
          <w:rFonts w:ascii="Arial" w:eastAsiaTheme="minorHAnsi" w:hAnsi="Arial" w:cs="Arial"/>
          <w:sz w:val="24"/>
          <w:szCs w:val="24"/>
        </w:rPr>
        <w:t xml:space="preserve"> </w:t>
      </w:r>
      <w:r w:rsidR="00D045CF" w:rsidRPr="00D045CF">
        <w:rPr>
          <w:rFonts w:ascii="Arial" w:eastAsiaTheme="minorHAnsi" w:hAnsi="Arial" w:cs="Arial"/>
          <w:sz w:val="24"/>
          <w:szCs w:val="24"/>
        </w:rPr>
        <w:t>f</w:t>
      </w:r>
      <w:r w:rsidR="00F24152">
        <w:rPr>
          <w:rFonts w:ascii="Arial" w:eastAsiaTheme="minorHAnsi" w:hAnsi="Arial" w:cs="Arial"/>
          <w:sz w:val="24"/>
          <w:szCs w:val="24"/>
        </w:rPr>
        <w:t>rom</w:t>
      </w:r>
      <w:r w:rsidR="00D045CF" w:rsidRPr="00D045CF">
        <w:rPr>
          <w:rFonts w:ascii="Arial" w:eastAsiaTheme="minorHAnsi" w:hAnsi="Arial" w:cs="Arial"/>
          <w:sz w:val="24"/>
          <w:szCs w:val="24"/>
        </w:rPr>
        <w:t xml:space="preserve"> candidates who c</w:t>
      </w:r>
      <w:r w:rsidR="006A1AEA">
        <w:rPr>
          <w:rFonts w:ascii="Arial" w:eastAsiaTheme="minorHAnsi" w:hAnsi="Arial" w:cs="Arial"/>
          <w:sz w:val="24"/>
          <w:szCs w:val="24"/>
        </w:rPr>
        <w:t>ould</w:t>
      </w:r>
      <w:r w:rsidR="00D045CF" w:rsidRPr="00D045CF">
        <w:rPr>
          <w:rFonts w:ascii="Arial" w:eastAsiaTheme="minorHAnsi" w:hAnsi="Arial" w:cs="Arial"/>
          <w:sz w:val="24"/>
          <w:szCs w:val="24"/>
        </w:rPr>
        <w:t xml:space="preserve"> </w:t>
      </w:r>
      <w:r w:rsidR="00F24152">
        <w:rPr>
          <w:rFonts w:ascii="Arial" w:eastAsiaTheme="minorHAnsi" w:hAnsi="Arial" w:cs="Arial"/>
          <w:sz w:val="24"/>
          <w:szCs w:val="24"/>
        </w:rPr>
        <w:t xml:space="preserve">demonstrate their ability to </w:t>
      </w:r>
      <w:r w:rsidR="00D045CF" w:rsidRPr="00D045CF">
        <w:rPr>
          <w:rFonts w:ascii="Arial" w:eastAsiaTheme="minorHAnsi" w:hAnsi="Arial" w:cs="Arial"/>
          <w:sz w:val="24"/>
          <w:szCs w:val="24"/>
        </w:rPr>
        <w:t>play a leading role in making Wales a sustainable and globally responsible nation by inspiring, supporting, and convening people and organisations to deliver</w:t>
      </w:r>
      <w:r w:rsidR="00F24152">
        <w:rPr>
          <w:rFonts w:ascii="Arial" w:eastAsiaTheme="minorHAnsi" w:hAnsi="Arial" w:cs="Arial"/>
          <w:sz w:val="24"/>
          <w:szCs w:val="24"/>
        </w:rPr>
        <w:t xml:space="preserve"> on our</w:t>
      </w:r>
      <w:r w:rsidR="00D045CF" w:rsidRPr="00D045CF">
        <w:rPr>
          <w:rFonts w:ascii="Arial" w:eastAsiaTheme="minorHAnsi" w:hAnsi="Arial" w:cs="Arial"/>
          <w:sz w:val="24"/>
          <w:szCs w:val="24"/>
        </w:rPr>
        <w:t xml:space="preserve"> national well-being goals</w:t>
      </w:r>
      <w:r w:rsidR="00D045CF">
        <w:rPr>
          <w:rFonts w:ascii="Arial" w:eastAsiaTheme="minorHAnsi" w:hAnsi="Arial" w:cs="Arial"/>
          <w:sz w:val="24"/>
          <w:szCs w:val="24"/>
        </w:rPr>
        <w:t xml:space="preserve">. </w:t>
      </w:r>
    </w:p>
    <w:p w14:paraId="28D20DFC" w14:textId="28ED1BBE" w:rsidR="00D045CF" w:rsidRDefault="00D045CF" w:rsidP="00EA5290">
      <w:pPr>
        <w:rPr>
          <w:rFonts w:ascii="Arial" w:eastAsiaTheme="minorHAnsi" w:hAnsi="Arial" w:cs="Arial"/>
          <w:sz w:val="24"/>
          <w:szCs w:val="24"/>
        </w:rPr>
      </w:pPr>
    </w:p>
    <w:p w14:paraId="2B4E1846" w14:textId="5F4A3109" w:rsidR="00D045CF" w:rsidRDefault="00212904" w:rsidP="00EA5290">
      <w:pPr>
        <w:rPr>
          <w:rFonts w:ascii="Arial" w:eastAsiaTheme="minorHAnsi" w:hAnsi="Arial" w:cs="Arial"/>
          <w:sz w:val="24"/>
          <w:szCs w:val="24"/>
        </w:rPr>
      </w:pPr>
      <w:r>
        <w:rPr>
          <w:rFonts w:ascii="Arial" w:eastAsiaTheme="minorHAnsi" w:hAnsi="Arial" w:cs="Arial"/>
          <w:sz w:val="24"/>
          <w:szCs w:val="24"/>
        </w:rPr>
        <w:t xml:space="preserve">Following a rigorous recruitment exercise </w:t>
      </w:r>
      <w:r w:rsidR="006A1AEA">
        <w:rPr>
          <w:rFonts w:ascii="Arial" w:eastAsiaTheme="minorHAnsi" w:hAnsi="Arial" w:cs="Arial"/>
          <w:sz w:val="24"/>
          <w:szCs w:val="24"/>
        </w:rPr>
        <w:t xml:space="preserve">I </w:t>
      </w:r>
      <w:r w:rsidR="003C3EB2">
        <w:rPr>
          <w:rFonts w:ascii="Arial" w:eastAsiaTheme="minorHAnsi" w:hAnsi="Arial" w:cs="Arial"/>
          <w:sz w:val="24"/>
          <w:szCs w:val="24"/>
        </w:rPr>
        <w:t xml:space="preserve">am pleased to announce that I </w:t>
      </w:r>
      <w:r w:rsidR="006A1AEA">
        <w:rPr>
          <w:rFonts w:ascii="Arial" w:eastAsiaTheme="minorHAnsi" w:hAnsi="Arial" w:cs="Arial"/>
          <w:sz w:val="24"/>
          <w:szCs w:val="24"/>
        </w:rPr>
        <w:t>have</w:t>
      </w:r>
      <w:r>
        <w:rPr>
          <w:rFonts w:ascii="Arial" w:eastAsiaTheme="minorHAnsi" w:hAnsi="Arial" w:cs="Arial"/>
          <w:sz w:val="24"/>
          <w:szCs w:val="24"/>
        </w:rPr>
        <w:t xml:space="preserve"> appointed Derek Walker as the</w:t>
      </w:r>
      <w:r w:rsidR="006A1AEA">
        <w:rPr>
          <w:rFonts w:ascii="Arial" w:eastAsiaTheme="minorHAnsi" w:hAnsi="Arial" w:cs="Arial"/>
          <w:sz w:val="24"/>
          <w:szCs w:val="24"/>
        </w:rPr>
        <w:t xml:space="preserve"> next</w:t>
      </w:r>
      <w:r>
        <w:rPr>
          <w:rFonts w:ascii="Arial" w:eastAsiaTheme="minorHAnsi" w:hAnsi="Arial" w:cs="Arial"/>
          <w:sz w:val="24"/>
          <w:szCs w:val="24"/>
        </w:rPr>
        <w:t xml:space="preserve"> Future Generations Commissioner for Wales</w:t>
      </w:r>
      <w:r w:rsidR="004065F9">
        <w:rPr>
          <w:rFonts w:ascii="Arial" w:eastAsiaTheme="minorHAnsi" w:hAnsi="Arial" w:cs="Arial"/>
          <w:sz w:val="24"/>
          <w:szCs w:val="24"/>
        </w:rPr>
        <w:t>.</w:t>
      </w:r>
    </w:p>
    <w:p w14:paraId="06498EFF" w14:textId="77777777" w:rsidR="004065F9" w:rsidRDefault="004065F9" w:rsidP="00EA5290">
      <w:pPr>
        <w:rPr>
          <w:rFonts w:ascii="Arial" w:eastAsiaTheme="minorHAnsi" w:hAnsi="Arial" w:cs="Arial"/>
          <w:sz w:val="24"/>
          <w:szCs w:val="24"/>
        </w:rPr>
      </w:pPr>
    </w:p>
    <w:p w14:paraId="5ECB32C9" w14:textId="7CC51115" w:rsidR="003414F2" w:rsidRDefault="009844DB" w:rsidP="006E1995">
      <w:pPr>
        <w:rPr>
          <w:rFonts w:ascii="Arial" w:eastAsiaTheme="minorHAnsi" w:hAnsi="Arial" w:cs="Arial"/>
          <w:sz w:val="24"/>
          <w:szCs w:val="24"/>
        </w:rPr>
      </w:pPr>
      <w:r w:rsidRPr="006E1995">
        <w:rPr>
          <w:rFonts w:ascii="Arial" w:eastAsiaTheme="minorHAnsi" w:hAnsi="Arial" w:cs="Arial"/>
          <w:sz w:val="24"/>
          <w:szCs w:val="24"/>
        </w:rPr>
        <w:t>A total of 55 applications were received</w:t>
      </w:r>
      <w:r>
        <w:rPr>
          <w:rFonts w:ascii="Arial" w:eastAsiaTheme="minorHAnsi" w:hAnsi="Arial" w:cs="Arial"/>
          <w:sz w:val="24"/>
          <w:szCs w:val="24"/>
        </w:rPr>
        <w:t>, with many demonstrating the leadership qualities and commitment to advance the well-being of future generations agenda in Wales. My</w:t>
      </w:r>
      <w:r w:rsidR="006A1AEA">
        <w:rPr>
          <w:rFonts w:ascii="Arial" w:eastAsiaTheme="minorHAnsi" w:hAnsi="Arial" w:cs="Arial"/>
          <w:sz w:val="24"/>
          <w:szCs w:val="24"/>
        </w:rPr>
        <w:t xml:space="preserve"> decision was informed by the views of a cross-party</w:t>
      </w:r>
      <w:r w:rsidR="00212904">
        <w:rPr>
          <w:rFonts w:ascii="Arial" w:eastAsiaTheme="minorHAnsi" w:hAnsi="Arial" w:cs="Arial"/>
          <w:sz w:val="24"/>
          <w:szCs w:val="24"/>
        </w:rPr>
        <w:t xml:space="preserve"> </w:t>
      </w:r>
      <w:r>
        <w:rPr>
          <w:rFonts w:ascii="Arial" w:eastAsiaTheme="minorHAnsi" w:hAnsi="Arial" w:cs="Arial"/>
          <w:sz w:val="24"/>
          <w:szCs w:val="24"/>
        </w:rPr>
        <w:t>A</w:t>
      </w:r>
      <w:r w:rsidR="00212904">
        <w:rPr>
          <w:rFonts w:ascii="Arial" w:eastAsiaTheme="minorHAnsi" w:hAnsi="Arial" w:cs="Arial"/>
          <w:sz w:val="24"/>
          <w:szCs w:val="24"/>
        </w:rPr>
        <w:t xml:space="preserve">dvisory </w:t>
      </w:r>
      <w:r>
        <w:rPr>
          <w:rFonts w:ascii="Arial" w:eastAsiaTheme="minorHAnsi" w:hAnsi="Arial" w:cs="Arial"/>
          <w:sz w:val="24"/>
          <w:szCs w:val="24"/>
        </w:rPr>
        <w:t>A</w:t>
      </w:r>
      <w:r w:rsidR="00212904">
        <w:rPr>
          <w:rFonts w:ascii="Arial" w:eastAsiaTheme="minorHAnsi" w:hAnsi="Arial" w:cs="Arial"/>
          <w:sz w:val="24"/>
          <w:szCs w:val="24"/>
        </w:rPr>
        <w:t xml:space="preserve">ssessment </w:t>
      </w:r>
      <w:r>
        <w:rPr>
          <w:rFonts w:ascii="Arial" w:eastAsiaTheme="minorHAnsi" w:hAnsi="Arial" w:cs="Arial"/>
          <w:sz w:val="24"/>
          <w:szCs w:val="24"/>
        </w:rPr>
        <w:t>P</w:t>
      </w:r>
      <w:r w:rsidR="00212904">
        <w:rPr>
          <w:rFonts w:ascii="Arial" w:eastAsiaTheme="minorHAnsi" w:hAnsi="Arial" w:cs="Arial"/>
          <w:sz w:val="24"/>
          <w:szCs w:val="24"/>
        </w:rPr>
        <w:t>anel</w:t>
      </w:r>
      <w:r>
        <w:rPr>
          <w:rFonts w:ascii="Arial" w:eastAsiaTheme="minorHAnsi" w:hAnsi="Arial" w:cs="Arial"/>
          <w:sz w:val="24"/>
          <w:szCs w:val="24"/>
        </w:rPr>
        <w:t xml:space="preserve"> and a stakeholder session with the alumni of the Future Generations Leadership Academy. </w:t>
      </w:r>
      <w:r w:rsidR="00FF5899">
        <w:rPr>
          <w:rFonts w:ascii="Arial" w:eastAsiaTheme="minorHAnsi" w:hAnsi="Arial" w:cs="Arial"/>
          <w:sz w:val="24"/>
          <w:szCs w:val="24"/>
        </w:rPr>
        <w:t xml:space="preserve">I am grateful for the time the </w:t>
      </w:r>
      <w:r>
        <w:rPr>
          <w:rFonts w:ascii="Arial" w:eastAsiaTheme="minorHAnsi" w:hAnsi="Arial" w:cs="Arial"/>
          <w:sz w:val="24"/>
          <w:szCs w:val="24"/>
        </w:rPr>
        <w:t>Academi</w:t>
      </w:r>
      <w:r w:rsidR="00FF5899">
        <w:rPr>
          <w:rFonts w:ascii="Arial" w:eastAsiaTheme="minorHAnsi" w:hAnsi="Arial" w:cs="Arial"/>
          <w:sz w:val="24"/>
          <w:szCs w:val="24"/>
        </w:rPr>
        <w:t xml:space="preserve"> alumni gave to engage with </w:t>
      </w:r>
      <w:r>
        <w:rPr>
          <w:rFonts w:ascii="Arial" w:eastAsiaTheme="minorHAnsi" w:hAnsi="Arial" w:cs="Arial"/>
          <w:sz w:val="24"/>
          <w:szCs w:val="24"/>
        </w:rPr>
        <w:t xml:space="preserve">shortlisted candidates </w:t>
      </w:r>
      <w:r w:rsidR="00C27AE9">
        <w:rPr>
          <w:rFonts w:ascii="Arial" w:eastAsiaTheme="minorHAnsi" w:hAnsi="Arial" w:cs="Arial"/>
          <w:sz w:val="24"/>
          <w:szCs w:val="24"/>
        </w:rPr>
        <w:t>and of Senedd Members in this process</w:t>
      </w:r>
      <w:r w:rsidR="00FF5899">
        <w:rPr>
          <w:rFonts w:ascii="Arial" w:eastAsiaTheme="minorHAnsi" w:hAnsi="Arial" w:cs="Arial"/>
          <w:sz w:val="24"/>
          <w:szCs w:val="24"/>
        </w:rPr>
        <w:t xml:space="preserve">. </w:t>
      </w:r>
    </w:p>
    <w:p w14:paraId="43EE234B" w14:textId="1EA1F004" w:rsidR="00C27AE9" w:rsidRPr="00C27AE9" w:rsidRDefault="00C27AE9" w:rsidP="00C27AE9">
      <w:pPr>
        <w:pStyle w:val="NormalWeb"/>
        <w:rPr>
          <w:rStyle w:val="Emphasis"/>
          <w:rFonts w:ascii="Arial" w:hAnsi="Arial" w:cs="Arial"/>
          <w:i w:val="0"/>
          <w:iCs w:val="0"/>
        </w:rPr>
      </w:pPr>
      <w:r w:rsidRPr="00C27AE9">
        <w:rPr>
          <w:rStyle w:val="Emphasis"/>
          <w:rFonts w:ascii="Arial" w:hAnsi="Arial" w:cs="Arial"/>
          <w:i w:val="0"/>
          <w:iCs w:val="0"/>
        </w:rPr>
        <w:t>I want to pay tribute to Sophie Howe for all her work during her time as the Future Generations Commissioner</w:t>
      </w:r>
      <w:r w:rsidR="009844DB">
        <w:rPr>
          <w:rStyle w:val="Emphasis"/>
          <w:rFonts w:ascii="Arial" w:hAnsi="Arial" w:cs="Arial"/>
          <w:i w:val="0"/>
          <w:iCs w:val="0"/>
        </w:rPr>
        <w:t xml:space="preserve"> for Wales</w:t>
      </w:r>
      <w:r w:rsidRPr="00C27AE9">
        <w:rPr>
          <w:rStyle w:val="Emphasis"/>
          <w:rFonts w:ascii="Arial" w:hAnsi="Arial" w:cs="Arial"/>
          <w:i w:val="0"/>
          <w:iCs w:val="0"/>
        </w:rPr>
        <w:t xml:space="preserve">. Sophie has made the role her own, inspiring our </w:t>
      </w:r>
      <w:r w:rsidRPr="00C27AE9">
        <w:rPr>
          <w:rStyle w:val="Emphasis"/>
          <w:rFonts w:ascii="Arial" w:hAnsi="Arial" w:cs="Arial"/>
          <w:i w:val="0"/>
          <w:iCs w:val="0"/>
        </w:rPr>
        <w:lastRenderedPageBreak/>
        <w:t xml:space="preserve">younger generation and society in general, to think carefully about all the decisions we make, and how it will impact on those that succeed us as the leaders of tomorrow. </w:t>
      </w:r>
    </w:p>
    <w:p w14:paraId="21CCD4E8" w14:textId="3109688E" w:rsidR="00C27AE9" w:rsidRDefault="00C27AE9" w:rsidP="00C27AE9">
      <w:pPr>
        <w:pStyle w:val="NormalWeb"/>
        <w:rPr>
          <w:rStyle w:val="Emphasis"/>
          <w:rFonts w:ascii="Arial" w:hAnsi="Arial" w:cs="Arial"/>
          <w:i w:val="0"/>
          <w:iCs w:val="0"/>
        </w:rPr>
      </w:pPr>
      <w:r w:rsidRPr="00C27AE9">
        <w:rPr>
          <w:rStyle w:val="Emphasis"/>
          <w:rFonts w:ascii="Arial" w:hAnsi="Arial" w:cs="Arial"/>
          <w:i w:val="0"/>
          <w:iCs w:val="0"/>
        </w:rPr>
        <w:t>Sophie has made an impressive and long-lasting contribution to public debate and policy in Wales, and we are forever thankful to her in shaping the first Future Generations Commissioner for Wales’ role.</w:t>
      </w:r>
    </w:p>
    <w:p w14:paraId="0E1E827E" w14:textId="2A9CC67B" w:rsidR="009844DB" w:rsidRDefault="009844DB" w:rsidP="009844DB">
      <w:pPr>
        <w:pStyle w:val="NormalWeb"/>
        <w:rPr>
          <w:rStyle w:val="Emphasis"/>
          <w:rFonts w:ascii="Arial" w:hAnsi="Arial" w:cs="Arial"/>
          <w:i w:val="0"/>
          <w:iCs w:val="0"/>
        </w:rPr>
      </w:pPr>
      <w:r w:rsidRPr="009844DB">
        <w:rPr>
          <w:rStyle w:val="Emphasis"/>
          <w:rFonts w:ascii="Arial" w:hAnsi="Arial" w:cs="Arial"/>
          <w:i w:val="0"/>
          <w:iCs w:val="0"/>
        </w:rPr>
        <w:t>Now more than ever, the role of the Future Generations Commissioner for Wales is of the utmost importance. They will help to shape the fairer, more equal future we all want to see. Wales needs a strong, independent, and respected individual to take on the role of Commissioner, helping us all to leave a better legacy for people and planet.</w:t>
      </w:r>
    </w:p>
    <w:p w14:paraId="5B77310D" w14:textId="09C91D6B" w:rsidR="009844DB" w:rsidRDefault="009844DB" w:rsidP="009844DB">
      <w:pPr>
        <w:pStyle w:val="NormalWeb"/>
        <w:rPr>
          <w:rStyle w:val="Emphasis"/>
          <w:rFonts w:ascii="Arial" w:hAnsi="Arial" w:cs="Arial"/>
          <w:i w:val="0"/>
          <w:iCs w:val="0"/>
        </w:rPr>
      </w:pPr>
      <w:r w:rsidRPr="009844DB">
        <w:rPr>
          <w:rStyle w:val="Emphasis"/>
          <w:rFonts w:ascii="Arial" w:hAnsi="Arial" w:cs="Arial"/>
          <w:i w:val="0"/>
          <w:iCs w:val="0"/>
        </w:rPr>
        <w:t>Derek comes with a wealth of knowledge and experience, and I know he will build the relationships across Wales to continue the movement for change initiated by the Well-being of Future Generations Act and the work of Sophie Howe.</w:t>
      </w:r>
    </w:p>
    <w:p w14:paraId="03951812" w14:textId="77777777" w:rsidR="009844DB" w:rsidRPr="009844DB" w:rsidRDefault="009844DB" w:rsidP="009844DB">
      <w:pPr>
        <w:pStyle w:val="NormalWeb"/>
        <w:rPr>
          <w:rStyle w:val="Emphasis"/>
          <w:rFonts w:ascii="Arial" w:hAnsi="Arial" w:cs="Arial"/>
          <w:i w:val="0"/>
          <w:iCs w:val="0"/>
        </w:rPr>
      </w:pPr>
    </w:p>
    <w:p w14:paraId="50FCD259" w14:textId="77777777" w:rsidR="009844DB" w:rsidRPr="00C27AE9" w:rsidRDefault="009844DB" w:rsidP="00C27AE9">
      <w:pPr>
        <w:pStyle w:val="NormalWeb"/>
        <w:rPr>
          <w:rFonts w:ascii="Arial" w:hAnsi="Arial" w:cs="Arial"/>
        </w:rPr>
      </w:pPr>
    </w:p>
    <w:p w14:paraId="384FD20F" w14:textId="693A5F04" w:rsidR="00076BE0" w:rsidRDefault="00076BE0" w:rsidP="00EA5290"/>
    <w:sectPr w:rsidR="00076BE0"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E21EA" w14:textId="77777777" w:rsidR="00ED2EAB" w:rsidRDefault="00ED2EAB">
      <w:r>
        <w:separator/>
      </w:r>
    </w:p>
  </w:endnote>
  <w:endnote w:type="continuationSeparator" w:id="0">
    <w:p w14:paraId="12D12E0E" w14:textId="77777777" w:rsidR="00ED2EAB" w:rsidRDefault="00ED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1236"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2880ED"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0EC1" w14:textId="6E37DF71"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6BE0">
      <w:rPr>
        <w:rStyle w:val="PageNumber"/>
        <w:noProof/>
      </w:rPr>
      <w:t>2</w:t>
    </w:r>
    <w:r>
      <w:rPr>
        <w:rStyle w:val="PageNumber"/>
      </w:rPr>
      <w:fldChar w:fldCharType="end"/>
    </w:r>
  </w:p>
  <w:p w14:paraId="009CEBB1"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9AF94"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2AA1A984"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29D24" w14:textId="77777777" w:rsidR="00ED2EAB" w:rsidRDefault="00ED2EAB">
      <w:r>
        <w:separator/>
      </w:r>
    </w:p>
  </w:footnote>
  <w:footnote w:type="continuationSeparator" w:id="0">
    <w:p w14:paraId="33A0CB99" w14:textId="77777777" w:rsidR="00ED2EAB" w:rsidRDefault="00ED2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F407D" w14:textId="77777777" w:rsidR="00AE064D" w:rsidRDefault="000C5E9B">
    <w:r>
      <w:rPr>
        <w:noProof/>
        <w:lang w:eastAsia="en-GB"/>
      </w:rPr>
      <w:drawing>
        <wp:anchor distT="0" distB="0" distL="114300" distR="114300" simplePos="0" relativeHeight="251657728" behindDoc="1" locked="0" layoutInCell="1" allowOverlap="1" wp14:anchorId="2E31B0FB" wp14:editId="435F4EAC">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3C9FD73" w14:textId="77777777" w:rsidR="00DD4B82" w:rsidRDefault="00DD4B82">
    <w:pPr>
      <w:pStyle w:val="Header"/>
    </w:pPr>
  </w:p>
  <w:p w14:paraId="070CF494"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9FF2535"/>
    <w:multiLevelType w:val="hybridMultilevel"/>
    <w:tmpl w:val="186EA2E0"/>
    <w:lvl w:ilvl="0" w:tplc="025E3F90">
      <w:start w:val="1"/>
      <w:numFmt w:val="bullet"/>
      <w:lvlText w:val="•"/>
      <w:lvlJc w:val="left"/>
      <w:pPr>
        <w:ind w:left="930" w:hanging="360"/>
      </w:pPr>
      <w:rPr>
        <w:rFonts w:ascii="Arial" w:eastAsia="Times New Roman" w:hAnsi="Arial" w:cs="Aria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2" w15:restartNumberingAfterBreak="0">
    <w:nsid w:val="6A300413"/>
    <w:multiLevelType w:val="hybridMultilevel"/>
    <w:tmpl w:val="2ECEE8CE"/>
    <w:lvl w:ilvl="0" w:tplc="2E0ABA64">
      <w:start w:val="1"/>
      <w:numFmt w:val="decimal"/>
      <w:lvlText w:val="%1."/>
      <w:lvlJc w:val="left"/>
      <w:pPr>
        <w:ind w:left="720" w:hanging="360"/>
      </w:pPr>
      <w:rPr>
        <w:rFonts w:ascii="Arial" w:hAnsi="Arial" w:hint="default"/>
        <w:caps w:val="0"/>
        <w:strike w:val="0"/>
        <w:dstrike w:val="0"/>
        <w:vanish w:val="0"/>
        <w:sz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EB4AA5"/>
    <w:multiLevelType w:val="hybridMultilevel"/>
    <w:tmpl w:val="9E686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77706096">
    <w:abstractNumId w:val="0"/>
  </w:num>
  <w:num w:numId="2" w16cid:durableId="894967925">
    <w:abstractNumId w:val="2"/>
  </w:num>
  <w:num w:numId="3" w16cid:durableId="1404109080">
    <w:abstractNumId w:val="1"/>
  </w:num>
  <w:num w:numId="4" w16cid:durableId="6930453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34BB2"/>
    <w:rsid w:val="000516D9"/>
    <w:rsid w:val="0006774B"/>
    <w:rsid w:val="00076BE0"/>
    <w:rsid w:val="00082B81"/>
    <w:rsid w:val="00090C3D"/>
    <w:rsid w:val="00097118"/>
    <w:rsid w:val="000A483A"/>
    <w:rsid w:val="000A4DD4"/>
    <w:rsid w:val="000C3A52"/>
    <w:rsid w:val="000C53DB"/>
    <w:rsid w:val="000C5E9B"/>
    <w:rsid w:val="000F22B6"/>
    <w:rsid w:val="00134918"/>
    <w:rsid w:val="001460B1"/>
    <w:rsid w:val="00155737"/>
    <w:rsid w:val="0017102C"/>
    <w:rsid w:val="001A2584"/>
    <w:rsid w:val="001A39E2"/>
    <w:rsid w:val="001A6AF1"/>
    <w:rsid w:val="001B027C"/>
    <w:rsid w:val="001B288D"/>
    <w:rsid w:val="001C532F"/>
    <w:rsid w:val="001E53BF"/>
    <w:rsid w:val="00212904"/>
    <w:rsid w:val="00214B25"/>
    <w:rsid w:val="00215FA2"/>
    <w:rsid w:val="00216840"/>
    <w:rsid w:val="00223E62"/>
    <w:rsid w:val="00274F08"/>
    <w:rsid w:val="002A5310"/>
    <w:rsid w:val="002C57B6"/>
    <w:rsid w:val="002F0EB9"/>
    <w:rsid w:val="002F53A9"/>
    <w:rsid w:val="00314E36"/>
    <w:rsid w:val="003220C1"/>
    <w:rsid w:val="003414F2"/>
    <w:rsid w:val="00356D7B"/>
    <w:rsid w:val="00357893"/>
    <w:rsid w:val="003670C1"/>
    <w:rsid w:val="00370471"/>
    <w:rsid w:val="003B1503"/>
    <w:rsid w:val="003B3D64"/>
    <w:rsid w:val="003C3EB2"/>
    <w:rsid w:val="003C5133"/>
    <w:rsid w:val="003E443C"/>
    <w:rsid w:val="004065F9"/>
    <w:rsid w:val="00412673"/>
    <w:rsid w:val="0043031D"/>
    <w:rsid w:val="00433467"/>
    <w:rsid w:val="0046757C"/>
    <w:rsid w:val="004B7224"/>
    <w:rsid w:val="00560F1F"/>
    <w:rsid w:val="00574BB3"/>
    <w:rsid w:val="005A22E2"/>
    <w:rsid w:val="005B030B"/>
    <w:rsid w:val="005C5D61"/>
    <w:rsid w:val="005D2A41"/>
    <w:rsid w:val="005D7663"/>
    <w:rsid w:val="005F1659"/>
    <w:rsid w:val="00603548"/>
    <w:rsid w:val="00654C0A"/>
    <w:rsid w:val="006633C7"/>
    <w:rsid w:val="00663F04"/>
    <w:rsid w:val="00670227"/>
    <w:rsid w:val="00674362"/>
    <w:rsid w:val="006814BD"/>
    <w:rsid w:val="0069133F"/>
    <w:rsid w:val="006A1AEA"/>
    <w:rsid w:val="006B340E"/>
    <w:rsid w:val="006B461D"/>
    <w:rsid w:val="006E0A2C"/>
    <w:rsid w:val="006E1995"/>
    <w:rsid w:val="00702B34"/>
    <w:rsid w:val="00703993"/>
    <w:rsid w:val="00724E52"/>
    <w:rsid w:val="0073380E"/>
    <w:rsid w:val="00743B79"/>
    <w:rsid w:val="007523BC"/>
    <w:rsid w:val="00752C48"/>
    <w:rsid w:val="00767119"/>
    <w:rsid w:val="007A05FB"/>
    <w:rsid w:val="007B1F97"/>
    <w:rsid w:val="007B5260"/>
    <w:rsid w:val="007C24E7"/>
    <w:rsid w:val="007D1402"/>
    <w:rsid w:val="007F5E64"/>
    <w:rsid w:val="007F68CE"/>
    <w:rsid w:val="00800FA0"/>
    <w:rsid w:val="00812370"/>
    <w:rsid w:val="0082411A"/>
    <w:rsid w:val="00841628"/>
    <w:rsid w:val="00846160"/>
    <w:rsid w:val="00877BD2"/>
    <w:rsid w:val="008B7927"/>
    <w:rsid w:val="008D1E0B"/>
    <w:rsid w:val="008F0CC6"/>
    <w:rsid w:val="008F789E"/>
    <w:rsid w:val="00905771"/>
    <w:rsid w:val="00935F2F"/>
    <w:rsid w:val="00953A46"/>
    <w:rsid w:val="00965022"/>
    <w:rsid w:val="00967473"/>
    <w:rsid w:val="00973090"/>
    <w:rsid w:val="009844DB"/>
    <w:rsid w:val="00995EEC"/>
    <w:rsid w:val="009C1A37"/>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54E02"/>
    <w:rsid w:val="00B81F17"/>
    <w:rsid w:val="00C27AE9"/>
    <w:rsid w:val="00C3050F"/>
    <w:rsid w:val="00C43B4A"/>
    <w:rsid w:val="00C47DD6"/>
    <w:rsid w:val="00C529E3"/>
    <w:rsid w:val="00C64FA5"/>
    <w:rsid w:val="00C65B40"/>
    <w:rsid w:val="00C84A12"/>
    <w:rsid w:val="00CA7949"/>
    <w:rsid w:val="00CF3DC5"/>
    <w:rsid w:val="00D017E2"/>
    <w:rsid w:val="00D045CF"/>
    <w:rsid w:val="00D16D97"/>
    <w:rsid w:val="00D27F42"/>
    <w:rsid w:val="00D84713"/>
    <w:rsid w:val="00DD4B82"/>
    <w:rsid w:val="00E1556F"/>
    <w:rsid w:val="00E3419E"/>
    <w:rsid w:val="00E47B1A"/>
    <w:rsid w:val="00E631B1"/>
    <w:rsid w:val="00EA5290"/>
    <w:rsid w:val="00EB248F"/>
    <w:rsid w:val="00EB5F93"/>
    <w:rsid w:val="00EC0568"/>
    <w:rsid w:val="00ED2EAB"/>
    <w:rsid w:val="00EE721A"/>
    <w:rsid w:val="00F0272E"/>
    <w:rsid w:val="00F24152"/>
    <w:rsid w:val="00F2438B"/>
    <w:rsid w:val="00F649D0"/>
    <w:rsid w:val="00F81C33"/>
    <w:rsid w:val="00F923C2"/>
    <w:rsid w:val="00F97613"/>
    <w:rsid w:val="00FF0966"/>
    <w:rsid w:val="00FF5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1701F"/>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uiPriority w:val="20"/>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odyTextIndent2">
    <w:name w:val="Body Text Indent 2"/>
    <w:basedOn w:val="Normal"/>
    <w:link w:val="BodyTextIndent2Char"/>
    <w:uiPriority w:val="99"/>
    <w:unhideWhenUsed/>
    <w:rsid w:val="006E1995"/>
    <w:pPr>
      <w:spacing w:after="120" w:line="480" w:lineRule="auto"/>
      <w:ind w:left="283"/>
    </w:pPr>
    <w:rPr>
      <w:rFonts w:asciiTheme="minorHAnsi" w:eastAsiaTheme="minorHAnsi" w:hAnsiTheme="minorHAnsi" w:cstheme="minorBidi"/>
      <w:szCs w:val="22"/>
    </w:rPr>
  </w:style>
  <w:style w:type="character" w:customStyle="1" w:styleId="BodyTextIndent2Char">
    <w:name w:val="Body Text Indent 2 Char"/>
    <w:basedOn w:val="DefaultParagraphFont"/>
    <w:link w:val="BodyTextIndent2"/>
    <w:uiPriority w:val="99"/>
    <w:rsid w:val="006E1995"/>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1A2584"/>
    <w:rPr>
      <w:sz w:val="16"/>
      <w:szCs w:val="16"/>
    </w:rPr>
  </w:style>
  <w:style w:type="paragraph" w:styleId="CommentText">
    <w:name w:val="annotation text"/>
    <w:basedOn w:val="Normal"/>
    <w:link w:val="CommentTextChar"/>
    <w:unhideWhenUsed/>
    <w:rsid w:val="001A2584"/>
    <w:rPr>
      <w:sz w:val="20"/>
    </w:rPr>
  </w:style>
  <w:style w:type="character" w:customStyle="1" w:styleId="CommentTextChar">
    <w:name w:val="Comment Text Char"/>
    <w:basedOn w:val="DefaultParagraphFont"/>
    <w:link w:val="CommentText"/>
    <w:rsid w:val="001A2584"/>
    <w:rPr>
      <w:rFonts w:ascii="TradeGothic" w:hAnsi="TradeGothic"/>
      <w:lang w:eastAsia="en-US"/>
    </w:rPr>
  </w:style>
  <w:style w:type="paragraph" w:styleId="CommentSubject">
    <w:name w:val="annotation subject"/>
    <w:basedOn w:val="CommentText"/>
    <w:next w:val="CommentText"/>
    <w:link w:val="CommentSubjectChar"/>
    <w:semiHidden/>
    <w:unhideWhenUsed/>
    <w:rsid w:val="001A2584"/>
    <w:rPr>
      <w:b/>
      <w:bCs/>
    </w:rPr>
  </w:style>
  <w:style w:type="character" w:customStyle="1" w:styleId="CommentSubjectChar">
    <w:name w:val="Comment Subject Char"/>
    <w:basedOn w:val="CommentTextChar"/>
    <w:link w:val="CommentSubject"/>
    <w:semiHidden/>
    <w:rsid w:val="001A2584"/>
    <w:rPr>
      <w:rFonts w:ascii="TradeGothic" w:hAnsi="TradeGothic"/>
      <w:b/>
      <w:bCs/>
      <w:lang w:eastAsia="en-US"/>
    </w:rPr>
  </w:style>
  <w:style w:type="paragraph" w:styleId="Revision">
    <w:name w:val="Revision"/>
    <w:hidden/>
    <w:uiPriority w:val="99"/>
    <w:semiHidden/>
    <w:rsid w:val="003414F2"/>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21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A43029592</value>
    </field>
    <field name="Objective-Title">
      <value order="0">MA-FM-3554-22 - Restricted - Doc 3 - Written Statement (English) Final Announcement</value>
    </field>
    <field name="Objective-Description">
      <value order="0"/>
    </field>
    <field name="Objective-CreationStamp">
      <value order="0">2022-10-26T13:28:10Z</value>
    </field>
    <field name="Objective-IsApproved">
      <value order="0">false</value>
    </field>
    <field name="Objective-IsPublished">
      <value order="0">true</value>
    </field>
    <field name="Objective-DatePublished">
      <value order="0">2022-12-07T12:32:36Z</value>
    </field>
    <field name="Objective-ModificationStamp">
      <value order="0">2022-12-07T12:32:36Z</value>
    </field>
    <field name="Objective-Owner">
      <value order="0">Charles, Andrew  (COOG - Recovery &amp; Restart)</value>
    </field>
    <field name="Objective-Path">
      <value order="0">Objective Global Folder:#Business File Plan:WG Organisational Groups:Covid-19 Inquiry - Excluded File Plan Areas:Chief Operating Officer (COO) - HR - Public Bodies Unit:1 - Save:Public Appointments:# 2. Appointments (inc. LT) - Non Health - Regulated &amp; Unregulated:# Permanent Secretary's Group (PSG) - Regulated:Future Generations Commissioner for Wales - Commissioner - 2023 - Public Appointments - Appointment:# 7 - Appointment</value>
    </field>
    <field name="Objective-Parent">
      <value order="0"># 7 - Appointment</value>
    </field>
    <field name="Objective-State">
      <value order="0">Published</value>
    </field>
    <field name="Objective-VersionId">
      <value order="0">vA82498501</value>
    </field>
    <field name="Objective-Version">
      <value order="0">10.0</value>
    </field>
    <field name="Objective-VersionNumber">
      <value order="0">10</value>
    </field>
    <field name="Objective-VersionComment">
      <value order="0"/>
    </field>
    <field name="Objective-FileNumber">
      <value order="0">qA1492936</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3</cp:revision>
  <cp:lastPrinted>2011-05-27T10:19:00Z</cp:lastPrinted>
  <dcterms:created xsi:type="dcterms:W3CDTF">2022-12-07T12:43:00Z</dcterms:created>
  <dcterms:modified xsi:type="dcterms:W3CDTF">2022-12-07T12:43:00Z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A43029592</vt:lpwstr>
  </property>
  <property fmtid="{D5CDD505-2E9C-101B-9397-08002B2CF9AE}" pid="4" name="Objective-Title">
    <vt:lpwstr>MA-FM-3554-22 - Restricted - Doc 3 - Written Statement (English) Final Announcement</vt:lpwstr>
  </property>
  <property fmtid="{D5CDD505-2E9C-101B-9397-08002B2CF9AE}" pid="5" name="Objective-Comment">
    <vt:lpwstr/>
  </property>
  <property fmtid="{D5CDD505-2E9C-101B-9397-08002B2CF9AE}" pid="6" name="Objective-CreationStamp">
    <vt:filetime>2022-11-23T10:02:29Z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2022-12-07T12:32:36Z</vt:filetime>
  </property>
  <property fmtid="{D5CDD505-2E9C-101B-9397-08002B2CF9AE}" pid="10" name="Objective-ModificationStamp">
    <vt:filetime>2022-12-07T12:32:36Z</vt:filetime>
  </property>
  <property fmtid="{D5CDD505-2E9C-101B-9397-08002B2CF9AE}" pid="11" name="Objective-Owner">
    <vt:lpwstr>Charles, Andrew  (COOG - Recovery &amp; Restart)</vt:lpwstr>
  </property>
  <property fmtid="{D5CDD505-2E9C-101B-9397-08002B2CF9AE}" pid="12" name="Objective-Path">
    <vt:lpwstr>Objective Global Folder:#Business File Plan:WG Organisational Groups:Covid-19 Inquiry - Excluded File Plan Areas:Chief Operating Officer (COO) - HR - Public Bodies Unit:1 - Save:Public Appointments:# 2. Appointments (inc. LT) - Non Health - Regulated &amp; Unregulated:# Permanent Secretary's Group (PSG) - Regulated:Future Generations Commissioner for Wales - Commissioner - 2023 - Public Appointments - Appointment:# 7 - Appointment:</vt:lpwstr>
  </property>
  <property fmtid="{D5CDD505-2E9C-101B-9397-08002B2CF9AE}" pid="13" name="Objective-Parent">
    <vt:lpwstr># 7 - Appointment</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vA82498501</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