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07"/>
      </w:tblGrid>
      <w:tr w:rsidR="00127E76" w:rsidRPr="00A442CF" w14:paraId="403A70AE" w14:textId="77777777" w:rsidTr="000947BC">
        <w:tc>
          <w:tcPr>
            <w:tcW w:w="9026" w:type="dxa"/>
            <w:gridSpan w:val="2"/>
            <w:tcBorders>
              <w:top w:val="nil"/>
              <w:left w:val="nil"/>
              <w:bottom w:val="single" w:sz="4" w:space="0" w:color="auto"/>
              <w:right w:val="nil"/>
            </w:tcBorders>
            <w:shd w:val="clear" w:color="auto" w:fill="auto"/>
          </w:tcPr>
          <w:p w14:paraId="4BA50EA5"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A442CF">
              <w:rPr>
                <w:rFonts w:ascii="Segoe UI" w:hAnsi="Segoe UI" w:cs="Segoe UI"/>
                <w:b/>
                <w:sz w:val="28"/>
                <w:szCs w:val="24"/>
                <w:lang w:val="en-GB"/>
              </w:rPr>
              <w:t>Job &amp; Person Specification</w:t>
            </w:r>
          </w:p>
          <w:p w14:paraId="162FBB8B"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127E76" w:rsidRPr="00A442CF" w14:paraId="2C474802" w14:textId="77777777" w:rsidTr="006E10EA">
        <w:tc>
          <w:tcPr>
            <w:tcW w:w="3119" w:type="dxa"/>
            <w:tcBorders>
              <w:top w:val="single" w:sz="4" w:space="0" w:color="auto"/>
              <w:left w:val="single" w:sz="4" w:space="0" w:color="auto"/>
              <w:bottom w:val="nil"/>
              <w:right w:val="single" w:sz="4" w:space="0" w:color="auto"/>
            </w:tcBorders>
            <w:shd w:val="clear" w:color="auto" w:fill="D9D9D9" w:themeFill="background1" w:themeFillShade="D9"/>
            <w:hideMark/>
          </w:tcPr>
          <w:p w14:paraId="6A74C56E" w14:textId="7E173DEF" w:rsidR="00562B5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Job Title:</w:t>
            </w:r>
          </w:p>
          <w:p w14:paraId="178B0163"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Reference:</w:t>
            </w:r>
          </w:p>
          <w:p w14:paraId="4AC0E996"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5907" w:type="dxa"/>
            <w:tcBorders>
              <w:top w:val="single" w:sz="4" w:space="0" w:color="auto"/>
              <w:left w:val="single" w:sz="4" w:space="0" w:color="auto"/>
              <w:bottom w:val="nil"/>
              <w:right w:val="single" w:sz="4" w:space="0" w:color="auto"/>
            </w:tcBorders>
          </w:tcPr>
          <w:p w14:paraId="2269BF32" w14:textId="77777777" w:rsidR="0073178B" w:rsidRDefault="00446FDA">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Cs/>
                <w:szCs w:val="24"/>
                <w:lang w:val="en-GB"/>
              </w:rPr>
            </w:pPr>
            <w:r>
              <w:rPr>
                <w:rFonts w:ascii="Segoe UI" w:hAnsi="Segoe UI" w:cs="Segoe UI"/>
                <w:b/>
                <w:szCs w:val="24"/>
                <w:lang w:val="en-GB"/>
              </w:rPr>
              <w:t>C</w:t>
            </w:r>
            <w:r>
              <w:rPr>
                <w:rFonts w:ascii="Segoe UI" w:hAnsi="Segoe UI"/>
                <w:b/>
                <w:szCs w:val="24"/>
                <w:lang w:val="en-GB"/>
              </w:rPr>
              <w:t>aseworker</w:t>
            </w:r>
            <w:r w:rsidR="00127E76" w:rsidRPr="00A442CF">
              <w:rPr>
                <w:rFonts w:ascii="Segoe UI" w:hAnsi="Segoe UI" w:cs="Segoe UI"/>
                <w:i/>
                <w:szCs w:val="24"/>
                <w:lang w:val="en-GB"/>
              </w:rPr>
              <w:t xml:space="preserve"> </w:t>
            </w:r>
          </w:p>
          <w:p w14:paraId="65CE094A" w14:textId="4F9CEBF0" w:rsidR="00B862BD" w:rsidRPr="00B862BD" w:rsidRDefault="00B862B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Cs/>
                <w:szCs w:val="24"/>
                <w:lang w:val="en-GB"/>
              </w:rPr>
            </w:pPr>
            <w:r>
              <w:rPr>
                <w:rFonts w:ascii="Segoe UI" w:hAnsi="Segoe UI" w:cs="Segoe UI"/>
                <w:iCs/>
                <w:szCs w:val="24"/>
                <w:lang w:val="en-GB"/>
              </w:rPr>
              <w:t>MBS-020-22</w:t>
            </w:r>
          </w:p>
        </w:tc>
      </w:tr>
      <w:tr w:rsidR="00127E76" w:rsidRPr="00A442CF" w14:paraId="6DC141B0" w14:textId="77777777" w:rsidTr="006E10EA">
        <w:trPr>
          <w:trHeight w:val="414"/>
        </w:trPr>
        <w:tc>
          <w:tcPr>
            <w:tcW w:w="3119" w:type="dxa"/>
            <w:tcBorders>
              <w:top w:val="nil"/>
              <w:left w:val="single" w:sz="4" w:space="0" w:color="auto"/>
              <w:bottom w:val="nil"/>
              <w:right w:val="single" w:sz="4" w:space="0" w:color="auto"/>
            </w:tcBorders>
            <w:shd w:val="clear" w:color="auto" w:fill="D9D9D9" w:themeFill="background1" w:themeFillShade="D9"/>
            <w:hideMark/>
          </w:tcPr>
          <w:p w14:paraId="45A22C53" w14:textId="77777777" w:rsidR="00127E76" w:rsidRPr="00A442CF" w:rsidRDefault="00934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Member of the Senedd</w:t>
            </w:r>
            <w:r w:rsidR="00127E76" w:rsidRPr="00A442CF">
              <w:rPr>
                <w:rFonts w:ascii="Segoe UI" w:hAnsi="Segoe UI" w:cs="Segoe UI"/>
                <w:b/>
                <w:szCs w:val="24"/>
                <w:lang w:val="en-GB"/>
              </w:rPr>
              <w:t>:</w:t>
            </w:r>
          </w:p>
        </w:tc>
        <w:tc>
          <w:tcPr>
            <w:tcW w:w="5907" w:type="dxa"/>
            <w:tcBorders>
              <w:top w:val="nil"/>
              <w:left w:val="single" w:sz="4" w:space="0" w:color="auto"/>
              <w:bottom w:val="nil"/>
              <w:right w:val="single" w:sz="4" w:space="0" w:color="auto"/>
            </w:tcBorders>
          </w:tcPr>
          <w:p w14:paraId="798B3D72" w14:textId="4283BDDF" w:rsidR="00127E76" w:rsidRPr="00A442CF" w:rsidRDefault="00313132">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Sam Rowlands MS (North Wales)</w:t>
            </w:r>
          </w:p>
        </w:tc>
      </w:tr>
      <w:tr w:rsidR="00127E76" w:rsidRPr="00A442CF" w14:paraId="7F549CDE" w14:textId="77777777" w:rsidTr="006E10EA">
        <w:trPr>
          <w:trHeight w:val="385"/>
        </w:trPr>
        <w:tc>
          <w:tcPr>
            <w:tcW w:w="3119" w:type="dxa"/>
            <w:tcBorders>
              <w:top w:val="nil"/>
              <w:left w:val="single" w:sz="4" w:space="0" w:color="auto"/>
              <w:bottom w:val="nil"/>
              <w:right w:val="single" w:sz="4" w:space="0" w:color="auto"/>
            </w:tcBorders>
            <w:shd w:val="clear" w:color="auto" w:fill="D9D9D9" w:themeFill="background1" w:themeFillShade="D9"/>
            <w:hideMark/>
          </w:tcPr>
          <w:p w14:paraId="2A01DFC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A442CF">
              <w:rPr>
                <w:rFonts w:ascii="Segoe UI" w:hAnsi="Segoe UI" w:cs="Segoe UI"/>
                <w:b/>
                <w:szCs w:val="24"/>
                <w:lang w:val="en-GB"/>
              </w:rPr>
              <w:t>Pay Band:</w:t>
            </w:r>
          </w:p>
        </w:tc>
        <w:tc>
          <w:tcPr>
            <w:tcW w:w="5907" w:type="dxa"/>
            <w:tcBorders>
              <w:top w:val="nil"/>
              <w:left w:val="single" w:sz="4" w:space="0" w:color="auto"/>
              <w:bottom w:val="nil"/>
              <w:right w:val="single" w:sz="4" w:space="0" w:color="auto"/>
            </w:tcBorders>
            <w:hideMark/>
          </w:tcPr>
          <w:p w14:paraId="24F25286"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3</w:t>
            </w:r>
          </w:p>
        </w:tc>
      </w:tr>
      <w:tr w:rsidR="00127E76" w:rsidRPr="00A442CF" w14:paraId="564F50E1" w14:textId="77777777" w:rsidTr="006E10EA">
        <w:tc>
          <w:tcPr>
            <w:tcW w:w="3119" w:type="dxa"/>
            <w:tcBorders>
              <w:top w:val="nil"/>
              <w:left w:val="single" w:sz="4" w:space="0" w:color="auto"/>
              <w:bottom w:val="nil"/>
              <w:right w:val="single" w:sz="4" w:space="0" w:color="auto"/>
            </w:tcBorders>
            <w:shd w:val="clear" w:color="auto" w:fill="D9D9D9" w:themeFill="background1" w:themeFillShade="D9"/>
            <w:hideMark/>
          </w:tcPr>
          <w:p w14:paraId="6C12E7B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Salary Range:</w:t>
            </w:r>
            <w:r w:rsidR="0015661E" w:rsidRPr="00A442CF">
              <w:rPr>
                <w:rFonts w:ascii="Segoe UI" w:hAnsi="Segoe UI" w:cs="Segoe UI"/>
                <w:b/>
                <w:szCs w:val="24"/>
                <w:lang w:val="en-GB"/>
              </w:rPr>
              <w:t xml:space="preserve"> (pro rata)</w:t>
            </w:r>
          </w:p>
        </w:tc>
        <w:tc>
          <w:tcPr>
            <w:tcW w:w="5907" w:type="dxa"/>
            <w:tcBorders>
              <w:top w:val="nil"/>
              <w:left w:val="single" w:sz="4" w:space="0" w:color="auto"/>
              <w:bottom w:val="nil"/>
              <w:right w:val="single" w:sz="4" w:space="0" w:color="auto"/>
            </w:tcBorders>
            <w:hideMark/>
          </w:tcPr>
          <w:p w14:paraId="2C4FFCB9" w14:textId="6CC3D06A" w:rsidR="00D15BAC" w:rsidRPr="00A442CF" w:rsidRDefault="00D15BAC" w:rsidP="00D15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bCs/>
                <w:lang w:val="en-GB"/>
              </w:rPr>
              <w:t>£20,</w:t>
            </w:r>
            <w:r w:rsidR="00216B95" w:rsidRPr="00A442CF">
              <w:rPr>
                <w:rFonts w:ascii="Segoe UI" w:hAnsi="Segoe UI" w:cs="Segoe UI"/>
                <w:b/>
                <w:bCs/>
                <w:lang w:val="en-GB"/>
              </w:rPr>
              <w:t>607</w:t>
            </w:r>
            <w:r w:rsidRPr="00A442CF">
              <w:rPr>
                <w:rFonts w:ascii="Segoe UI" w:hAnsi="Segoe UI" w:cs="Segoe UI"/>
                <w:b/>
                <w:bCs/>
                <w:lang w:val="en-GB"/>
              </w:rPr>
              <w:t xml:space="preserve"> - £2</w:t>
            </w:r>
            <w:r w:rsidR="00216B95" w:rsidRPr="00A442CF">
              <w:rPr>
                <w:rFonts w:ascii="Segoe UI" w:hAnsi="Segoe UI" w:cs="Segoe UI"/>
                <w:b/>
                <w:bCs/>
                <w:lang w:val="en-GB"/>
              </w:rPr>
              <w:t>7,790</w:t>
            </w:r>
          </w:p>
          <w:p w14:paraId="1708D273" w14:textId="1FC2A284" w:rsidR="00127E76" w:rsidRPr="00A442CF" w:rsidRDefault="11D53196" w:rsidP="02E9379B">
            <w:pPr>
              <w:rPr>
                <w:rFonts w:ascii="Segoe UI" w:eastAsia="Lucida Sans" w:hAnsi="Segoe UI" w:cs="Segoe UI"/>
                <w:i/>
                <w:iCs/>
                <w:sz w:val="22"/>
                <w:szCs w:val="22"/>
                <w:lang w:val="en-GB"/>
              </w:rPr>
            </w:pPr>
            <w:r w:rsidRPr="00A442CF">
              <w:rPr>
                <w:rFonts w:ascii="Segoe UI" w:eastAsia="Lucida Sans" w:hAnsi="Segoe UI" w:cs="Segoe UI"/>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39F0353" w14:textId="69EC8AB0"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szCs w:val="24"/>
                <w:lang w:val="en-GB"/>
              </w:rPr>
            </w:pPr>
          </w:p>
        </w:tc>
      </w:tr>
      <w:tr w:rsidR="00127E76" w:rsidRPr="00A442CF" w14:paraId="1DC334F8" w14:textId="77777777" w:rsidTr="006E10EA">
        <w:trPr>
          <w:trHeight w:val="383"/>
        </w:trPr>
        <w:tc>
          <w:tcPr>
            <w:tcW w:w="3119" w:type="dxa"/>
            <w:tcBorders>
              <w:top w:val="nil"/>
              <w:left w:val="single" w:sz="4" w:space="0" w:color="auto"/>
              <w:bottom w:val="nil"/>
              <w:right w:val="single" w:sz="4" w:space="0" w:color="auto"/>
            </w:tcBorders>
            <w:shd w:val="clear" w:color="auto" w:fill="D9D9D9" w:themeFill="background1" w:themeFillShade="D9"/>
            <w:hideMark/>
          </w:tcPr>
          <w:p w14:paraId="3BDEBDC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Working Hours:</w:t>
            </w:r>
          </w:p>
        </w:tc>
        <w:tc>
          <w:tcPr>
            <w:tcW w:w="5907" w:type="dxa"/>
            <w:tcBorders>
              <w:top w:val="nil"/>
              <w:left w:val="single" w:sz="4" w:space="0" w:color="auto"/>
              <w:bottom w:val="nil"/>
              <w:right w:val="single" w:sz="4" w:space="0" w:color="auto"/>
            </w:tcBorders>
          </w:tcPr>
          <w:p w14:paraId="6B224BCF" w14:textId="3640B44A" w:rsidR="00127E76" w:rsidRPr="00A442CF" w:rsidRDefault="00446F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2</w:t>
            </w:r>
            <w:r>
              <w:rPr>
                <w:rFonts w:ascii="Segoe UI" w:hAnsi="Segoe UI"/>
                <w:b/>
                <w:szCs w:val="24"/>
                <w:lang w:val="en-GB"/>
              </w:rPr>
              <w:t>2.2 hours</w:t>
            </w:r>
          </w:p>
        </w:tc>
      </w:tr>
      <w:tr w:rsidR="00127E76" w:rsidRPr="00A442CF" w14:paraId="7430E9BB" w14:textId="77777777" w:rsidTr="006E10EA">
        <w:trPr>
          <w:trHeight w:val="401"/>
        </w:trPr>
        <w:tc>
          <w:tcPr>
            <w:tcW w:w="3119" w:type="dxa"/>
            <w:tcBorders>
              <w:top w:val="nil"/>
              <w:left w:val="single" w:sz="4" w:space="0" w:color="auto"/>
              <w:bottom w:val="nil"/>
              <w:right w:val="single" w:sz="4" w:space="0" w:color="auto"/>
            </w:tcBorders>
            <w:shd w:val="clear" w:color="auto" w:fill="D9D9D9" w:themeFill="background1" w:themeFillShade="D9"/>
            <w:hideMark/>
          </w:tcPr>
          <w:p w14:paraId="64D3CFCE"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Appointment Type:</w:t>
            </w:r>
          </w:p>
        </w:tc>
        <w:tc>
          <w:tcPr>
            <w:tcW w:w="5907" w:type="dxa"/>
            <w:tcBorders>
              <w:top w:val="nil"/>
              <w:left w:val="single" w:sz="4" w:space="0" w:color="auto"/>
              <w:bottom w:val="nil"/>
              <w:right w:val="single" w:sz="4" w:space="0" w:color="auto"/>
            </w:tcBorders>
            <w:hideMark/>
          </w:tcPr>
          <w:p w14:paraId="2CD7F724" w14:textId="3481D478" w:rsidR="00127E76" w:rsidRPr="00A442CF" w:rsidRDefault="0031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rPr>
              <w:t xml:space="preserve">Fixed Term </w:t>
            </w:r>
            <w:r w:rsidR="000947BC">
              <w:rPr>
                <w:rFonts w:ascii="Segoe UI" w:hAnsi="Segoe UI" w:cs="Segoe UI"/>
                <w:b/>
              </w:rPr>
              <w:t>12 months</w:t>
            </w:r>
          </w:p>
        </w:tc>
      </w:tr>
      <w:tr w:rsidR="00127E76" w:rsidRPr="00A442CF" w14:paraId="16B4C923" w14:textId="77777777" w:rsidTr="006E10EA">
        <w:trPr>
          <w:trHeight w:val="412"/>
        </w:trPr>
        <w:tc>
          <w:tcPr>
            <w:tcW w:w="3119" w:type="dxa"/>
            <w:tcBorders>
              <w:top w:val="nil"/>
              <w:left w:val="single" w:sz="4" w:space="0" w:color="auto"/>
              <w:bottom w:val="single" w:sz="4" w:space="0" w:color="auto"/>
              <w:right w:val="single" w:sz="4" w:space="0" w:color="auto"/>
            </w:tcBorders>
            <w:shd w:val="clear" w:color="auto" w:fill="D9D9D9" w:themeFill="background1" w:themeFillShade="D9"/>
            <w:hideMark/>
          </w:tcPr>
          <w:p w14:paraId="138399FB"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A442CF">
              <w:rPr>
                <w:rFonts w:ascii="Segoe UI" w:hAnsi="Segoe UI" w:cs="Segoe UI"/>
                <w:b/>
                <w:szCs w:val="24"/>
                <w:lang w:val="en-GB"/>
              </w:rPr>
              <w:t xml:space="preserve">Location: </w:t>
            </w:r>
          </w:p>
        </w:tc>
        <w:tc>
          <w:tcPr>
            <w:tcW w:w="5907" w:type="dxa"/>
            <w:tcBorders>
              <w:top w:val="nil"/>
              <w:left w:val="single" w:sz="4" w:space="0" w:color="auto"/>
              <w:bottom w:val="single" w:sz="4" w:space="0" w:color="auto"/>
              <w:right w:val="single" w:sz="4" w:space="0" w:color="auto"/>
            </w:tcBorders>
          </w:tcPr>
          <w:p w14:paraId="3AB6ED27" w14:textId="6E438D46" w:rsidR="00127E76" w:rsidRPr="00A442CF" w:rsidRDefault="0031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Abergele</w:t>
            </w:r>
          </w:p>
        </w:tc>
      </w:tr>
      <w:tr w:rsidR="00127E76" w:rsidRPr="00A442CF" w14:paraId="5F46142D"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00A2"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Purpose of Job</w:t>
            </w:r>
          </w:p>
        </w:tc>
      </w:tr>
      <w:tr w:rsidR="00127E76" w:rsidRPr="00A442CF" w14:paraId="536FB794"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E80ED93" w14:textId="77777777" w:rsidR="00D10A17" w:rsidRPr="00A442CF" w:rsidRDefault="00D10A17"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5326D11B" w14:textId="391DD2F1"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lang w:val="en-GB"/>
              </w:rPr>
              <w:t xml:space="preserve">To </w:t>
            </w:r>
            <w:r w:rsidR="00313132">
              <w:rPr>
                <w:rFonts w:ascii="Segoe UI" w:hAnsi="Segoe UI" w:cs="Segoe UI"/>
                <w:szCs w:val="24"/>
                <w:lang w:val="en-GB"/>
              </w:rPr>
              <w:t>provide administrative and casework support in Sam Rowlands’ North Wales office.</w:t>
            </w:r>
          </w:p>
          <w:p w14:paraId="1330D533"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127E76" w:rsidRPr="00A442CF" w14:paraId="31A7AFBD"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8F7D"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Main Duties</w:t>
            </w:r>
          </w:p>
        </w:tc>
      </w:tr>
      <w:tr w:rsidR="00127E76" w:rsidRPr="00A442CF" w14:paraId="3657F351"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4E93B1E2" w14:textId="67D94257" w:rsidR="00127E76" w:rsidRPr="00313132" w:rsidRDefault="00127E76" w:rsidP="0031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Cs w:val="24"/>
                <w:lang w:val="en-GB"/>
              </w:rPr>
            </w:pPr>
          </w:p>
          <w:p w14:paraId="7AAF1156"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Respond to enquiries from constituents, pressure groups, community groups and other politicians</w:t>
            </w:r>
          </w:p>
          <w:p w14:paraId="29391C0F"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Maintain a casework system ensuring all cases are logged; monitor progress and ensure all identified actions are taken</w:t>
            </w:r>
          </w:p>
          <w:p w14:paraId="0EF64332"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Ensure records are kept and information managed confidentially in line with the Data Protection Act</w:t>
            </w:r>
          </w:p>
          <w:p w14:paraId="187C7D2E"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Carry out research into local, regional, national and international issues as required, and ensure that Sam Rowlands is made aware of any relevant matters</w:t>
            </w:r>
          </w:p>
          <w:p w14:paraId="7ADB0109"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Develop knowledge on specialist areas, arrange surgeries and offer support on the day</w:t>
            </w:r>
          </w:p>
          <w:p w14:paraId="3EC3A05E"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Promote the work of Sam Rowlands and keep constituents and interested parties informed</w:t>
            </w:r>
          </w:p>
          <w:p w14:paraId="71EC17C7"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Answer telephone, take messages and deal with enquiries and requests as appropriate</w:t>
            </w:r>
          </w:p>
          <w:p w14:paraId="09592123"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Maintain an appointments diary for Sam Rowlands, arranging cancelling appointments, meeting and greeting visitors as required and making necessary travel arrangements</w:t>
            </w:r>
          </w:p>
          <w:p w14:paraId="3B58E84C"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Draft letters, briefing notes and any other documents as required</w:t>
            </w:r>
          </w:p>
          <w:p w14:paraId="5CD4885F"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lastRenderedPageBreak/>
              <w:t>Attend meetings and/or events and represent Sam Rowlands within the community</w:t>
            </w:r>
          </w:p>
          <w:p w14:paraId="60807967"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Sort incoming post into priority order and prepare draft replies to routine correspondence</w:t>
            </w:r>
          </w:p>
          <w:p w14:paraId="3BBE5CE7"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Investigate issues raised in constituency correspondence and follow up in such cases, ensuring their timely resolution</w:t>
            </w:r>
          </w:p>
          <w:p w14:paraId="10FEE6C2" w14:textId="77777777"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Process and manage claims and expenses</w:t>
            </w:r>
          </w:p>
          <w:p w14:paraId="14D2F6B3" w14:textId="79E8505B" w:rsidR="00313132" w:rsidRPr="00313132" w:rsidRDefault="00313132" w:rsidP="00313132">
            <w:pPr>
              <w:pStyle w:val="NoSpacing"/>
              <w:numPr>
                <w:ilvl w:val="0"/>
                <w:numId w:val="14"/>
              </w:numPr>
              <w:rPr>
                <w:rFonts w:ascii="Segoe UI" w:hAnsi="Segoe UI" w:cs="Segoe UI"/>
                <w:sz w:val="24"/>
                <w:szCs w:val="24"/>
              </w:rPr>
            </w:pPr>
            <w:r w:rsidRPr="00313132">
              <w:rPr>
                <w:rFonts w:ascii="Segoe UI" w:hAnsi="Segoe UI" w:cs="Segoe UI"/>
                <w:sz w:val="24"/>
                <w:szCs w:val="24"/>
              </w:rPr>
              <w:t>Other duties as may be required</w:t>
            </w:r>
          </w:p>
          <w:p w14:paraId="131C0E29" w14:textId="77777777" w:rsidR="00127E76" w:rsidRPr="00313132"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5E18C8D6"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E3BA5" w14:textId="77777777" w:rsidR="007D2A73" w:rsidRPr="00A442CF" w:rsidRDefault="007D2A73" w:rsidP="007D2A73">
            <w:pPr>
              <w:rPr>
                <w:rFonts w:ascii="Segoe UI" w:hAnsi="Segoe UI" w:cs="Segoe UI"/>
                <w:b/>
                <w:szCs w:val="24"/>
                <w:lang w:val="en-GB" w:eastAsia="en-US"/>
              </w:rPr>
            </w:pPr>
            <w:r w:rsidRPr="00A442CF">
              <w:rPr>
                <w:rFonts w:ascii="Segoe UI" w:hAnsi="Segoe UI" w:cs="Segoe UI"/>
                <w:b/>
                <w:szCs w:val="24"/>
                <w:lang w:val="en-GB"/>
              </w:rPr>
              <w:lastRenderedPageBreak/>
              <w:t xml:space="preserve">Person Specification (please refer to the ‘essential’ criterion below when completing the </w:t>
            </w:r>
            <w:r w:rsidRPr="00A442CF">
              <w:rPr>
                <w:rFonts w:ascii="Segoe UI" w:hAnsi="Segoe UI" w:cs="Segoe UI"/>
                <w:b/>
                <w:i/>
                <w:szCs w:val="24"/>
                <w:lang w:val="en-GB"/>
              </w:rPr>
              <w:t>‘</w:t>
            </w:r>
            <w:r w:rsidRPr="00A442CF">
              <w:rPr>
                <w:rFonts w:ascii="Segoe UI" w:hAnsi="Segoe UI" w:cs="Segoe UI"/>
                <w:b/>
                <w:i/>
                <w:szCs w:val="24"/>
                <w:lang w:val="en-GB" w:eastAsia="en-US"/>
              </w:rPr>
              <w:t>Information in support of your application’</w:t>
            </w:r>
            <w:r w:rsidRPr="00A442CF">
              <w:rPr>
                <w:rFonts w:ascii="Segoe UI" w:hAnsi="Segoe UI" w:cs="Segoe UI"/>
                <w:b/>
                <w:szCs w:val="24"/>
                <w:lang w:val="en-GB" w:eastAsia="en-US"/>
              </w:rPr>
              <w:t xml:space="preserve"> section of the application form.</w:t>
            </w:r>
          </w:p>
          <w:p w14:paraId="0DE3254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3CA99558"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7DDA99B" w14:textId="1B884864"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Essential Knowledge and Experience</w:t>
            </w:r>
          </w:p>
          <w:p w14:paraId="0DC0A6C8"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368B355F" w14:textId="77777777" w:rsidR="00313132" w:rsidRPr="00313132" w:rsidRDefault="00313132" w:rsidP="00313132">
            <w:pPr>
              <w:rPr>
                <w:rFonts w:ascii="Segoe UI" w:eastAsiaTheme="minorHAnsi" w:hAnsi="Segoe UI" w:cs="Segoe UI"/>
                <w:szCs w:val="24"/>
                <w:lang w:val="en-GB" w:eastAsia="en-US"/>
              </w:rPr>
            </w:pPr>
            <w:r w:rsidRPr="00313132">
              <w:rPr>
                <w:rFonts w:asciiTheme="minorHAnsi" w:eastAsiaTheme="minorHAnsi" w:hAnsiTheme="minorHAnsi" w:cstheme="minorBidi"/>
                <w:sz w:val="22"/>
                <w:szCs w:val="22"/>
                <w:lang w:val="en-GB" w:eastAsia="en-US"/>
              </w:rPr>
              <w:t>•</w:t>
            </w:r>
            <w:r w:rsidRPr="00313132">
              <w:rPr>
                <w:rFonts w:asciiTheme="minorHAnsi" w:eastAsiaTheme="minorHAnsi" w:hAnsiTheme="minorHAnsi" w:cstheme="minorBidi"/>
                <w:sz w:val="22"/>
                <w:szCs w:val="22"/>
                <w:lang w:val="en-GB" w:eastAsia="en-US"/>
              </w:rPr>
              <w:tab/>
            </w:r>
            <w:r w:rsidRPr="00313132">
              <w:rPr>
                <w:rFonts w:ascii="Segoe UI" w:eastAsiaTheme="minorHAnsi" w:hAnsi="Segoe UI" w:cs="Segoe UI"/>
                <w:szCs w:val="24"/>
                <w:lang w:val="en-GB" w:eastAsia="en-US"/>
              </w:rPr>
              <w:t>Knowledge and understanding of issues relevant to the local area</w:t>
            </w:r>
          </w:p>
          <w:p w14:paraId="158B3C14" w14:textId="77777777" w:rsidR="00313132" w:rsidRPr="00313132" w:rsidRDefault="00313132" w:rsidP="00313132">
            <w:pPr>
              <w:ind w:left="720" w:hanging="720"/>
              <w:rPr>
                <w:rFonts w:ascii="Segoe UI" w:eastAsiaTheme="minorHAnsi" w:hAnsi="Segoe UI" w:cs="Segoe UI"/>
                <w:szCs w:val="24"/>
                <w:lang w:val="en-GB" w:eastAsia="en-US"/>
              </w:rPr>
            </w:pPr>
            <w:r w:rsidRPr="00313132">
              <w:rPr>
                <w:rFonts w:ascii="Segoe UI" w:eastAsiaTheme="minorHAnsi" w:hAnsi="Segoe UI" w:cs="Segoe UI"/>
                <w:szCs w:val="24"/>
                <w:lang w:val="en-GB" w:eastAsia="en-US"/>
              </w:rPr>
              <w:t>•</w:t>
            </w:r>
            <w:r w:rsidRPr="00313132">
              <w:rPr>
                <w:rFonts w:ascii="Segoe UI" w:eastAsiaTheme="minorHAnsi" w:hAnsi="Segoe UI" w:cs="Segoe UI"/>
                <w:szCs w:val="24"/>
                <w:lang w:val="en-GB" w:eastAsia="en-US"/>
              </w:rPr>
              <w:tab/>
              <w:t>Some experience of administrative work and knowledge of office systems e.g. Manual and computerised</w:t>
            </w:r>
          </w:p>
          <w:p w14:paraId="198C9872" w14:textId="77777777" w:rsidR="00313132" w:rsidRPr="00313132" w:rsidRDefault="00313132" w:rsidP="00313132">
            <w:pPr>
              <w:ind w:left="720" w:hanging="720"/>
              <w:rPr>
                <w:rFonts w:ascii="Segoe UI" w:eastAsiaTheme="minorHAnsi" w:hAnsi="Segoe UI" w:cs="Segoe UI"/>
                <w:szCs w:val="24"/>
                <w:lang w:val="en-GB" w:eastAsia="en-US"/>
              </w:rPr>
            </w:pPr>
            <w:r w:rsidRPr="00313132">
              <w:rPr>
                <w:rFonts w:ascii="Segoe UI" w:eastAsiaTheme="minorHAnsi" w:hAnsi="Segoe UI" w:cs="Segoe UI"/>
                <w:szCs w:val="24"/>
                <w:lang w:val="en-GB" w:eastAsia="en-US"/>
              </w:rPr>
              <w:t>•</w:t>
            </w:r>
            <w:r w:rsidRPr="00313132">
              <w:rPr>
                <w:rFonts w:ascii="Segoe UI" w:eastAsiaTheme="minorHAnsi" w:hAnsi="Segoe UI" w:cs="Segoe UI"/>
                <w:szCs w:val="24"/>
                <w:lang w:val="en-GB" w:eastAsia="en-US"/>
              </w:rPr>
              <w:tab/>
              <w:t>Understanding of, and commitment to, combating discrimination and promoting the equality of opportunities and the Nolan Principles of Public Life</w:t>
            </w:r>
          </w:p>
          <w:p w14:paraId="5795D870"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2A9D2F35" w14:textId="2C96C57D"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Essential Qualifications</w:t>
            </w:r>
          </w:p>
          <w:p w14:paraId="6B28DB0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270DB4E" w14:textId="77777777" w:rsidR="00A231EF" w:rsidRPr="00A231EF" w:rsidRDefault="00A231EF" w:rsidP="00A231EF">
            <w:pPr>
              <w:ind w:left="720" w:hanging="720"/>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w:t>
            </w:r>
            <w:r w:rsidRPr="00A231EF">
              <w:rPr>
                <w:rFonts w:ascii="Segoe UI" w:eastAsiaTheme="minorHAnsi" w:hAnsi="Segoe UI" w:cs="Segoe UI"/>
                <w:szCs w:val="24"/>
                <w:lang w:val="en-GB" w:eastAsia="en-US"/>
              </w:rPr>
              <w:tab/>
              <w:t>Demonstrable numeracy and literacy skills e.g. English and Maths GCSE (or equivalent) at Grade C or above.</w:t>
            </w:r>
          </w:p>
          <w:p w14:paraId="020E59A1"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7B91340D" w14:textId="32986D37"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Skills and Behaviours </w:t>
            </w:r>
          </w:p>
          <w:p w14:paraId="0C86CA4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1CA44DD" w14:textId="77777777" w:rsidR="00A231EF" w:rsidRPr="00A231EF" w:rsidRDefault="00A231EF" w:rsidP="00A231EF">
            <w:pPr>
              <w:ind w:left="720" w:hanging="720"/>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w:t>
            </w:r>
            <w:r w:rsidRPr="00A231EF">
              <w:rPr>
                <w:rFonts w:ascii="Segoe UI" w:eastAsiaTheme="minorHAnsi" w:hAnsi="Segoe UI" w:cs="Segoe UI"/>
                <w:szCs w:val="24"/>
                <w:lang w:val="en-GB" w:eastAsia="en-US"/>
              </w:rPr>
              <w:tab/>
              <w:t>Ability to work on own initiative to tight deadlines, with the ability to work flexibly and juggle a range of tasks</w:t>
            </w:r>
          </w:p>
          <w:p w14:paraId="77C0B51D" w14:textId="77777777" w:rsidR="00A231EF" w:rsidRPr="00A231EF" w:rsidRDefault="00A231EF" w:rsidP="00A231EF">
            <w:pPr>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w:t>
            </w:r>
            <w:r w:rsidRPr="00A231EF">
              <w:rPr>
                <w:rFonts w:ascii="Segoe UI" w:eastAsiaTheme="minorHAnsi" w:hAnsi="Segoe UI" w:cs="Segoe UI"/>
                <w:szCs w:val="24"/>
                <w:lang w:val="en-GB" w:eastAsia="en-US"/>
              </w:rPr>
              <w:tab/>
              <w:t>Excellent written and oral communication skills</w:t>
            </w:r>
          </w:p>
          <w:p w14:paraId="36F109DB" w14:textId="77777777" w:rsidR="00A231EF" w:rsidRPr="00A231EF" w:rsidRDefault="00A231EF" w:rsidP="00A231EF">
            <w:pPr>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w:t>
            </w:r>
            <w:r w:rsidRPr="00A231EF">
              <w:rPr>
                <w:rFonts w:ascii="Segoe UI" w:eastAsiaTheme="minorHAnsi" w:hAnsi="Segoe UI" w:cs="Segoe UI"/>
                <w:szCs w:val="24"/>
                <w:lang w:val="en-GB" w:eastAsia="en-US"/>
              </w:rPr>
              <w:tab/>
              <w:t>Effective IT Skills particularly using Microsoft packages such as Word,</w:t>
            </w:r>
          </w:p>
          <w:p w14:paraId="5813D4D3" w14:textId="77777777" w:rsidR="00A231EF" w:rsidRPr="00A231EF" w:rsidRDefault="00A231EF" w:rsidP="00A231EF">
            <w:pPr>
              <w:ind w:firstLine="720"/>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Outlook and Excel.</w:t>
            </w:r>
          </w:p>
          <w:p w14:paraId="0BD87A52" w14:textId="77777777" w:rsidR="00A231EF" w:rsidRPr="00A231EF" w:rsidRDefault="00A231EF" w:rsidP="00A231EF">
            <w:pPr>
              <w:ind w:left="720" w:hanging="720"/>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w:t>
            </w:r>
            <w:r w:rsidRPr="00A231EF">
              <w:rPr>
                <w:rFonts w:ascii="Segoe UI" w:eastAsiaTheme="minorHAnsi" w:hAnsi="Segoe UI" w:cs="Segoe UI"/>
                <w:szCs w:val="24"/>
                <w:lang w:val="en-GB" w:eastAsia="en-US"/>
              </w:rPr>
              <w:tab/>
              <w:t>Ability to demonstrate sensitivity and ensure that the highest standards of confidentiality are upheld</w:t>
            </w:r>
          </w:p>
          <w:p w14:paraId="3FC0F733" w14:textId="77777777" w:rsidR="002E334F" w:rsidRPr="00A442CF" w:rsidRDefault="002E334F" w:rsidP="002E334F">
            <w:pPr>
              <w:tabs>
                <w:tab w:val="left" w:pos="284"/>
              </w:tabs>
              <w:rPr>
                <w:rFonts w:ascii="Segoe UI" w:hAnsi="Segoe UI" w:cs="Segoe UI"/>
              </w:rPr>
            </w:pPr>
          </w:p>
          <w:p w14:paraId="68D82895" w14:textId="77777777" w:rsidR="000152E5" w:rsidRPr="00A442CF" w:rsidRDefault="000152E5"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A442CF">
              <w:rPr>
                <w:rFonts w:ascii="Segoe UI" w:hAnsi="Segoe UI" w:cs="Segoe UI"/>
                <w:i/>
                <w:szCs w:val="24"/>
              </w:rPr>
              <w:t>Desirable</w:t>
            </w:r>
          </w:p>
          <w:p w14:paraId="4799B9CA" w14:textId="77777777" w:rsidR="00D10A17" w:rsidRPr="00A442CF" w:rsidRDefault="00D10A17"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30B54833" w14:textId="77777777" w:rsidR="00A231EF" w:rsidRPr="00A231EF" w:rsidRDefault="00A231EF" w:rsidP="00A231EF">
            <w:pPr>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w:t>
            </w:r>
            <w:r w:rsidRPr="00A231EF">
              <w:rPr>
                <w:rFonts w:ascii="Segoe UI" w:eastAsiaTheme="minorHAnsi" w:hAnsi="Segoe UI" w:cs="Segoe UI"/>
                <w:szCs w:val="24"/>
                <w:lang w:val="en-GB" w:eastAsia="en-US"/>
              </w:rPr>
              <w:tab/>
              <w:t>An understanding of current affairs and issues of relevance to Wales and the</w:t>
            </w:r>
          </w:p>
          <w:p w14:paraId="359F8852" w14:textId="77777777" w:rsidR="00A231EF" w:rsidRPr="00A231EF" w:rsidRDefault="00A231EF" w:rsidP="00A231EF">
            <w:pPr>
              <w:ind w:firstLine="720"/>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 xml:space="preserve">local area </w:t>
            </w:r>
          </w:p>
          <w:p w14:paraId="443D89AE" w14:textId="4AA1FD47" w:rsidR="00A231EF" w:rsidRPr="00A231EF" w:rsidRDefault="00A231EF" w:rsidP="00A231EF">
            <w:pPr>
              <w:rPr>
                <w:rFonts w:ascii="Segoe UI" w:eastAsiaTheme="minorHAnsi" w:hAnsi="Segoe UI" w:cs="Segoe UI"/>
                <w:szCs w:val="24"/>
                <w:lang w:val="en-GB" w:eastAsia="en-US"/>
              </w:rPr>
            </w:pPr>
            <w:r w:rsidRPr="00A231EF">
              <w:rPr>
                <w:rFonts w:ascii="Segoe UI" w:eastAsiaTheme="minorHAnsi" w:hAnsi="Segoe UI" w:cs="Segoe UI"/>
                <w:szCs w:val="24"/>
                <w:lang w:val="en-GB" w:eastAsia="en-US"/>
              </w:rPr>
              <w:t>•</w:t>
            </w:r>
            <w:r w:rsidRPr="00A231EF">
              <w:rPr>
                <w:rFonts w:ascii="Segoe UI" w:eastAsiaTheme="minorHAnsi" w:hAnsi="Segoe UI" w:cs="Segoe UI"/>
                <w:szCs w:val="24"/>
                <w:lang w:val="en-GB" w:eastAsia="en-US"/>
              </w:rPr>
              <w:tab/>
              <w:t xml:space="preserve">Sympathetic to the aims and values of the </w:t>
            </w:r>
            <w:r>
              <w:rPr>
                <w:rFonts w:ascii="Segoe UI" w:eastAsiaTheme="minorHAnsi" w:hAnsi="Segoe UI" w:cs="Segoe UI"/>
                <w:szCs w:val="24"/>
                <w:lang w:val="en-GB" w:eastAsia="en-US"/>
              </w:rPr>
              <w:t>Conservative and Unionist Party</w:t>
            </w:r>
          </w:p>
          <w:p w14:paraId="4572F01C" w14:textId="77777777" w:rsidR="00127E76" w:rsidRDefault="00127E76" w:rsidP="005E718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1B3ADFD4" w14:textId="13F1FC91" w:rsidR="006110FB" w:rsidRPr="00A442CF" w:rsidRDefault="006110FB" w:rsidP="005E718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tc>
      </w:tr>
      <w:tr w:rsidR="00127E76" w:rsidRPr="00A442CF" w14:paraId="4CF93D15"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315D4"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A442CF">
              <w:rPr>
                <w:rFonts w:ascii="Segoe UI" w:hAnsi="Segoe UI" w:cs="Segoe UI"/>
                <w:b/>
                <w:szCs w:val="24"/>
                <w:lang w:val="en-GB"/>
              </w:rPr>
              <w:lastRenderedPageBreak/>
              <w:t>Additional Information</w:t>
            </w:r>
          </w:p>
        </w:tc>
      </w:tr>
      <w:tr w:rsidR="00562B56" w:rsidRPr="00A442CF" w14:paraId="7C67FB5F"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10A92B05" w14:textId="77777777" w:rsidR="00562B56" w:rsidRPr="00A442CF" w:rsidRDefault="00562B56">
            <w:pPr>
              <w:autoSpaceDE w:val="0"/>
              <w:autoSpaceDN w:val="0"/>
              <w:adjustRightInd w:val="0"/>
              <w:spacing w:before="100" w:after="100"/>
              <w:rPr>
                <w:rFonts w:ascii="Segoe UI" w:hAnsi="Segoe UI" w:cs="Segoe UI"/>
                <w:szCs w:val="24"/>
              </w:rPr>
            </w:pPr>
            <w:r w:rsidRPr="00A442CF">
              <w:rPr>
                <w:rFonts w:ascii="Segoe UI" w:hAnsi="Segoe UI" w:cs="Segoe UI"/>
                <w:szCs w:val="24"/>
              </w:rPr>
              <w:t>Please note appointment will be subject to references and a security check.</w:t>
            </w:r>
          </w:p>
          <w:p w14:paraId="44E410DE" w14:textId="437E6941" w:rsidR="00562B56" w:rsidRPr="00A442CF" w:rsidRDefault="00322686" w:rsidP="00322686">
            <w:pPr>
              <w:pStyle w:val="paragraph"/>
              <w:spacing w:before="0" w:beforeAutospacing="0" w:after="0" w:afterAutospacing="0"/>
              <w:textAlignment w:val="baseline"/>
              <w:rPr>
                <w:rFonts w:ascii="Segoe UI" w:hAnsi="Segoe UI" w:cs="Segoe UI"/>
                <w:sz w:val="18"/>
                <w:szCs w:val="18"/>
                <w:lang w:val="en-US"/>
              </w:rPr>
            </w:pPr>
            <w:r w:rsidRPr="00A442CF">
              <w:rPr>
                <w:rStyle w:val="normaltextrun"/>
                <w:rFonts w:ascii="Segoe UI" w:hAnsi="Segoe UI" w:cs="Segoe UI"/>
                <w:i/>
                <w:iCs/>
                <w:color w:val="000000"/>
                <w:lang w:val="en-US"/>
              </w:rPr>
              <w:t xml:space="preserve">* Should the </w:t>
            </w:r>
            <w:r w:rsidR="009342DF" w:rsidRPr="00A442CF">
              <w:rPr>
                <w:rStyle w:val="normaltextrun"/>
                <w:rFonts w:ascii="Segoe UI" w:hAnsi="Segoe UI" w:cs="Segoe UI"/>
                <w:i/>
                <w:iCs/>
                <w:color w:val="000000"/>
                <w:lang w:val="en-US"/>
              </w:rPr>
              <w:t>Member of the Senedd</w:t>
            </w:r>
            <w:r w:rsidRPr="00A442CF">
              <w:rPr>
                <w:rStyle w:val="normaltextrun"/>
                <w:rFonts w:ascii="Segoe UI" w:hAnsi="Segoe UI" w:cs="Segoe UI"/>
                <w:i/>
                <w:iCs/>
                <w:color w:val="000000"/>
                <w:lang w:val="en-US"/>
              </w:rPr>
              <w:t xml:space="preserve"> resign or following an election, not be returned, this position will be made redundant.  </w:t>
            </w:r>
          </w:p>
        </w:tc>
      </w:tr>
      <w:tr w:rsidR="00127E76" w:rsidRPr="00A442CF" w14:paraId="36133B5D"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236CD7" w14:textId="77777777" w:rsidR="00127E76" w:rsidRPr="00A442CF" w:rsidRDefault="00127E76">
            <w:pPr>
              <w:autoSpaceDE w:val="0"/>
              <w:autoSpaceDN w:val="0"/>
              <w:adjustRightInd w:val="0"/>
              <w:spacing w:before="100" w:after="100"/>
              <w:rPr>
                <w:rFonts w:ascii="Segoe UI" w:hAnsi="Segoe UI" w:cs="Segoe UI"/>
                <w:b/>
                <w:szCs w:val="24"/>
              </w:rPr>
            </w:pPr>
            <w:r w:rsidRPr="00A442CF">
              <w:rPr>
                <w:rFonts w:ascii="Segoe UI" w:hAnsi="Segoe UI" w:cs="Segoe UI"/>
                <w:b/>
                <w:szCs w:val="24"/>
              </w:rPr>
              <w:t>Application Process</w:t>
            </w:r>
          </w:p>
        </w:tc>
      </w:tr>
      <w:tr w:rsidR="006833EF" w:rsidRPr="00A442CF" w14:paraId="4CB04326" w14:textId="77777777" w:rsidTr="000947BC">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7CBF93" w14:textId="533C1264" w:rsidR="008A51C6" w:rsidRPr="00A442CF" w:rsidRDefault="00A231EF" w:rsidP="008A51C6">
            <w:pPr>
              <w:autoSpaceDE w:val="0"/>
              <w:autoSpaceDN w:val="0"/>
              <w:spacing w:before="100" w:after="100"/>
              <w:rPr>
                <w:rFonts w:ascii="Segoe UI" w:hAnsi="Segoe UI" w:cs="Segoe UI"/>
                <w:szCs w:val="24"/>
                <w:lang w:val="en-GB"/>
              </w:rPr>
            </w:pPr>
            <w:r>
              <w:rPr>
                <w:rFonts w:ascii="Segoe UI" w:eastAsia="Calibri" w:hAnsi="Segoe UI" w:cs="Segoe UI"/>
                <w:szCs w:val="24"/>
                <w:lang w:val="en-GB"/>
              </w:rPr>
              <w:t>Sam Rowlands is an</w:t>
            </w:r>
            <w:r w:rsidR="008A51C6" w:rsidRPr="00A442CF">
              <w:rPr>
                <w:rFonts w:ascii="Segoe UI" w:eastAsia="Calibri" w:hAnsi="Segoe UI" w:cs="Segoe UI"/>
                <w:szCs w:val="24"/>
                <w:lang w:val="en-GB"/>
              </w:rPr>
              <w:t xml:space="preserve"> </w:t>
            </w:r>
            <w:r w:rsidR="008A51C6" w:rsidRPr="00A442CF">
              <w:rPr>
                <w:rFonts w:ascii="Segoe UI" w:hAnsi="Segoe UI" w:cs="Segoe UI"/>
              </w:rPr>
              <w:t>equal opportunities employer and welcome</w:t>
            </w:r>
            <w:r>
              <w:rPr>
                <w:rFonts w:ascii="Segoe UI" w:hAnsi="Segoe UI" w:cs="Segoe UI"/>
              </w:rPr>
              <w:t>s</w:t>
            </w:r>
            <w:r w:rsidR="008A51C6" w:rsidRPr="00A442CF">
              <w:rPr>
                <w:rFonts w:ascii="Segoe UI" w:hAnsi="Segoe UI" w:cs="Segoe UI"/>
              </w:rPr>
              <w:t xml:space="preserve"> applications from all suitable </w:t>
            </w:r>
            <w:r w:rsidR="008A51C6" w:rsidRPr="00A442CF">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008A51C6" w:rsidRPr="00A442CF">
              <w:rPr>
                <w:rFonts w:ascii="Segoe UI" w:hAnsi="Segoe UI" w:cs="Segoe UI"/>
              </w:rPr>
              <w:t>age).</w:t>
            </w:r>
          </w:p>
          <w:p w14:paraId="31CE26B9" w14:textId="77777777" w:rsidR="006833EF" w:rsidRPr="00A442CF" w:rsidRDefault="006833EF">
            <w:pPr>
              <w:autoSpaceDE w:val="0"/>
              <w:autoSpaceDN w:val="0"/>
              <w:adjustRightInd w:val="0"/>
              <w:spacing w:before="100" w:after="100"/>
              <w:rPr>
                <w:rFonts w:ascii="Segoe UI" w:hAnsi="Segoe UI" w:cs="Segoe UI"/>
                <w:sz w:val="20"/>
              </w:rPr>
            </w:pPr>
          </w:p>
        </w:tc>
      </w:tr>
    </w:tbl>
    <w:p w14:paraId="210CEEA2" w14:textId="77777777" w:rsidR="00A45809" w:rsidRPr="00A442CF" w:rsidRDefault="00A45809" w:rsidP="00A45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sectPr w:rsidR="00A45809" w:rsidRPr="00A442CF" w:rsidSect="009645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258F" w14:textId="77777777" w:rsidR="00B95522" w:rsidRDefault="00B95522" w:rsidP="00B87F99">
      <w:r>
        <w:separator/>
      </w:r>
    </w:p>
  </w:endnote>
  <w:endnote w:type="continuationSeparator" w:id="0">
    <w:p w14:paraId="723DE9D3" w14:textId="77777777" w:rsidR="00B95522" w:rsidRDefault="00B95522"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F882" w14:textId="77777777" w:rsidR="00E41F1D" w:rsidRDefault="00E41F1D">
    <w:pPr>
      <w:pStyle w:val="Footer"/>
      <w:jc w:val="center"/>
    </w:pPr>
    <w:r>
      <w:fldChar w:fldCharType="begin"/>
    </w:r>
    <w:r>
      <w:instrText xml:space="preserve"> PAGE   \* MERGEFORMAT </w:instrText>
    </w:r>
    <w:r>
      <w:fldChar w:fldCharType="separate"/>
    </w:r>
    <w:r w:rsidR="00AC5467">
      <w:rPr>
        <w:noProof/>
      </w:rPr>
      <w:t>3</w:t>
    </w:r>
    <w:r>
      <w:fldChar w:fldCharType="end"/>
    </w:r>
  </w:p>
  <w:p w14:paraId="00623E3D" w14:textId="77777777" w:rsidR="00E41F1D" w:rsidRDefault="00E4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979F" w14:textId="77777777" w:rsidR="00B95522" w:rsidRDefault="00B95522" w:rsidP="00B87F99">
      <w:r>
        <w:separator/>
      </w:r>
    </w:p>
  </w:footnote>
  <w:footnote w:type="continuationSeparator" w:id="0">
    <w:p w14:paraId="2FC3C2B3" w14:textId="77777777" w:rsidR="00B95522" w:rsidRDefault="00B95522" w:rsidP="00B8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A10F9"/>
    <w:multiLevelType w:val="hybridMultilevel"/>
    <w:tmpl w:val="A600F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2" w15:restartNumberingAfterBreak="0">
    <w:nsid w:val="5E066733"/>
    <w:multiLevelType w:val="hybridMultilevel"/>
    <w:tmpl w:val="937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751031">
    <w:abstractNumId w:val="1"/>
  </w:num>
  <w:num w:numId="2" w16cid:durableId="2115906225">
    <w:abstractNumId w:val="2"/>
  </w:num>
  <w:num w:numId="3" w16cid:durableId="1723401700">
    <w:abstractNumId w:val="12"/>
  </w:num>
  <w:num w:numId="4" w16cid:durableId="1350915333">
    <w:abstractNumId w:val="3"/>
  </w:num>
  <w:num w:numId="5" w16cid:durableId="1032801447">
    <w:abstractNumId w:val="6"/>
  </w:num>
  <w:num w:numId="6" w16cid:durableId="1478456563">
    <w:abstractNumId w:val="5"/>
  </w:num>
  <w:num w:numId="7" w16cid:durableId="1935285634">
    <w:abstractNumId w:val="8"/>
  </w:num>
  <w:num w:numId="8" w16cid:durableId="1175145904">
    <w:abstractNumId w:val="9"/>
  </w:num>
  <w:num w:numId="9" w16cid:durableId="667709767">
    <w:abstractNumId w:val="11"/>
  </w:num>
  <w:num w:numId="10" w16cid:durableId="21332079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822502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7535308">
    <w:abstractNumId w:val="12"/>
  </w:num>
  <w:num w:numId="13" w16cid:durableId="534928377">
    <w:abstractNumId w:val="10"/>
  </w:num>
  <w:num w:numId="14" w16cid:durableId="683748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152E5"/>
    <w:rsid w:val="00053FC2"/>
    <w:rsid w:val="00083D36"/>
    <w:rsid w:val="00084059"/>
    <w:rsid w:val="00084E5A"/>
    <w:rsid w:val="000947BC"/>
    <w:rsid w:val="00097991"/>
    <w:rsid w:val="000A3D40"/>
    <w:rsid w:val="000A70F4"/>
    <w:rsid w:val="000A753E"/>
    <w:rsid w:val="000B2BAD"/>
    <w:rsid w:val="000C58BD"/>
    <w:rsid w:val="000D50A6"/>
    <w:rsid w:val="000F2D78"/>
    <w:rsid w:val="000F7D39"/>
    <w:rsid w:val="00127E76"/>
    <w:rsid w:val="00133EA5"/>
    <w:rsid w:val="0014319B"/>
    <w:rsid w:val="0015661E"/>
    <w:rsid w:val="00170D9D"/>
    <w:rsid w:val="001A3002"/>
    <w:rsid w:val="001B0BBC"/>
    <w:rsid w:val="001B45A4"/>
    <w:rsid w:val="001B4CA9"/>
    <w:rsid w:val="001C14F5"/>
    <w:rsid w:val="001E7A6E"/>
    <w:rsid w:val="00200644"/>
    <w:rsid w:val="00216B95"/>
    <w:rsid w:val="00217B70"/>
    <w:rsid w:val="00230E86"/>
    <w:rsid w:val="00236A0F"/>
    <w:rsid w:val="00245068"/>
    <w:rsid w:val="00250404"/>
    <w:rsid w:val="00253B89"/>
    <w:rsid w:val="002668D2"/>
    <w:rsid w:val="002669BC"/>
    <w:rsid w:val="00287DA3"/>
    <w:rsid w:val="00290F66"/>
    <w:rsid w:val="002D5BE5"/>
    <w:rsid w:val="002E334F"/>
    <w:rsid w:val="002E35EC"/>
    <w:rsid w:val="002F1DA6"/>
    <w:rsid w:val="00300881"/>
    <w:rsid w:val="003041B1"/>
    <w:rsid w:val="00313132"/>
    <w:rsid w:val="00317A85"/>
    <w:rsid w:val="00322686"/>
    <w:rsid w:val="003506C5"/>
    <w:rsid w:val="003512C3"/>
    <w:rsid w:val="00356A3E"/>
    <w:rsid w:val="00364829"/>
    <w:rsid w:val="00366398"/>
    <w:rsid w:val="00366AA2"/>
    <w:rsid w:val="003809AA"/>
    <w:rsid w:val="003969D1"/>
    <w:rsid w:val="003A7F56"/>
    <w:rsid w:val="003C5C0D"/>
    <w:rsid w:val="003C7227"/>
    <w:rsid w:val="003D5084"/>
    <w:rsid w:val="003E23F3"/>
    <w:rsid w:val="003E3B5E"/>
    <w:rsid w:val="004315A7"/>
    <w:rsid w:val="0043209A"/>
    <w:rsid w:val="00432F80"/>
    <w:rsid w:val="004337FE"/>
    <w:rsid w:val="004451FA"/>
    <w:rsid w:val="0044693E"/>
    <w:rsid w:val="00446FDA"/>
    <w:rsid w:val="004B082C"/>
    <w:rsid w:val="004B6E08"/>
    <w:rsid w:val="004D38D5"/>
    <w:rsid w:val="004E1D3D"/>
    <w:rsid w:val="004E3521"/>
    <w:rsid w:val="00505F95"/>
    <w:rsid w:val="00506872"/>
    <w:rsid w:val="005077BD"/>
    <w:rsid w:val="005153C0"/>
    <w:rsid w:val="00517372"/>
    <w:rsid w:val="0052286B"/>
    <w:rsid w:val="00526F5D"/>
    <w:rsid w:val="0054538C"/>
    <w:rsid w:val="005515F3"/>
    <w:rsid w:val="00552C14"/>
    <w:rsid w:val="00557D9D"/>
    <w:rsid w:val="00560F7B"/>
    <w:rsid w:val="00562B56"/>
    <w:rsid w:val="0056355F"/>
    <w:rsid w:val="005642F6"/>
    <w:rsid w:val="00570774"/>
    <w:rsid w:val="005847C1"/>
    <w:rsid w:val="005A0129"/>
    <w:rsid w:val="005A6174"/>
    <w:rsid w:val="005D0C0B"/>
    <w:rsid w:val="005E718F"/>
    <w:rsid w:val="00610038"/>
    <w:rsid w:val="006110FB"/>
    <w:rsid w:val="00615A76"/>
    <w:rsid w:val="0062410D"/>
    <w:rsid w:val="00632452"/>
    <w:rsid w:val="00634925"/>
    <w:rsid w:val="00642C9D"/>
    <w:rsid w:val="0064720E"/>
    <w:rsid w:val="0066207E"/>
    <w:rsid w:val="00664B99"/>
    <w:rsid w:val="006726B2"/>
    <w:rsid w:val="006778A8"/>
    <w:rsid w:val="006833EF"/>
    <w:rsid w:val="0069071D"/>
    <w:rsid w:val="006942D2"/>
    <w:rsid w:val="006A45CF"/>
    <w:rsid w:val="006A6426"/>
    <w:rsid w:val="006B7B16"/>
    <w:rsid w:val="006C3A87"/>
    <w:rsid w:val="006C6847"/>
    <w:rsid w:val="006E10EA"/>
    <w:rsid w:val="006E13BC"/>
    <w:rsid w:val="006F684F"/>
    <w:rsid w:val="006F6905"/>
    <w:rsid w:val="007122B2"/>
    <w:rsid w:val="0073178B"/>
    <w:rsid w:val="007373DF"/>
    <w:rsid w:val="00742B8E"/>
    <w:rsid w:val="007513EE"/>
    <w:rsid w:val="0075264D"/>
    <w:rsid w:val="00753EEC"/>
    <w:rsid w:val="007540DA"/>
    <w:rsid w:val="00755A6B"/>
    <w:rsid w:val="0077250E"/>
    <w:rsid w:val="007A3336"/>
    <w:rsid w:val="007A4D08"/>
    <w:rsid w:val="007A7C13"/>
    <w:rsid w:val="007B75C5"/>
    <w:rsid w:val="007C5460"/>
    <w:rsid w:val="007D2A73"/>
    <w:rsid w:val="007D7D16"/>
    <w:rsid w:val="007E6AC8"/>
    <w:rsid w:val="007F3DC7"/>
    <w:rsid w:val="008050BB"/>
    <w:rsid w:val="008068D1"/>
    <w:rsid w:val="00807F60"/>
    <w:rsid w:val="00814FCB"/>
    <w:rsid w:val="008420EC"/>
    <w:rsid w:val="00857414"/>
    <w:rsid w:val="008866B1"/>
    <w:rsid w:val="00887400"/>
    <w:rsid w:val="008A3FAB"/>
    <w:rsid w:val="008A51C6"/>
    <w:rsid w:val="008B1BE9"/>
    <w:rsid w:val="008C1053"/>
    <w:rsid w:val="008E01A4"/>
    <w:rsid w:val="008E3E52"/>
    <w:rsid w:val="00907260"/>
    <w:rsid w:val="0091042D"/>
    <w:rsid w:val="00911A3C"/>
    <w:rsid w:val="009342DF"/>
    <w:rsid w:val="0093561E"/>
    <w:rsid w:val="00944026"/>
    <w:rsid w:val="0095181C"/>
    <w:rsid w:val="009548D7"/>
    <w:rsid w:val="00964599"/>
    <w:rsid w:val="00974E56"/>
    <w:rsid w:val="00977A75"/>
    <w:rsid w:val="00991010"/>
    <w:rsid w:val="0099329C"/>
    <w:rsid w:val="009A2974"/>
    <w:rsid w:val="009A689C"/>
    <w:rsid w:val="009B2184"/>
    <w:rsid w:val="009B6323"/>
    <w:rsid w:val="009E67F1"/>
    <w:rsid w:val="00A064E4"/>
    <w:rsid w:val="00A231EF"/>
    <w:rsid w:val="00A42C13"/>
    <w:rsid w:val="00A4417C"/>
    <w:rsid w:val="00A442CF"/>
    <w:rsid w:val="00A45809"/>
    <w:rsid w:val="00A55543"/>
    <w:rsid w:val="00A62BC1"/>
    <w:rsid w:val="00A76E4F"/>
    <w:rsid w:val="00A82340"/>
    <w:rsid w:val="00AA3344"/>
    <w:rsid w:val="00AA4197"/>
    <w:rsid w:val="00AA73E6"/>
    <w:rsid w:val="00AB45BE"/>
    <w:rsid w:val="00AC5467"/>
    <w:rsid w:val="00AD30BC"/>
    <w:rsid w:val="00AD3919"/>
    <w:rsid w:val="00AD44B5"/>
    <w:rsid w:val="00AD57E0"/>
    <w:rsid w:val="00AE5616"/>
    <w:rsid w:val="00B00A2A"/>
    <w:rsid w:val="00B15113"/>
    <w:rsid w:val="00B544CD"/>
    <w:rsid w:val="00B5551B"/>
    <w:rsid w:val="00B725AB"/>
    <w:rsid w:val="00B862BD"/>
    <w:rsid w:val="00B87F99"/>
    <w:rsid w:val="00B95522"/>
    <w:rsid w:val="00BC410E"/>
    <w:rsid w:val="00BF2274"/>
    <w:rsid w:val="00BF5978"/>
    <w:rsid w:val="00C04193"/>
    <w:rsid w:val="00C309AB"/>
    <w:rsid w:val="00C31753"/>
    <w:rsid w:val="00C47C1C"/>
    <w:rsid w:val="00C60110"/>
    <w:rsid w:val="00C6057F"/>
    <w:rsid w:val="00C63F09"/>
    <w:rsid w:val="00C656EF"/>
    <w:rsid w:val="00C74ED0"/>
    <w:rsid w:val="00C9503A"/>
    <w:rsid w:val="00C9611C"/>
    <w:rsid w:val="00CB2FBA"/>
    <w:rsid w:val="00CC1235"/>
    <w:rsid w:val="00CC2F70"/>
    <w:rsid w:val="00CE5831"/>
    <w:rsid w:val="00CF002E"/>
    <w:rsid w:val="00D017E9"/>
    <w:rsid w:val="00D05FEF"/>
    <w:rsid w:val="00D078A2"/>
    <w:rsid w:val="00D10A17"/>
    <w:rsid w:val="00D14024"/>
    <w:rsid w:val="00D15BAC"/>
    <w:rsid w:val="00D16614"/>
    <w:rsid w:val="00D34ED8"/>
    <w:rsid w:val="00D43A2C"/>
    <w:rsid w:val="00D472E9"/>
    <w:rsid w:val="00D66134"/>
    <w:rsid w:val="00D669D5"/>
    <w:rsid w:val="00D76728"/>
    <w:rsid w:val="00D76925"/>
    <w:rsid w:val="00DA4413"/>
    <w:rsid w:val="00DA5473"/>
    <w:rsid w:val="00DB4A1B"/>
    <w:rsid w:val="00DC0C2E"/>
    <w:rsid w:val="00DC18D5"/>
    <w:rsid w:val="00DE3766"/>
    <w:rsid w:val="00E02404"/>
    <w:rsid w:val="00E04C24"/>
    <w:rsid w:val="00E3275E"/>
    <w:rsid w:val="00E41F1D"/>
    <w:rsid w:val="00E508E9"/>
    <w:rsid w:val="00E65859"/>
    <w:rsid w:val="00E73032"/>
    <w:rsid w:val="00E83307"/>
    <w:rsid w:val="00E8361A"/>
    <w:rsid w:val="00E92F56"/>
    <w:rsid w:val="00EA1B54"/>
    <w:rsid w:val="00EA26ED"/>
    <w:rsid w:val="00EB1AE6"/>
    <w:rsid w:val="00EC5D1E"/>
    <w:rsid w:val="00ED6C3B"/>
    <w:rsid w:val="00ED7F1A"/>
    <w:rsid w:val="00EE0332"/>
    <w:rsid w:val="00EE2788"/>
    <w:rsid w:val="00EF6F62"/>
    <w:rsid w:val="00F24F8B"/>
    <w:rsid w:val="00F719A8"/>
    <w:rsid w:val="00F734DB"/>
    <w:rsid w:val="00F8118C"/>
    <w:rsid w:val="00F95525"/>
    <w:rsid w:val="00FA4C00"/>
    <w:rsid w:val="00FB0C74"/>
    <w:rsid w:val="00FB5292"/>
    <w:rsid w:val="00FC55B7"/>
    <w:rsid w:val="00FE51CD"/>
    <w:rsid w:val="00FF18E9"/>
    <w:rsid w:val="00FF67F2"/>
    <w:rsid w:val="02E9379B"/>
    <w:rsid w:val="11D5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7C39"/>
  <w15:chartTrackingRefBased/>
  <w15:docId w15:val="{5E64B98F-E834-49AA-A0F8-A956B43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43A2C"/>
    <w:rPr>
      <w:sz w:val="16"/>
      <w:szCs w:val="16"/>
    </w:rPr>
  </w:style>
  <w:style w:type="paragraph" w:styleId="CommentText">
    <w:name w:val="annotation text"/>
    <w:basedOn w:val="Normal"/>
    <w:link w:val="CommentTextChar"/>
    <w:uiPriority w:val="99"/>
    <w:semiHidden/>
    <w:unhideWhenUsed/>
    <w:rsid w:val="00D43A2C"/>
    <w:rPr>
      <w:sz w:val="20"/>
    </w:rPr>
  </w:style>
  <w:style w:type="character" w:customStyle="1" w:styleId="CommentTextChar">
    <w:name w:val="Comment Text Char"/>
    <w:link w:val="CommentText"/>
    <w:uiPriority w:val="99"/>
    <w:semiHidden/>
    <w:rsid w:val="00D43A2C"/>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D43A2C"/>
    <w:rPr>
      <w:b/>
      <w:bCs/>
    </w:rPr>
  </w:style>
  <w:style w:type="character" w:customStyle="1" w:styleId="CommentSubjectChar">
    <w:name w:val="Comment Subject Char"/>
    <w:link w:val="CommentSubject"/>
    <w:uiPriority w:val="99"/>
    <w:semiHidden/>
    <w:rsid w:val="00D43A2C"/>
    <w:rPr>
      <w:rFonts w:ascii="Times New Roman" w:eastAsia="Times New Roman" w:hAnsi="Times New Roman"/>
      <w:b/>
      <w:bCs/>
      <w:lang w:val="en-US"/>
    </w:rPr>
  </w:style>
  <w:style w:type="paragraph" w:customStyle="1" w:styleId="paragraph">
    <w:name w:val="paragraph"/>
    <w:basedOn w:val="Normal"/>
    <w:rsid w:val="00322686"/>
    <w:pPr>
      <w:spacing w:before="100" w:beforeAutospacing="1" w:after="100" w:afterAutospacing="1"/>
    </w:pPr>
    <w:rPr>
      <w:szCs w:val="24"/>
      <w:lang w:val="en-GB"/>
    </w:rPr>
  </w:style>
  <w:style w:type="character" w:customStyle="1" w:styleId="normaltextrun">
    <w:name w:val="normaltextrun"/>
    <w:rsid w:val="00322686"/>
  </w:style>
  <w:style w:type="character" w:customStyle="1" w:styleId="eop">
    <w:name w:val="eop"/>
    <w:rsid w:val="00322686"/>
  </w:style>
  <w:style w:type="paragraph" w:styleId="NoSpacing">
    <w:name w:val="No Spacing"/>
    <w:uiPriority w:val="1"/>
    <w:qFormat/>
    <w:rsid w:val="0031313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658">
      <w:bodyDiv w:val="1"/>
      <w:marLeft w:val="0"/>
      <w:marRight w:val="0"/>
      <w:marTop w:val="0"/>
      <w:marBottom w:val="0"/>
      <w:divBdr>
        <w:top w:val="none" w:sz="0" w:space="0" w:color="auto"/>
        <w:left w:val="none" w:sz="0" w:space="0" w:color="auto"/>
        <w:bottom w:val="none" w:sz="0" w:space="0" w:color="auto"/>
        <w:right w:val="none" w:sz="0" w:space="0" w:color="auto"/>
      </w:divBdr>
    </w:div>
    <w:div w:id="156504993">
      <w:bodyDiv w:val="1"/>
      <w:marLeft w:val="0"/>
      <w:marRight w:val="0"/>
      <w:marTop w:val="0"/>
      <w:marBottom w:val="0"/>
      <w:divBdr>
        <w:top w:val="none" w:sz="0" w:space="0" w:color="auto"/>
        <w:left w:val="none" w:sz="0" w:space="0" w:color="auto"/>
        <w:bottom w:val="none" w:sz="0" w:space="0" w:color="auto"/>
        <w:right w:val="none" w:sz="0" w:space="0" w:color="auto"/>
      </w:divBdr>
    </w:div>
    <w:div w:id="480656382">
      <w:bodyDiv w:val="1"/>
      <w:marLeft w:val="0"/>
      <w:marRight w:val="0"/>
      <w:marTop w:val="0"/>
      <w:marBottom w:val="0"/>
      <w:divBdr>
        <w:top w:val="none" w:sz="0" w:space="0" w:color="auto"/>
        <w:left w:val="none" w:sz="0" w:space="0" w:color="auto"/>
        <w:bottom w:val="none" w:sz="0" w:space="0" w:color="auto"/>
        <w:right w:val="none" w:sz="0" w:space="0" w:color="auto"/>
      </w:divBdr>
    </w:div>
    <w:div w:id="1438019177">
      <w:bodyDiv w:val="1"/>
      <w:marLeft w:val="0"/>
      <w:marRight w:val="0"/>
      <w:marTop w:val="0"/>
      <w:marBottom w:val="0"/>
      <w:divBdr>
        <w:top w:val="none" w:sz="0" w:space="0" w:color="auto"/>
        <w:left w:val="none" w:sz="0" w:space="0" w:color="auto"/>
        <w:bottom w:val="none" w:sz="0" w:space="0" w:color="auto"/>
        <w:right w:val="none" w:sz="0" w:space="0" w:color="auto"/>
      </w:divBdr>
    </w:div>
    <w:div w:id="1602757067">
      <w:bodyDiv w:val="1"/>
      <w:marLeft w:val="0"/>
      <w:marRight w:val="0"/>
      <w:marTop w:val="0"/>
      <w:marBottom w:val="0"/>
      <w:divBdr>
        <w:top w:val="none" w:sz="0" w:space="0" w:color="auto"/>
        <w:left w:val="none" w:sz="0" w:space="0" w:color="auto"/>
        <w:bottom w:val="none" w:sz="0" w:space="0" w:color="auto"/>
        <w:right w:val="none" w:sz="0" w:space="0" w:color="auto"/>
      </w:divBdr>
    </w:div>
    <w:div w:id="1627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E4CDBC0CC6445B36C5E4519C090C3" ma:contentTypeVersion="16" ma:contentTypeDescription="Create a new document." ma:contentTypeScope="" ma:versionID="4edb00f1302b95d256dde4e314c0bde9">
  <xsd:schema xmlns:xsd="http://www.w3.org/2001/XMLSchema" xmlns:xs="http://www.w3.org/2001/XMLSchema" xmlns:p="http://schemas.microsoft.com/office/2006/metadata/properties" xmlns:ns2="6850e9ba-02cc-492c-a11f-e38a7a35c0d5" xmlns:ns3="eccbe012-f21c-4c5b-849b-fea5f84a769b" targetNamespace="http://schemas.microsoft.com/office/2006/metadata/properties" ma:root="true" ma:fieldsID="b3860e954016aa5030a6e1d28b1aa893" ns2:_="" ns3:_="">
    <xsd:import namespace="6850e9ba-02cc-492c-a11f-e38a7a35c0d5"/>
    <xsd:import namespace="eccbe012-f21c-4c5b-849b-fea5f84a76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0e9ba-02cc-492c-a11f-e38a7a35c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cbe012-f21c-4c5b-849b-fea5f84a76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330b47-1004-4a2e-adbc-9ebebb4985ed}" ma:internalName="TaxCatchAll" ma:showField="CatchAllData" ma:web="eccbe012-f21c-4c5b-849b-fea5f84a7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50e9ba-02cc-492c-a11f-e38a7a35c0d5">
      <Terms xmlns="http://schemas.microsoft.com/office/infopath/2007/PartnerControls"/>
    </lcf76f155ced4ddcb4097134ff3c332f>
    <TaxCatchAll xmlns="eccbe012-f21c-4c5b-849b-fea5f84a76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0B7FA-2C4C-45EF-9C9C-DF2156EC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0e9ba-02cc-492c-a11f-e38a7a35c0d5"/>
    <ds:schemaRef ds:uri="eccbe012-f21c-4c5b-849b-fea5f84a7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47EA4-A4D1-4F2A-9F7F-E5736C43E187}">
  <ds:schemaRefs>
    <ds:schemaRef ds:uri="http://schemas.openxmlformats.org/officeDocument/2006/bibliography"/>
  </ds:schemaRefs>
</ds:datastoreItem>
</file>

<file path=customXml/itemProps3.xml><?xml version="1.0" encoding="utf-8"?>
<ds:datastoreItem xmlns:ds="http://schemas.openxmlformats.org/officeDocument/2006/customXml" ds:itemID="{C24126C2-BFC5-4AA5-A67C-11E39A37F791}">
  <ds:schemaRefs>
    <ds:schemaRef ds:uri="http://schemas.microsoft.com/office/2006/metadata/properties"/>
    <ds:schemaRef ds:uri="http://schemas.microsoft.com/office/infopath/2007/PartnerControls"/>
    <ds:schemaRef ds:uri="6850e9ba-02cc-492c-a11f-e38a7a35c0d5"/>
    <ds:schemaRef ds:uri="eccbe012-f21c-4c5b-849b-fea5f84a769b"/>
  </ds:schemaRefs>
</ds:datastoreItem>
</file>

<file path=customXml/itemProps4.xml><?xml version="1.0" encoding="utf-8"?>
<ds:datastoreItem xmlns:ds="http://schemas.openxmlformats.org/officeDocument/2006/customXml" ds:itemID="{2E266026-4AD3-46B2-AEA2-BE0444450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Administrator band 3</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band 3</dc:title>
  <dc:subject/>
  <dc:creator>RDahl</dc:creator>
  <cp:keywords/>
  <cp:lastModifiedBy>Beard, Dean (Staff Comisiwn y Senedd | Senedd Commission Staff)</cp:lastModifiedBy>
  <cp:revision>10</cp:revision>
  <cp:lastPrinted>2011-05-05T09:51:00Z</cp:lastPrinted>
  <dcterms:created xsi:type="dcterms:W3CDTF">2021-11-17T10:50:00Z</dcterms:created>
  <dcterms:modified xsi:type="dcterms:W3CDTF">2022-06-15T09:02:00Z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0x010100DEEE4CDBC0CC6445B36C5E4519C090C3</vt:lpwstr>
  </property>
  <property fmtid="{D5CDD505-2E9C-101B-9397-08002B2CF9AE}" pid="3" name="MediaServiceImageTags">
    <vt:lpwstr/>
  </property>
</Properties>
</file>