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9C75" w14:textId="77777777" w:rsidR="001A39E2" w:rsidRDefault="001A39E2" w:rsidP="006133D6">
      <w:pPr>
        <w:jc w:val="center"/>
        <w:rPr>
          <w:b/>
        </w:rPr>
      </w:pPr>
    </w:p>
    <w:p w14:paraId="00E99C7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0E99C92" wp14:editId="00E99C9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AC86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0E99C7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0E99C7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E99C7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0E99C7A"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0E99C94" wp14:editId="00E99C9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80D71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0E99C7F" w14:textId="77777777" w:rsidTr="00B049B1">
        <w:tc>
          <w:tcPr>
            <w:tcW w:w="1383" w:type="dxa"/>
            <w:tcBorders>
              <w:top w:val="nil"/>
              <w:left w:val="nil"/>
              <w:bottom w:val="nil"/>
              <w:right w:val="nil"/>
            </w:tcBorders>
            <w:vAlign w:val="center"/>
          </w:tcPr>
          <w:p w14:paraId="00E99C7B" w14:textId="77777777" w:rsidR="00EA5290" w:rsidRDefault="00EA5290" w:rsidP="00B049B1">
            <w:pPr>
              <w:spacing w:before="120" w:after="120"/>
              <w:rPr>
                <w:rFonts w:ascii="Arial" w:hAnsi="Arial" w:cs="Arial"/>
                <w:b/>
                <w:bCs/>
                <w:sz w:val="24"/>
                <w:szCs w:val="24"/>
              </w:rPr>
            </w:pPr>
          </w:p>
          <w:p w14:paraId="00E99C7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0E99C7D" w14:textId="77777777" w:rsidR="00EA5290" w:rsidRPr="00670227" w:rsidRDefault="00EA5290" w:rsidP="00B049B1">
            <w:pPr>
              <w:spacing w:before="120" w:after="120"/>
              <w:rPr>
                <w:rFonts w:ascii="Arial" w:hAnsi="Arial" w:cs="Arial"/>
                <w:b/>
                <w:bCs/>
                <w:sz w:val="24"/>
                <w:szCs w:val="24"/>
              </w:rPr>
            </w:pPr>
          </w:p>
          <w:p w14:paraId="00E99C7E" w14:textId="3A61643E" w:rsidR="00EA5290" w:rsidRPr="00670227" w:rsidRDefault="004A103B" w:rsidP="00B049B1">
            <w:pPr>
              <w:spacing w:before="120" w:after="120"/>
              <w:rPr>
                <w:rFonts w:ascii="Arial" w:hAnsi="Arial" w:cs="Arial"/>
                <w:b/>
                <w:bCs/>
                <w:sz w:val="24"/>
                <w:szCs w:val="24"/>
              </w:rPr>
            </w:pPr>
            <w:r w:rsidRPr="004A103B">
              <w:rPr>
                <w:rFonts w:ascii="Arial" w:hAnsi="Arial" w:cs="Arial"/>
                <w:b/>
                <w:bCs/>
                <w:sz w:val="24"/>
                <w:szCs w:val="24"/>
              </w:rPr>
              <w:t>Statement on the progress of the Independent Commission on the Constitutional Future of Wales</w:t>
            </w:r>
          </w:p>
        </w:tc>
      </w:tr>
      <w:tr w:rsidR="00EA5290" w:rsidRPr="00A011A1" w14:paraId="00E99C82" w14:textId="77777777" w:rsidTr="00B049B1">
        <w:tc>
          <w:tcPr>
            <w:tcW w:w="1383" w:type="dxa"/>
            <w:tcBorders>
              <w:top w:val="nil"/>
              <w:left w:val="nil"/>
              <w:bottom w:val="nil"/>
              <w:right w:val="nil"/>
            </w:tcBorders>
            <w:vAlign w:val="center"/>
          </w:tcPr>
          <w:p w14:paraId="00E99C80"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0E99C81" w14:textId="308FF593" w:rsidR="00EA5290" w:rsidRPr="00CB413A" w:rsidRDefault="008D68AD" w:rsidP="00B049B1">
            <w:pPr>
              <w:spacing w:before="120" w:after="120"/>
              <w:rPr>
                <w:rFonts w:ascii="Arial" w:hAnsi="Arial" w:cs="Arial"/>
                <w:b/>
                <w:bCs/>
                <w:sz w:val="24"/>
                <w:szCs w:val="24"/>
              </w:rPr>
            </w:pPr>
            <w:r>
              <w:rPr>
                <w:rFonts w:ascii="Arial" w:hAnsi="Arial" w:cs="Arial"/>
                <w:b/>
                <w:bCs/>
                <w:color w:val="000000" w:themeColor="text1"/>
                <w:sz w:val="24"/>
                <w:szCs w:val="24"/>
              </w:rPr>
              <w:t xml:space="preserve">28 </w:t>
            </w:r>
            <w:r w:rsidR="00180FB4">
              <w:rPr>
                <w:rFonts w:ascii="Arial" w:hAnsi="Arial" w:cs="Arial"/>
                <w:b/>
                <w:bCs/>
                <w:color w:val="000000" w:themeColor="text1"/>
                <w:sz w:val="24"/>
                <w:szCs w:val="24"/>
              </w:rPr>
              <w:t>Ju</w:t>
            </w:r>
            <w:r w:rsidR="008129BE">
              <w:rPr>
                <w:rFonts w:ascii="Arial" w:hAnsi="Arial" w:cs="Arial"/>
                <w:b/>
                <w:bCs/>
                <w:color w:val="000000" w:themeColor="text1"/>
                <w:sz w:val="24"/>
                <w:szCs w:val="24"/>
              </w:rPr>
              <w:t>ly</w:t>
            </w:r>
            <w:r w:rsidR="00CB413A" w:rsidRPr="00757BC7">
              <w:rPr>
                <w:rFonts w:ascii="Arial" w:hAnsi="Arial" w:cs="Arial"/>
                <w:b/>
                <w:bCs/>
                <w:color w:val="000000" w:themeColor="text1"/>
                <w:sz w:val="24"/>
                <w:szCs w:val="24"/>
              </w:rPr>
              <w:t xml:space="preserve"> 202</w:t>
            </w:r>
            <w:r w:rsidR="008A10CD">
              <w:rPr>
                <w:rFonts w:ascii="Arial" w:hAnsi="Arial" w:cs="Arial"/>
                <w:b/>
                <w:bCs/>
                <w:color w:val="000000" w:themeColor="text1"/>
                <w:sz w:val="24"/>
                <w:szCs w:val="24"/>
              </w:rPr>
              <w:t>3</w:t>
            </w:r>
          </w:p>
        </w:tc>
      </w:tr>
      <w:tr w:rsidR="00EA5290" w:rsidRPr="00A011A1" w14:paraId="00E99C85" w14:textId="77777777" w:rsidTr="00B049B1">
        <w:tc>
          <w:tcPr>
            <w:tcW w:w="1383" w:type="dxa"/>
            <w:tcBorders>
              <w:top w:val="nil"/>
              <w:left w:val="nil"/>
              <w:bottom w:val="nil"/>
              <w:right w:val="nil"/>
            </w:tcBorders>
            <w:vAlign w:val="center"/>
          </w:tcPr>
          <w:p w14:paraId="00E99C8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0E99C84" w14:textId="49046943" w:rsidR="00EA5290" w:rsidRPr="00670227" w:rsidRDefault="004A103B" w:rsidP="001E53BF">
            <w:pPr>
              <w:spacing w:before="120" w:after="120"/>
              <w:rPr>
                <w:rFonts w:ascii="Arial" w:hAnsi="Arial" w:cs="Arial"/>
                <w:b/>
                <w:bCs/>
                <w:sz w:val="24"/>
                <w:szCs w:val="24"/>
              </w:rPr>
            </w:pPr>
            <w:r w:rsidRPr="004A103B">
              <w:rPr>
                <w:rFonts w:ascii="Arial" w:hAnsi="Arial" w:cs="Arial"/>
                <w:b/>
                <w:bCs/>
                <w:sz w:val="24"/>
                <w:szCs w:val="24"/>
              </w:rPr>
              <w:t>Mick Antoniw MS</w:t>
            </w:r>
            <w:r>
              <w:rPr>
                <w:rFonts w:ascii="Arial" w:hAnsi="Arial" w:cs="Arial"/>
                <w:b/>
                <w:bCs/>
                <w:sz w:val="24"/>
                <w:szCs w:val="24"/>
              </w:rPr>
              <w:t>,</w:t>
            </w:r>
            <w:r w:rsidR="00EA5290" w:rsidRPr="00670227">
              <w:rPr>
                <w:rFonts w:ascii="Arial" w:hAnsi="Arial" w:cs="Arial"/>
                <w:b/>
                <w:bCs/>
                <w:sz w:val="24"/>
                <w:szCs w:val="24"/>
              </w:rPr>
              <w:t xml:space="preserve"> </w:t>
            </w:r>
            <w:r w:rsidRPr="004A103B">
              <w:rPr>
                <w:rFonts w:ascii="Arial" w:hAnsi="Arial" w:cs="Arial"/>
                <w:b/>
                <w:bCs/>
                <w:sz w:val="24"/>
                <w:szCs w:val="24"/>
              </w:rPr>
              <w:t>Counsel General and Minister for the Constitution</w:t>
            </w:r>
          </w:p>
        </w:tc>
      </w:tr>
    </w:tbl>
    <w:p w14:paraId="00E99C86" w14:textId="77777777" w:rsidR="00EA5290" w:rsidRPr="00A011A1" w:rsidRDefault="00EA5290" w:rsidP="00EA5290"/>
    <w:p w14:paraId="4D4B4C3C" w14:textId="58F8BAC1" w:rsidR="001C5C72" w:rsidRDefault="001C5C72" w:rsidP="001C5C72">
      <w:pPr>
        <w:rPr>
          <w:rFonts w:ascii="Arial" w:eastAsia="Calibri" w:hAnsi="Arial" w:cs="Arial"/>
          <w:sz w:val="24"/>
          <w:szCs w:val="24"/>
        </w:rPr>
      </w:pPr>
      <w:r w:rsidRPr="001C5C72">
        <w:rPr>
          <w:rFonts w:ascii="Arial" w:eastAsia="Calibri" w:hAnsi="Arial" w:cs="Arial"/>
          <w:sz w:val="24"/>
          <w:szCs w:val="24"/>
        </w:rPr>
        <w:t xml:space="preserve">In </w:t>
      </w:r>
      <w:r w:rsidR="00A82435">
        <w:rPr>
          <w:rFonts w:ascii="Arial" w:eastAsia="Calibri" w:hAnsi="Arial" w:cs="Arial"/>
          <w:sz w:val="24"/>
          <w:szCs w:val="24"/>
        </w:rPr>
        <w:t>May</w:t>
      </w:r>
      <w:r w:rsidRPr="001C5C72">
        <w:rPr>
          <w:rFonts w:ascii="Arial" w:eastAsia="Calibri" w:hAnsi="Arial" w:cs="Arial"/>
          <w:sz w:val="24"/>
          <w:szCs w:val="24"/>
        </w:rPr>
        <w:t xml:space="preserve"> </w:t>
      </w:r>
      <w:r w:rsidR="00A106BB">
        <w:rPr>
          <w:rFonts w:ascii="Arial" w:eastAsia="Calibri" w:hAnsi="Arial" w:cs="Arial"/>
          <w:sz w:val="24"/>
          <w:szCs w:val="24"/>
        </w:rPr>
        <w:t>I</w:t>
      </w:r>
      <w:r w:rsidR="00A106BB" w:rsidRPr="001C5C72">
        <w:rPr>
          <w:rFonts w:ascii="Arial" w:eastAsia="Calibri" w:hAnsi="Arial" w:cs="Arial"/>
          <w:sz w:val="24"/>
          <w:szCs w:val="24"/>
        </w:rPr>
        <w:t xml:space="preserve"> </w:t>
      </w:r>
      <w:r w:rsidRPr="001C5C72">
        <w:rPr>
          <w:rFonts w:ascii="Arial" w:eastAsia="Calibri" w:hAnsi="Arial" w:cs="Arial"/>
          <w:sz w:val="24"/>
          <w:szCs w:val="24"/>
        </w:rPr>
        <w:t>provided a progress report on the work of the Independent Commission on the Constitutional Future of Wales</w:t>
      </w:r>
      <w:r w:rsidR="003C25E6">
        <w:rPr>
          <w:rFonts w:ascii="Arial" w:eastAsia="Calibri" w:hAnsi="Arial" w:cs="Arial"/>
          <w:sz w:val="24"/>
          <w:szCs w:val="24"/>
        </w:rPr>
        <w:t>.</w:t>
      </w:r>
      <w:r w:rsidRPr="001C5C72">
        <w:rPr>
          <w:rFonts w:ascii="Arial" w:eastAsia="Calibri" w:hAnsi="Arial" w:cs="Arial"/>
          <w:sz w:val="24"/>
          <w:szCs w:val="24"/>
        </w:rPr>
        <w:t xml:space="preserve"> </w:t>
      </w:r>
    </w:p>
    <w:p w14:paraId="54B27BF3" w14:textId="77777777" w:rsidR="00EA7107" w:rsidRDefault="00EA7107" w:rsidP="001C5C72">
      <w:pPr>
        <w:rPr>
          <w:rFonts w:ascii="Arial" w:eastAsia="Calibri" w:hAnsi="Arial" w:cs="Arial"/>
          <w:sz w:val="24"/>
          <w:szCs w:val="24"/>
        </w:rPr>
      </w:pPr>
    </w:p>
    <w:p w14:paraId="1A099ABF" w14:textId="6264F4A4" w:rsidR="00EA7107" w:rsidRDefault="00EA7107" w:rsidP="001C5C72">
      <w:pPr>
        <w:rPr>
          <w:rFonts w:ascii="Arial" w:eastAsia="Calibri" w:hAnsi="Arial" w:cs="Arial"/>
          <w:sz w:val="24"/>
          <w:szCs w:val="24"/>
        </w:rPr>
      </w:pPr>
      <w:r w:rsidRPr="00EA7107">
        <w:rPr>
          <w:rFonts w:ascii="Arial" w:eastAsia="Calibri" w:hAnsi="Arial" w:cs="Arial"/>
          <w:sz w:val="24"/>
          <w:szCs w:val="24"/>
        </w:rPr>
        <w:t xml:space="preserve">The First Minister, the leader of Plaid Cymru and I met the Co-chairs this month for a regular update on their </w:t>
      </w:r>
      <w:r w:rsidR="00CA436B">
        <w:rPr>
          <w:rFonts w:ascii="Arial" w:eastAsia="Calibri" w:hAnsi="Arial" w:cs="Arial"/>
          <w:sz w:val="24"/>
          <w:szCs w:val="24"/>
        </w:rPr>
        <w:t xml:space="preserve">continuing </w:t>
      </w:r>
      <w:r w:rsidRPr="00EA7107">
        <w:rPr>
          <w:rFonts w:ascii="Arial" w:eastAsia="Calibri" w:hAnsi="Arial" w:cs="Arial"/>
          <w:sz w:val="24"/>
          <w:szCs w:val="24"/>
        </w:rPr>
        <w:t>work.</w:t>
      </w:r>
    </w:p>
    <w:p w14:paraId="6899B913" w14:textId="6C5DF886" w:rsidR="00E66180" w:rsidRDefault="00E66180" w:rsidP="001C5C72">
      <w:pPr>
        <w:rPr>
          <w:rFonts w:ascii="Arial" w:eastAsia="Calibri" w:hAnsi="Arial" w:cs="Arial"/>
          <w:sz w:val="24"/>
          <w:szCs w:val="24"/>
        </w:rPr>
      </w:pPr>
    </w:p>
    <w:p w14:paraId="1787DEC6" w14:textId="5F1415AE" w:rsidR="00E3533A" w:rsidRDefault="00E66180" w:rsidP="001C5C72">
      <w:pPr>
        <w:rPr>
          <w:rFonts w:ascii="Arial" w:eastAsia="Calibri" w:hAnsi="Arial" w:cs="Arial"/>
          <w:color w:val="000000" w:themeColor="text1"/>
          <w:sz w:val="24"/>
          <w:szCs w:val="24"/>
        </w:rPr>
      </w:pPr>
      <w:r>
        <w:rPr>
          <w:rFonts w:ascii="Arial" w:eastAsia="Calibri" w:hAnsi="Arial" w:cs="Arial"/>
          <w:sz w:val="24"/>
          <w:szCs w:val="24"/>
        </w:rPr>
        <w:t xml:space="preserve">This is the latest progress report </w:t>
      </w:r>
      <w:r w:rsidR="00263071">
        <w:rPr>
          <w:rFonts w:ascii="Arial" w:eastAsia="Calibri" w:hAnsi="Arial" w:cs="Arial"/>
          <w:sz w:val="24"/>
          <w:szCs w:val="24"/>
        </w:rPr>
        <w:t>received from the Co-chairs</w:t>
      </w:r>
      <w:r w:rsidR="00CA436B">
        <w:rPr>
          <w:rFonts w:ascii="Arial" w:eastAsia="Calibri" w:hAnsi="Arial" w:cs="Arial"/>
          <w:sz w:val="24"/>
          <w:szCs w:val="24"/>
        </w:rPr>
        <w:t>:</w:t>
      </w:r>
      <w:r w:rsidR="00263071">
        <w:rPr>
          <w:rFonts w:ascii="Arial" w:eastAsia="Calibri" w:hAnsi="Arial" w:cs="Arial"/>
          <w:sz w:val="24"/>
          <w:szCs w:val="24"/>
        </w:rPr>
        <w:t xml:space="preserve"> </w:t>
      </w:r>
      <w:hyperlink r:id="rId12" w:history="1">
        <w:r w:rsidR="00474135" w:rsidRPr="00AD5DDC">
          <w:rPr>
            <w:rStyle w:val="Hyperlink"/>
            <w:rFonts w:ascii="Arial" w:eastAsia="Calibri" w:hAnsi="Arial" w:cs="Arial"/>
            <w:sz w:val="24"/>
            <w:szCs w:val="24"/>
          </w:rPr>
          <w:t>Independent Commission on the Constitutional Future of Wales: progress report</w:t>
        </w:r>
      </w:hyperlink>
      <w:r w:rsidR="00AD5DDC">
        <w:rPr>
          <w:rFonts w:ascii="Arial" w:eastAsia="Calibri" w:hAnsi="Arial" w:cs="Arial"/>
          <w:sz w:val="24"/>
          <w:szCs w:val="24"/>
        </w:rPr>
        <w:t>.</w:t>
      </w:r>
      <w:r w:rsidR="00474135" w:rsidRPr="00474135">
        <w:rPr>
          <w:rFonts w:ascii="Arial" w:eastAsia="Calibri" w:hAnsi="Arial" w:cs="Arial"/>
          <w:sz w:val="24"/>
          <w:szCs w:val="24"/>
        </w:rPr>
        <w:t xml:space="preserve"> </w:t>
      </w:r>
    </w:p>
    <w:p w14:paraId="11F70AD2" w14:textId="77777777" w:rsidR="00EA7107" w:rsidRDefault="00EA7107" w:rsidP="001C5C72">
      <w:pPr>
        <w:rPr>
          <w:rFonts w:ascii="Arial" w:eastAsia="Calibri" w:hAnsi="Arial" w:cs="Arial"/>
          <w:color w:val="000000" w:themeColor="text1"/>
          <w:sz w:val="24"/>
          <w:szCs w:val="24"/>
        </w:rPr>
      </w:pPr>
    </w:p>
    <w:p w14:paraId="3020DD88" w14:textId="49873A11" w:rsidR="00EA7107" w:rsidRDefault="00EA7107" w:rsidP="001C5C72">
      <w:pPr>
        <w:rPr>
          <w:rFonts w:ascii="Arial" w:eastAsia="Calibri" w:hAnsi="Arial" w:cs="Arial"/>
          <w:color w:val="000000" w:themeColor="text1"/>
          <w:sz w:val="24"/>
          <w:szCs w:val="24"/>
        </w:rPr>
      </w:pPr>
      <w:r>
        <w:rPr>
          <w:rFonts w:ascii="Arial" w:eastAsia="Calibri" w:hAnsi="Arial" w:cs="Arial"/>
          <w:color w:val="000000" w:themeColor="text1"/>
          <w:sz w:val="24"/>
          <w:szCs w:val="24"/>
        </w:rPr>
        <w:t>We were particularly encouraged to hear about the Commission’s engagement with the public and their efforts to ensure the final report is informed by the full range of opinions across the debate</w:t>
      </w:r>
      <w:r w:rsidR="007A59A9">
        <w:rPr>
          <w:rFonts w:ascii="Arial" w:eastAsia="Calibri" w:hAnsi="Arial" w:cs="Arial"/>
          <w:color w:val="000000" w:themeColor="text1"/>
          <w:sz w:val="24"/>
          <w:szCs w:val="24"/>
        </w:rPr>
        <w:t xml:space="preserve"> on Wales’ </w:t>
      </w:r>
      <w:r w:rsidR="002A6FA3">
        <w:rPr>
          <w:rFonts w:ascii="Arial" w:eastAsia="Calibri" w:hAnsi="Arial" w:cs="Arial"/>
          <w:color w:val="000000" w:themeColor="text1"/>
          <w:sz w:val="24"/>
          <w:szCs w:val="24"/>
        </w:rPr>
        <w:t xml:space="preserve">constitutional </w:t>
      </w:r>
      <w:r w:rsidR="007A59A9">
        <w:rPr>
          <w:rFonts w:ascii="Arial" w:eastAsia="Calibri" w:hAnsi="Arial" w:cs="Arial"/>
          <w:color w:val="000000" w:themeColor="text1"/>
          <w:sz w:val="24"/>
          <w:szCs w:val="24"/>
        </w:rPr>
        <w:t xml:space="preserve">future. </w:t>
      </w:r>
    </w:p>
    <w:p w14:paraId="19DD7C6E" w14:textId="77777777" w:rsidR="00E27833" w:rsidRDefault="00E27833" w:rsidP="001C5C72">
      <w:pPr>
        <w:rPr>
          <w:rFonts w:ascii="Arial" w:eastAsia="Calibri" w:hAnsi="Arial" w:cs="Arial"/>
          <w:color w:val="000000" w:themeColor="text1"/>
          <w:sz w:val="24"/>
          <w:szCs w:val="24"/>
        </w:rPr>
      </w:pPr>
    </w:p>
    <w:p w14:paraId="21B0E306" w14:textId="6066ECB3" w:rsidR="00E27833" w:rsidRPr="006133D6" w:rsidRDefault="00E27833" w:rsidP="001C5C72">
      <w:pPr>
        <w:rPr>
          <w:rFonts w:ascii="Arial" w:eastAsia="Calibri" w:hAnsi="Arial" w:cs="Arial"/>
          <w:color w:val="000000" w:themeColor="text1"/>
          <w:sz w:val="24"/>
          <w:szCs w:val="24"/>
        </w:rPr>
      </w:pPr>
      <w:r w:rsidRPr="006133D6">
        <w:rPr>
          <w:rFonts w:ascii="Arial" w:eastAsia="Calibri" w:hAnsi="Arial" w:cs="Arial"/>
          <w:color w:val="000000" w:themeColor="text1"/>
          <w:sz w:val="24"/>
          <w:szCs w:val="24"/>
        </w:rPr>
        <w:t>This statement is being issued during recess in order to keep members informed. Should members wish me to make a further statement or to answer questions on this when the Senedd returns I would be happy to do so.</w:t>
      </w:r>
    </w:p>
    <w:p w14:paraId="1572DB46" w14:textId="77777777" w:rsidR="00E3533A" w:rsidRDefault="00E3533A" w:rsidP="001C5C72">
      <w:pPr>
        <w:rPr>
          <w:rFonts w:ascii="Arial" w:eastAsia="Calibri" w:hAnsi="Arial" w:cs="Arial"/>
          <w:color w:val="000000" w:themeColor="text1"/>
          <w:sz w:val="24"/>
          <w:szCs w:val="24"/>
        </w:rPr>
      </w:pPr>
    </w:p>
    <w:p w14:paraId="00E99C91" w14:textId="2D9474C0" w:rsidR="00A845A9" w:rsidRDefault="00A845A9" w:rsidP="001C5C72"/>
    <w:p w14:paraId="59540329" w14:textId="77777777" w:rsidR="00EA7107" w:rsidRDefault="00EA7107" w:rsidP="001C5C72"/>
    <w:sectPr w:rsidR="00EA7107" w:rsidSect="001A39E2">
      <w:headerReference w:type="even" r:id="rId13"/>
      <w:headerReference w:type="default" r:id="rId14"/>
      <w:footerReference w:type="even" r:id="rId15"/>
      <w:footerReference w:type="default" r:id="rId16"/>
      <w:headerReference w:type="first" r:id="rId17"/>
      <w:footerReference w:type="first" r:id="rId18"/>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9787" w14:textId="77777777" w:rsidR="00EC65B2" w:rsidRDefault="00EC65B2">
      <w:r>
        <w:separator/>
      </w:r>
    </w:p>
  </w:endnote>
  <w:endnote w:type="continuationSeparator" w:id="0">
    <w:p w14:paraId="6C44FAE6" w14:textId="77777777" w:rsidR="00EC65B2" w:rsidRDefault="00EC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99C9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99C9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A1" w14:textId="0D1E8983"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CB413A">
      <w:rPr>
        <w:rStyle w:val="PageNumber"/>
        <w:rFonts w:ascii="Arial" w:hAnsi="Arial" w:cs="Arial"/>
        <w:noProof/>
        <w:sz w:val="24"/>
        <w:szCs w:val="24"/>
      </w:rPr>
      <w:t>1</w:t>
    </w:r>
    <w:r w:rsidRPr="005D2A41">
      <w:rPr>
        <w:rStyle w:val="PageNumber"/>
        <w:rFonts w:ascii="Arial" w:hAnsi="Arial" w:cs="Arial"/>
        <w:sz w:val="24"/>
        <w:szCs w:val="24"/>
      </w:rPr>
      <w:fldChar w:fldCharType="end"/>
    </w:r>
  </w:p>
  <w:p w14:paraId="00E99CA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E798" w14:textId="77777777" w:rsidR="00EC65B2" w:rsidRDefault="00EC65B2">
      <w:r>
        <w:separator/>
      </w:r>
    </w:p>
  </w:footnote>
  <w:footnote w:type="continuationSeparator" w:id="0">
    <w:p w14:paraId="0CA1D114" w14:textId="77777777" w:rsidR="00EC65B2" w:rsidRDefault="00EC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E6D" w14:textId="77777777" w:rsidR="00451CE9" w:rsidRDefault="00451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36" w14:textId="77777777" w:rsidR="00451CE9" w:rsidRDefault="00451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E" w14:textId="6E21EA23" w:rsidR="00AE064D" w:rsidRDefault="000C5E9B">
    <w:r>
      <w:rPr>
        <w:noProof/>
        <w:lang w:eastAsia="en-GB"/>
      </w:rPr>
      <w:drawing>
        <wp:anchor distT="0" distB="0" distL="114300" distR="114300" simplePos="0" relativeHeight="251657216" behindDoc="1" locked="0" layoutInCell="1" allowOverlap="1" wp14:anchorId="00E99CA3" wp14:editId="00E99CA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0E99C9F" w14:textId="77777777" w:rsidR="00DD4B82" w:rsidRDefault="00DD4B82">
    <w:pPr>
      <w:pStyle w:val="Header"/>
    </w:pPr>
  </w:p>
  <w:p w14:paraId="00E99CA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576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30CD3"/>
    <w:rsid w:val="00035510"/>
    <w:rsid w:val="00044A98"/>
    <w:rsid w:val="000516D9"/>
    <w:rsid w:val="0006774B"/>
    <w:rsid w:val="00082B81"/>
    <w:rsid w:val="000860A7"/>
    <w:rsid w:val="00090C3D"/>
    <w:rsid w:val="00097118"/>
    <w:rsid w:val="000A456E"/>
    <w:rsid w:val="000B6A64"/>
    <w:rsid w:val="000C3A52"/>
    <w:rsid w:val="000C53DB"/>
    <w:rsid w:val="000C5E9B"/>
    <w:rsid w:val="000F3EC1"/>
    <w:rsid w:val="000F65A7"/>
    <w:rsid w:val="001151BC"/>
    <w:rsid w:val="00134918"/>
    <w:rsid w:val="0013793A"/>
    <w:rsid w:val="001460B1"/>
    <w:rsid w:val="0017102C"/>
    <w:rsid w:val="00180FB4"/>
    <w:rsid w:val="00195F88"/>
    <w:rsid w:val="001A39E2"/>
    <w:rsid w:val="001A4900"/>
    <w:rsid w:val="001A6AF1"/>
    <w:rsid w:val="001B027C"/>
    <w:rsid w:val="001B288D"/>
    <w:rsid w:val="001C532F"/>
    <w:rsid w:val="001C5C72"/>
    <w:rsid w:val="001E53BF"/>
    <w:rsid w:val="00214B25"/>
    <w:rsid w:val="00223E62"/>
    <w:rsid w:val="00240807"/>
    <w:rsid w:val="00251E0C"/>
    <w:rsid w:val="00263071"/>
    <w:rsid w:val="00274F08"/>
    <w:rsid w:val="00290D62"/>
    <w:rsid w:val="002A5310"/>
    <w:rsid w:val="002A6FA3"/>
    <w:rsid w:val="002C57B6"/>
    <w:rsid w:val="002C6A1D"/>
    <w:rsid w:val="002D5444"/>
    <w:rsid w:val="002F0EB9"/>
    <w:rsid w:val="002F53A9"/>
    <w:rsid w:val="002F5F62"/>
    <w:rsid w:val="00314E36"/>
    <w:rsid w:val="003220C1"/>
    <w:rsid w:val="00356D7B"/>
    <w:rsid w:val="00357893"/>
    <w:rsid w:val="003670C1"/>
    <w:rsid w:val="00370471"/>
    <w:rsid w:val="00376CEB"/>
    <w:rsid w:val="0037787A"/>
    <w:rsid w:val="003B1503"/>
    <w:rsid w:val="003B3D64"/>
    <w:rsid w:val="003C25E6"/>
    <w:rsid w:val="003C5133"/>
    <w:rsid w:val="00412673"/>
    <w:rsid w:val="0043031D"/>
    <w:rsid w:val="00451CE9"/>
    <w:rsid w:val="0046757C"/>
    <w:rsid w:val="00474135"/>
    <w:rsid w:val="004A103B"/>
    <w:rsid w:val="004B5B8F"/>
    <w:rsid w:val="00560F1F"/>
    <w:rsid w:val="005725B7"/>
    <w:rsid w:val="00574BB3"/>
    <w:rsid w:val="0058056D"/>
    <w:rsid w:val="005A22E2"/>
    <w:rsid w:val="005A2B79"/>
    <w:rsid w:val="005B030B"/>
    <w:rsid w:val="005D2A41"/>
    <w:rsid w:val="005D7663"/>
    <w:rsid w:val="005E23DD"/>
    <w:rsid w:val="005E6A61"/>
    <w:rsid w:val="005F1659"/>
    <w:rsid w:val="00603548"/>
    <w:rsid w:val="006133D6"/>
    <w:rsid w:val="00634432"/>
    <w:rsid w:val="00654C0A"/>
    <w:rsid w:val="006633C7"/>
    <w:rsid w:val="00663F04"/>
    <w:rsid w:val="00670227"/>
    <w:rsid w:val="006717CF"/>
    <w:rsid w:val="006814BD"/>
    <w:rsid w:val="0069133F"/>
    <w:rsid w:val="006A2A60"/>
    <w:rsid w:val="006B340E"/>
    <w:rsid w:val="006B461D"/>
    <w:rsid w:val="006E0A2C"/>
    <w:rsid w:val="00703993"/>
    <w:rsid w:val="0073380E"/>
    <w:rsid w:val="00743B79"/>
    <w:rsid w:val="007523BC"/>
    <w:rsid w:val="00752C48"/>
    <w:rsid w:val="00757BC7"/>
    <w:rsid w:val="00765AD6"/>
    <w:rsid w:val="007A05FB"/>
    <w:rsid w:val="007A59A9"/>
    <w:rsid w:val="007B5260"/>
    <w:rsid w:val="007B6886"/>
    <w:rsid w:val="007C24E7"/>
    <w:rsid w:val="007C6C28"/>
    <w:rsid w:val="007D1402"/>
    <w:rsid w:val="007F20BE"/>
    <w:rsid w:val="007F5E64"/>
    <w:rsid w:val="00800FA0"/>
    <w:rsid w:val="00812370"/>
    <w:rsid w:val="008129BE"/>
    <w:rsid w:val="0082411A"/>
    <w:rsid w:val="00841628"/>
    <w:rsid w:val="00846160"/>
    <w:rsid w:val="00863445"/>
    <w:rsid w:val="008721E0"/>
    <w:rsid w:val="00873B63"/>
    <w:rsid w:val="00877BD2"/>
    <w:rsid w:val="008A10CD"/>
    <w:rsid w:val="008B19FD"/>
    <w:rsid w:val="008B6E32"/>
    <w:rsid w:val="008B7927"/>
    <w:rsid w:val="008D1E0B"/>
    <w:rsid w:val="008D68AD"/>
    <w:rsid w:val="008F0CC6"/>
    <w:rsid w:val="008F789E"/>
    <w:rsid w:val="00905771"/>
    <w:rsid w:val="00953A46"/>
    <w:rsid w:val="00967473"/>
    <w:rsid w:val="00973090"/>
    <w:rsid w:val="00995EEC"/>
    <w:rsid w:val="009D26D8"/>
    <w:rsid w:val="009E06FE"/>
    <w:rsid w:val="009E4974"/>
    <w:rsid w:val="009F06C3"/>
    <w:rsid w:val="009F5F2E"/>
    <w:rsid w:val="00A047F6"/>
    <w:rsid w:val="00A106BB"/>
    <w:rsid w:val="00A204C9"/>
    <w:rsid w:val="00A23742"/>
    <w:rsid w:val="00A3247B"/>
    <w:rsid w:val="00A355A4"/>
    <w:rsid w:val="00A46BC1"/>
    <w:rsid w:val="00A72CF3"/>
    <w:rsid w:val="00A82435"/>
    <w:rsid w:val="00A82A45"/>
    <w:rsid w:val="00A845A9"/>
    <w:rsid w:val="00A86958"/>
    <w:rsid w:val="00AA5651"/>
    <w:rsid w:val="00AA5848"/>
    <w:rsid w:val="00AA7750"/>
    <w:rsid w:val="00AD5DDC"/>
    <w:rsid w:val="00AD65F1"/>
    <w:rsid w:val="00AE0453"/>
    <w:rsid w:val="00AE064D"/>
    <w:rsid w:val="00AE4CDB"/>
    <w:rsid w:val="00AE4F0D"/>
    <w:rsid w:val="00AF056B"/>
    <w:rsid w:val="00B049B1"/>
    <w:rsid w:val="00B239BA"/>
    <w:rsid w:val="00B34446"/>
    <w:rsid w:val="00B409EF"/>
    <w:rsid w:val="00B468BB"/>
    <w:rsid w:val="00B7240C"/>
    <w:rsid w:val="00B81F17"/>
    <w:rsid w:val="00B94EC4"/>
    <w:rsid w:val="00BA79E0"/>
    <w:rsid w:val="00BD7307"/>
    <w:rsid w:val="00BE15D2"/>
    <w:rsid w:val="00C34B65"/>
    <w:rsid w:val="00C43B4A"/>
    <w:rsid w:val="00C445F5"/>
    <w:rsid w:val="00C64FA5"/>
    <w:rsid w:val="00C84A12"/>
    <w:rsid w:val="00C975A0"/>
    <w:rsid w:val="00CA1C11"/>
    <w:rsid w:val="00CA436B"/>
    <w:rsid w:val="00CB413A"/>
    <w:rsid w:val="00CC264A"/>
    <w:rsid w:val="00CF0308"/>
    <w:rsid w:val="00CF3DC5"/>
    <w:rsid w:val="00CF6B33"/>
    <w:rsid w:val="00D017E2"/>
    <w:rsid w:val="00D16D97"/>
    <w:rsid w:val="00D205C2"/>
    <w:rsid w:val="00D27F42"/>
    <w:rsid w:val="00D3098C"/>
    <w:rsid w:val="00D33F82"/>
    <w:rsid w:val="00D65C4E"/>
    <w:rsid w:val="00D84713"/>
    <w:rsid w:val="00D90184"/>
    <w:rsid w:val="00DD4B82"/>
    <w:rsid w:val="00E05E81"/>
    <w:rsid w:val="00E1556F"/>
    <w:rsid w:val="00E27833"/>
    <w:rsid w:val="00E3419E"/>
    <w:rsid w:val="00E3533A"/>
    <w:rsid w:val="00E47B1A"/>
    <w:rsid w:val="00E631B1"/>
    <w:rsid w:val="00E66180"/>
    <w:rsid w:val="00E80E09"/>
    <w:rsid w:val="00E84C6B"/>
    <w:rsid w:val="00E965C7"/>
    <w:rsid w:val="00EA5290"/>
    <w:rsid w:val="00EA7107"/>
    <w:rsid w:val="00EB248F"/>
    <w:rsid w:val="00EB5F93"/>
    <w:rsid w:val="00EC0568"/>
    <w:rsid w:val="00EC65B2"/>
    <w:rsid w:val="00EE721A"/>
    <w:rsid w:val="00F0272E"/>
    <w:rsid w:val="00F2008B"/>
    <w:rsid w:val="00F2438B"/>
    <w:rsid w:val="00F34F6D"/>
    <w:rsid w:val="00F57EF8"/>
    <w:rsid w:val="00F714D6"/>
    <w:rsid w:val="00F81C33"/>
    <w:rsid w:val="00F83FDE"/>
    <w:rsid w:val="00F923C2"/>
    <w:rsid w:val="00F97613"/>
    <w:rsid w:val="00FA290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9C7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uiPriority w:val="99"/>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UnresolvedMention">
    <w:name w:val="Unresolved Mention"/>
    <w:basedOn w:val="DefaultParagraphFont"/>
    <w:uiPriority w:val="99"/>
    <w:semiHidden/>
    <w:unhideWhenUsed/>
    <w:rsid w:val="00CF0308"/>
    <w:rPr>
      <w:color w:val="605E5C"/>
      <w:shd w:val="clear" w:color="auto" w:fill="E1DFDD"/>
    </w:rPr>
  </w:style>
  <w:style w:type="paragraph" w:styleId="Revision">
    <w:name w:val="Revision"/>
    <w:hidden/>
    <w:uiPriority w:val="99"/>
    <w:semiHidden/>
    <w:rsid w:val="00A106BB"/>
    <w:rPr>
      <w:rFonts w:ascii="TradeGothic" w:hAnsi="TradeGothic"/>
      <w:sz w:val="22"/>
      <w:lang w:eastAsia="en-US"/>
    </w:rPr>
  </w:style>
  <w:style w:type="character" w:styleId="CommentReference">
    <w:name w:val="annotation reference"/>
    <w:basedOn w:val="DefaultParagraphFont"/>
    <w:semiHidden/>
    <w:unhideWhenUsed/>
    <w:rsid w:val="00CA436B"/>
    <w:rPr>
      <w:sz w:val="16"/>
      <w:szCs w:val="16"/>
    </w:rPr>
  </w:style>
  <w:style w:type="paragraph" w:styleId="CommentText">
    <w:name w:val="annotation text"/>
    <w:basedOn w:val="Normal"/>
    <w:link w:val="CommentTextChar"/>
    <w:unhideWhenUsed/>
    <w:rsid w:val="00CA436B"/>
    <w:rPr>
      <w:sz w:val="20"/>
    </w:rPr>
  </w:style>
  <w:style w:type="character" w:customStyle="1" w:styleId="CommentTextChar">
    <w:name w:val="Comment Text Char"/>
    <w:basedOn w:val="DefaultParagraphFont"/>
    <w:link w:val="CommentText"/>
    <w:rsid w:val="00CA436B"/>
    <w:rPr>
      <w:rFonts w:ascii="TradeGothic" w:hAnsi="TradeGothic"/>
      <w:lang w:eastAsia="en-US"/>
    </w:rPr>
  </w:style>
  <w:style w:type="paragraph" w:styleId="CommentSubject">
    <w:name w:val="annotation subject"/>
    <w:basedOn w:val="CommentText"/>
    <w:next w:val="CommentText"/>
    <w:link w:val="CommentSubjectChar"/>
    <w:semiHidden/>
    <w:unhideWhenUsed/>
    <w:rsid w:val="00CA436B"/>
    <w:rPr>
      <w:b/>
      <w:bCs/>
    </w:rPr>
  </w:style>
  <w:style w:type="character" w:customStyle="1" w:styleId="CommentSubjectChar">
    <w:name w:val="Comment Subject Char"/>
    <w:basedOn w:val="CommentTextChar"/>
    <w:link w:val="CommentSubject"/>
    <w:semiHidden/>
    <w:rsid w:val="00CA436B"/>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independent-commission-on-the-constitutional-future-of-wales-progress-repo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1c53d66060ab58d9039587c281e00ab7">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256f1a8ccc28a3d4bd5163e1cc444ee7"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FF3C5B18883D4E21973B57C2EEED7FD1" version="1.0.0">
  <systemFields>
    <field name="Objective-Id">
      <value order="0">A46040491</value>
    </field>
    <field name="Objective-Title">
      <value order="0">2023 07 28 - Written Statement - Statement on the progress of the Independent Commission on the Constitutional Future of Wales - English</value>
    </field>
    <field name="Objective-Description">
      <value order="0"/>
    </field>
    <field name="Objective-CreationStamp">
      <value order="0">2023-07-17T09:40:17Z</value>
    </field>
    <field name="Objective-IsApproved">
      <value order="0">false</value>
    </field>
    <field name="Objective-IsPublished">
      <value order="0">true</value>
    </field>
    <field name="Objective-DatePublished">
      <value order="0">2023-07-28T08:42:45Z</value>
    </field>
    <field name="Objective-ModificationStamp">
      <value order="0">2023-07-28T08:42:45Z</value>
    </field>
    <field name="Objective-Owner">
      <value order="0">Adeshokan, Tobi (ETC - Constitution and Justice)</value>
    </field>
    <field name="Objective-Path">
      <value order="0">Objective Global Folder:#Business File Plan:WG Organisational Groups:NEW - Post April 2022 - Economy, Treasury &amp; Constitution:Economy, Treasury &amp; Constitution (ETC) - Constitution &amp; Justice - Constitutional Affairs &amp; Inter-Governmental Relations:1 - Save:2021-2026 Senedd 6th Term - Ministerial Business:Mick Antoniw - Counsel General &amp; Minister for the Constitution - 2021-2026:Mick Antoniw - Counsel General &amp; Minister for the Constitution - Ministerial Advice - Constitution &amp; Justice - 2021-2026:2023 07 Written Statement on the progress of the Constitutional Commission</value>
    </field>
    <field name="Objective-Parent">
      <value order="0">2023 07 Written Statement on the progress of the Constitutional Commission</value>
    </field>
    <field name="Objective-State">
      <value order="0">Published</value>
    </field>
    <field name="Objective-VersionId">
      <value order="0">vA87622042</value>
    </field>
    <field name="Objective-Version">
      <value order="0">10.0</value>
    </field>
    <field name="Objective-VersionNumber">
      <value order="0">11</value>
    </field>
    <field name="Objective-VersionComment">
      <value order="0"/>
    </field>
    <field name="Objective-FileNumber">
      <value order="0">qA1476020</value>
    </field>
    <field name="Objective-Classification">
      <value order="0">Official</value>
    </field>
    <field name="Objective-Caveats">
      <value order="0"/>
    </field>
  </systemFields>
  <catalogues>
    <catalogue name="Document Type Catalogue" type="type" ori="id:cA14">
      <field name="Objective-Date Acquired">
        <value order="0">2023-07-16T23:00:00Z</value>
      </field>
      <field name="Objective-Official Translation">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47E55-CFF6-4173-BE68-C4606F77427D}">
  <ds:schemaRefs>
    <ds:schemaRef ds:uri="http://schemas.openxmlformats.org/officeDocument/2006/bibliography"/>
  </ds:schemaRefs>
</ds:datastoreItem>
</file>

<file path=customXml/itemProps2.xml><?xml version="1.0" encoding="utf-8"?>
<ds:datastoreItem xmlns:ds="http://schemas.openxmlformats.org/officeDocument/2006/customXml" ds:itemID="{02A1BDE6-1BCD-40FA-936C-40268EE2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A88D0-05C9-438B-A056-B45996580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21517944-06F7-4487-982F-2E1EE0A61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4</cp:revision>
  <cp:lastPrinted>2011-05-27T10:19:00Z</cp:lastPrinted>
  <dcterms:created xsi:type="dcterms:W3CDTF">2023-07-28T09:35:00Z</dcterms:created>
  <dcterms:modified xsi:type="dcterms:W3CDTF">2023-07-28T09:36:00Z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A46040491</vt:lpwstr>
  </property>
  <property fmtid="{D5CDD505-2E9C-101B-9397-08002B2CF9AE}" pid="4" name="Objective-Title">
    <vt:lpwstr>2023 07 28 - Written Statement - Statement on the progress of the Independent Commission on the Constitutional Future of Wales - English</vt:lpwstr>
  </property>
  <property fmtid="{D5CDD505-2E9C-101B-9397-08002B2CF9AE}" pid="5" name="Objective-Comment">
    <vt:lpwstr/>
  </property>
  <property fmtid="{D5CDD505-2E9C-101B-9397-08002B2CF9AE}" pid="6" name="Objective-CreationStamp">
    <vt:filetime>2023-07-17T16:08:54Z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2023-07-28T08:42:45Z</vt:filetime>
  </property>
  <property fmtid="{D5CDD505-2E9C-101B-9397-08002B2CF9AE}" pid="10" name="Objective-ModificationStamp">
    <vt:filetime>2023-07-28T08:42:45Z</vt:filetime>
  </property>
  <property fmtid="{D5CDD505-2E9C-101B-9397-08002B2CF9AE}" pid="11" name="Objective-Owner">
    <vt:lpwstr>Adeshokan, Tobi (ETC - Constitution and Justice)</vt:lpwstr>
  </property>
  <property fmtid="{D5CDD505-2E9C-101B-9397-08002B2CF9AE}" pid="12" name="Objective-Path">
    <vt:lpwstr>Objective Global Folder:#Business File Plan:WG Organisational Groups:NEW - Post April 2022 - Economy, Treasury &amp; Constitution:Economy, Treasury &amp; Constitution (ETC) - Constitution &amp; Justice - Constitutional Affairs &amp; Inter-Governmental Relations:1 - Save:2021-2026 Senedd 6th Term - Ministerial Business:Mick Antoniw - Counsel General &amp; Minister for the Constitution - 2021-2026:Mick Antoniw - Counsel General &amp; Minister for the Constitution - Ministerial Advice - Constitution &amp; Justice - 2021-2026:2023 07 Written Statement on the progress of the Constitutional Commission:</vt:lpwstr>
  </property>
  <property fmtid="{D5CDD505-2E9C-101B-9397-08002B2CF9AE}" pid="13" name="Objective-Parent">
    <vt:lpwstr>2023 07 Written Statement on the progress of the Constitutional Commission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vA87622042</vt:lpwstr>
  </property>
  <property fmtid="{D5CDD505-2E9C-101B-9397-08002B2CF9AE}" pid="28" name="Objective-Language">
    <vt:lpwstr>English (eng)</vt:lpwstr>
  </property>
  <property fmtid="{D5CDD505-2E9C-101B-9397-08002B2CF9AE}" pid="29" name="Objective-Date Acquired">
    <vt:filetime>2023-07-16T23:00:00Z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