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E820C" w14:textId="77777777" w:rsidR="00EA325C" w:rsidRDefault="000C5E9B" w:rsidP="00EA325C">
      <w:pPr>
        <w:pStyle w:val="Heading1"/>
        <w:rPr>
          <w:rFonts w:ascii="Times New Roman" w:hAnsi="Times New Roman"/>
          <w:color w:val="FF0000"/>
          <w:sz w:val="40"/>
          <w:szCs w:val="40"/>
        </w:rPr>
      </w:pPr>
      <w:r>
        <w:rPr>
          <w:noProof/>
        </w:rPr>
        <mc:AlternateContent>
          <mc:Choice Requires="wps">
            <w:drawing>
              <wp:anchor distT="0" distB="0" distL="114300" distR="114300" simplePos="0" relativeHeight="251657216" behindDoc="0" locked="0" layoutInCell="0" allowOverlap="1" wp14:anchorId="3F6E922D" wp14:editId="0FEAAFC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7CD4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5F83982" w14:textId="761F14DE" w:rsidR="00A845A9" w:rsidRDefault="003B3D64" w:rsidP="00EA325C">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STATEMENT</w:t>
      </w:r>
    </w:p>
    <w:p w14:paraId="7EC3303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11D1E0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5158BA4"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96525B4" wp14:editId="786432C5">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8C15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EB4F4F9" w14:textId="77777777" w:rsidTr="00B049B1">
        <w:tc>
          <w:tcPr>
            <w:tcW w:w="1383" w:type="dxa"/>
            <w:tcBorders>
              <w:top w:val="nil"/>
              <w:left w:val="nil"/>
              <w:bottom w:val="nil"/>
              <w:right w:val="nil"/>
            </w:tcBorders>
            <w:vAlign w:val="center"/>
          </w:tcPr>
          <w:p w14:paraId="154EFE7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7518DAC" w14:textId="1D748319" w:rsidR="00EA5290" w:rsidRPr="00670227" w:rsidRDefault="009F7050" w:rsidP="009F7050">
            <w:pPr>
              <w:spacing w:before="120" w:after="120"/>
              <w:rPr>
                <w:rFonts w:ascii="Arial" w:hAnsi="Arial" w:cs="Arial"/>
                <w:b/>
                <w:bCs/>
                <w:sz w:val="24"/>
                <w:szCs w:val="24"/>
              </w:rPr>
            </w:pPr>
            <w:bookmarkStart w:id="0" w:name="_GoBack"/>
            <w:r>
              <w:rPr>
                <w:rFonts w:ascii="Arial" w:hAnsi="Arial" w:cs="Arial"/>
                <w:b/>
                <w:bCs/>
                <w:sz w:val="24"/>
                <w:szCs w:val="24"/>
              </w:rPr>
              <w:t>N</w:t>
            </w:r>
            <w:r w:rsidRPr="009F7050">
              <w:rPr>
                <w:rFonts w:ascii="Arial" w:hAnsi="Arial" w:cs="Arial"/>
                <w:b/>
                <w:bCs/>
                <w:sz w:val="24"/>
                <w:szCs w:val="24"/>
              </w:rPr>
              <w:t xml:space="preserve">ew </w:t>
            </w:r>
            <w:r>
              <w:rPr>
                <w:rFonts w:ascii="Arial" w:hAnsi="Arial" w:cs="Arial"/>
                <w:b/>
                <w:bCs/>
                <w:sz w:val="24"/>
                <w:szCs w:val="24"/>
              </w:rPr>
              <w:t>D</w:t>
            </w:r>
            <w:r w:rsidRPr="009F7050">
              <w:rPr>
                <w:rFonts w:ascii="Arial" w:hAnsi="Arial" w:cs="Arial"/>
                <w:b/>
                <w:bCs/>
                <w:sz w:val="24"/>
                <w:szCs w:val="24"/>
              </w:rPr>
              <w:t xml:space="preserve">elivery </w:t>
            </w:r>
            <w:r>
              <w:rPr>
                <w:rFonts w:ascii="Arial" w:hAnsi="Arial" w:cs="Arial"/>
                <w:b/>
                <w:bCs/>
                <w:sz w:val="24"/>
                <w:szCs w:val="24"/>
              </w:rPr>
              <w:t>M</w:t>
            </w:r>
            <w:r w:rsidRPr="009F7050">
              <w:rPr>
                <w:rFonts w:ascii="Arial" w:hAnsi="Arial" w:cs="Arial"/>
                <w:b/>
                <w:bCs/>
                <w:sz w:val="24"/>
                <w:szCs w:val="24"/>
              </w:rPr>
              <w:t>odel</w:t>
            </w:r>
            <w:r>
              <w:rPr>
                <w:rFonts w:ascii="Arial" w:hAnsi="Arial" w:cs="Arial"/>
                <w:b/>
                <w:bCs/>
                <w:sz w:val="24"/>
                <w:szCs w:val="24"/>
              </w:rPr>
              <w:t xml:space="preserve"> - </w:t>
            </w:r>
            <w:r w:rsidRPr="009F7050">
              <w:rPr>
                <w:rFonts w:ascii="Arial" w:hAnsi="Arial" w:cs="Arial"/>
                <w:b/>
                <w:bCs/>
                <w:sz w:val="24"/>
                <w:szCs w:val="24"/>
              </w:rPr>
              <w:t>the future of rail in Wales and the Borders</w:t>
            </w:r>
            <w:bookmarkEnd w:id="0"/>
          </w:p>
        </w:tc>
      </w:tr>
      <w:tr w:rsidR="00EA5290" w:rsidRPr="00A011A1" w14:paraId="1DE6ED0B" w14:textId="77777777" w:rsidTr="00B049B1">
        <w:tc>
          <w:tcPr>
            <w:tcW w:w="1383" w:type="dxa"/>
            <w:tcBorders>
              <w:top w:val="nil"/>
              <w:left w:val="nil"/>
              <w:bottom w:val="nil"/>
              <w:right w:val="nil"/>
            </w:tcBorders>
            <w:vAlign w:val="center"/>
          </w:tcPr>
          <w:p w14:paraId="3F26C71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DB117B2" w14:textId="250FCFD8" w:rsidR="00EA5290" w:rsidRPr="00670227" w:rsidRDefault="009F7050" w:rsidP="00F706ED">
            <w:pPr>
              <w:spacing w:before="120" w:after="120"/>
              <w:rPr>
                <w:rFonts w:ascii="Arial" w:hAnsi="Arial" w:cs="Arial"/>
                <w:b/>
                <w:bCs/>
                <w:sz w:val="24"/>
                <w:szCs w:val="24"/>
              </w:rPr>
            </w:pPr>
            <w:r>
              <w:rPr>
                <w:rFonts w:ascii="Arial" w:hAnsi="Arial" w:cs="Arial"/>
                <w:b/>
                <w:bCs/>
                <w:sz w:val="24"/>
                <w:szCs w:val="24"/>
              </w:rPr>
              <w:t>8</w:t>
            </w:r>
            <w:r w:rsidR="00E25AB1" w:rsidRPr="00E25AB1">
              <w:rPr>
                <w:rFonts w:ascii="Arial" w:hAnsi="Arial" w:cs="Arial"/>
                <w:b/>
                <w:bCs/>
                <w:sz w:val="24"/>
                <w:szCs w:val="24"/>
              </w:rPr>
              <w:t xml:space="preserve"> February</w:t>
            </w:r>
            <w:r w:rsidR="00F706ED" w:rsidRPr="00E25AB1">
              <w:rPr>
                <w:rFonts w:ascii="Arial" w:hAnsi="Arial" w:cs="Arial"/>
                <w:b/>
                <w:bCs/>
                <w:sz w:val="24"/>
                <w:szCs w:val="24"/>
              </w:rPr>
              <w:t xml:space="preserve"> 2021</w:t>
            </w:r>
          </w:p>
        </w:tc>
      </w:tr>
      <w:tr w:rsidR="00EA5290" w:rsidRPr="00A011A1" w14:paraId="3117AA59" w14:textId="77777777" w:rsidTr="00B049B1">
        <w:tc>
          <w:tcPr>
            <w:tcW w:w="1383" w:type="dxa"/>
            <w:tcBorders>
              <w:top w:val="nil"/>
              <w:left w:val="nil"/>
              <w:bottom w:val="nil"/>
              <w:right w:val="nil"/>
            </w:tcBorders>
            <w:vAlign w:val="center"/>
          </w:tcPr>
          <w:p w14:paraId="3F208F9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F328B52" w14:textId="3AB93119" w:rsidR="00EA5290" w:rsidRPr="00670227" w:rsidRDefault="00F706ED" w:rsidP="00EA325C">
            <w:pPr>
              <w:spacing w:before="120" w:after="120"/>
              <w:rPr>
                <w:rFonts w:ascii="Arial" w:hAnsi="Arial" w:cs="Arial"/>
                <w:b/>
                <w:bCs/>
                <w:sz w:val="24"/>
                <w:szCs w:val="24"/>
              </w:rPr>
            </w:pPr>
            <w:r>
              <w:rPr>
                <w:rFonts w:ascii="Arial" w:hAnsi="Arial" w:cs="Arial"/>
                <w:b/>
                <w:bCs/>
                <w:sz w:val="24"/>
                <w:szCs w:val="24"/>
              </w:rPr>
              <w:t>Ken Skates MS</w:t>
            </w:r>
            <w:r w:rsidR="00EA325C">
              <w:rPr>
                <w:rFonts w:ascii="Arial" w:hAnsi="Arial" w:cs="Arial"/>
                <w:b/>
                <w:bCs/>
                <w:sz w:val="24"/>
                <w:szCs w:val="24"/>
              </w:rPr>
              <w:t>,</w:t>
            </w:r>
            <w:r>
              <w:rPr>
                <w:rFonts w:ascii="Arial" w:hAnsi="Arial" w:cs="Arial"/>
                <w:b/>
                <w:bCs/>
                <w:sz w:val="24"/>
                <w:szCs w:val="24"/>
              </w:rPr>
              <w:t xml:space="preserve"> Minister for Economy Transport &amp; North Wales</w:t>
            </w:r>
          </w:p>
        </w:tc>
      </w:tr>
    </w:tbl>
    <w:p w14:paraId="73EEDED6" w14:textId="5F1C8E5D" w:rsidR="00EA5290" w:rsidRDefault="00EA5290" w:rsidP="00EA5290"/>
    <w:p w14:paraId="0FA2AE53" w14:textId="77777777" w:rsidR="009F7050" w:rsidRPr="00202431" w:rsidRDefault="009F7050" w:rsidP="009F7050">
      <w:pPr>
        <w:rPr>
          <w:rFonts w:ascii="Arial" w:hAnsi="Arial" w:cs="Arial"/>
          <w:color w:val="1F1F1F"/>
          <w:sz w:val="24"/>
          <w:szCs w:val="24"/>
          <w:shd w:val="clear" w:color="auto" w:fill="FFFFFF"/>
        </w:rPr>
      </w:pPr>
      <w:r w:rsidRPr="00202431">
        <w:rPr>
          <w:rFonts w:ascii="Arial" w:hAnsi="Arial" w:cs="Arial"/>
          <w:color w:val="1F1F1F"/>
          <w:sz w:val="24"/>
          <w:szCs w:val="24"/>
          <w:shd w:val="clear" w:color="auto" w:fill="FFFFFF"/>
        </w:rPr>
        <w:t xml:space="preserve">I am writing to update Members </w:t>
      </w:r>
      <w:r w:rsidRPr="00202431">
        <w:rPr>
          <w:rFonts w:ascii="Arial" w:hAnsi="Arial" w:cs="Arial"/>
          <w:sz w:val="24"/>
          <w:szCs w:val="24"/>
        </w:rPr>
        <w:t>on the future of rail in Wales and the Borders.</w:t>
      </w:r>
      <w:r w:rsidRPr="00202431">
        <w:rPr>
          <w:rFonts w:ascii="Arial" w:hAnsi="Arial" w:cs="Arial"/>
          <w:color w:val="1F1F1F"/>
          <w:sz w:val="24"/>
          <w:szCs w:val="24"/>
        </w:rPr>
        <w:br/>
      </w:r>
      <w:r w:rsidRPr="00202431">
        <w:rPr>
          <w:rFonts w:ascii="Arial" w:hAnsi="Arial" w:cs="Arial"/>
          <w:color w:val="1F1F1F"/>
          <w:sz w:val="24"/>
          <w:szCs w:val="24"/>
        </w:rPr>
        <w:br/>
      </w:r>
      <w:r w:rsidRPr="00202431">
        <w:rPr>
          <w:rFonts w:ascii="Arial" w:hAnsi="Arial" w:cs="Arial"/>
          <w:color w:val="1F1F1F"/>
          <w:sz w:val="24"/>
          <w:szCs w:val="24"/>
          <w:shd w:val="clear" w:color="auto" w:fill="FFFFFF"/>
        </w:rPr>
        <w:t xml:space="preserve">Members will recall that </w:t>
      </w:r>
      <w:r w:rsidRPr="00202431">
        <w:rPr>
          <w:rStyle w:val="normaltextrun"/>
          <w:rFonts w:ascii="Arial" w:hAnsi="Arial" w:cs="Arial"/>
          <w:sz w:val="24"/>
          <w:szCs w:val="24"/>
        </w:rPr>
        <w:t>I wrote on 22</w:t>
      </w:r>
      <w:r w:rsidRPr="00202431">
        <w:rPr>
          <w:rStyle w:val="normaltextrun"/>
          <w:rFonts w:ascii="Arial" w:hAnsi="Arial" w:cs="Arial"/>
          <w:sz w:val="24"/>
          <w:szCs w:val="24"/>
          <w:vertAlign w:val="superscript"/>
        </w:rPr>
        <w:t>nd</w:t>
      </w:r>
      <w:r w:rsidRPr="00202431">
        <w:rPr>
          <w:rStyle w:val="normaltextrun"/>
          <w:rFonts w:ascii="Arial" w:hAnsi="Arial" w:cs="Arial"/>
          <w:sz w:val="24"/>
          <w:szCs w:val="24"/>
        </w:rPr>
        <w:t xml:space="preserve"> October 2020 specifically on the future delivery model Transport for Wales </w:t>
      </w:r>
      <w:proofErr w:type="gramStart"/>
      <w:r w:rsidRPr="00202431">
        <w:rPr>
          <w:rStyle w:val="normaltextrun"/>
          <w:rFonts w:ascii="Arial" w:hAnsi="Arial" w:cs="Arial"/>
          <w:sz w:val="24"/>
          <w:szCs w:val="24"/>
        </w:rPr>
        <w:t>will</w:t>
      </w:r>
      <w:proofErr w:type="gramEnd"/>
      <w:r w:rsidRPr="00202431">
        <w:rPr>
          <w:rStyle w:val="normaltextrun"/>
          <w:rFonts w:ascii="Arial" w:hAnsi="Arial" w:cs="Arial"/>
          <w:sz w:val="24"/>
          <w:szCs w:val="24"/>
        </w:rPr>
        <w:t xml:space="preserve"> be implementing which will allow us to adapt our plans to a post-</w:t>
      </w:r>
      <w:proofErr w:type="spellStart"/>
      <w:r w:rsidRPr="00202431">
        <w:rPr>
          <w:rStyle w:val="normaltextrun"/>
          <w:rFonts w:ascii="Arial" w:hAnsi="Arial" w:cs="Arial"/>
          <w:sz w:val="24"/>
          <w:szCs w:val="24"/>
        </w:rPr>
        <w:t>Covid</w:t>
      </w:r>
      <w:proofErr w:type="spellEnd"/>
      <w:r w:rsidRPr="00202431">
        <w:rPr>
          <w:rStyle w:val="normaltextrun"/>
          <w:rFonts w:ascii="Arial" w:hAnsi="Arial" w:cs="Arial"/>
          <w:sz w:val="24"/>
          <w:szCs w:val="24"/>
        </w:rPr>
        <w:t xml:space="preserve"> era. </w:t>
      </w:r>
      <w:r w:rsidRPr="00202431">
        <w:rPr>
          <w:rStyle w:val="eop"/>
          <w:rFonts w:ascii="Arial" w:hAnsi="Arial" w:cs="Arial"/>
          <w:sz w:val="24"/>
          <w:szCs w:val="24"/>
        </w:rPr>
        <w:t> </w:t>
      </w:r>
    </w:p>
    <w:p w14:paraId="6F065175" w14:textId="77777777" w:rsidR="009F7050" w:rsidRPr="00202431" w:rsidRDefault="009F7050" w:rsidP="009F7050">
      <w:pPr>
        <w:pStyle w:val="Default"/>
        <w:rPr>
          <w:rStyle w:val="normaltextrun"/>
          <w:color w:val="1F1F1F"/>
          <w:shd w:val="clear" w:color="auto" w:fill="FFFFFF"/>
        </w:rPr>
      </w:pPr>
      <w:r w:rsidRPr="00202431">
        <w:rPr>
          <w:rStyle w:val="normaltextrun"/>
        </w:rPr>
        <w:t xml:space="preserve">I am pleased to report that </w:t>
      </w:r>
      <w:r w:rsidRPr="00202431">
        <w:rPr>
          <w:rStyle w:val="normaltextrun"/>
          <w:color w:val="1F1F1F"/>
          <w:shd w:val="clear" w:color="auto" w:fill="FFFFFF"/>
        </w:rPr>
        <w:t>following a detailed and thorough transition process,</w:t>
      </w:r>
      <w:r>
        <w:rPr>
          <w:rStyle w:val="normaltextrun"/>
          <w:color w:val="1F1F1F"/>
          <w:shd w:val="clear" w:color="auto" w:fill="FFFFFF"/>
        </w:rPr>
        <w:t xml:space="preserve"> Transport for Wales</w:t>
      </w:r>
      <w:r w:rsidRPr="00202431">
        <w:rPr>
          <w:rStyle w:val="normaltextrun"/>
          <w:color w:val="1F1F1F"/>
          <w:shd w:val="clear" w:color="auto" w:fill="FFFFFF"/>
        </w:rPr>
        <w:t xml:space="preserve"> working in close partnership with </w:t>
      </w:r>
      <w:proofErr w:type="spellStart"/>
      <w:r w:rsidRPr="00202431">
        <w:rPr>
          <w:rStyle w:val="normaltextrun"/>
          <w:color w:val="1F1F1F"/>
          <w:shd w:val="clear" w:color="auto" w:fill="FFFFFF"/>
        </w:rPr>
        <w:t>Keolis</w:t>
      </w:r>
      <w:proofErr w:type="spellEnd"/>
      <w:r w:rsidRPr="00202431">
        <w:rPr>
          <w:rStyle w:val="normaltextrun"/>
          <w:color w:val="1F1F1F"/>
          <w:shd w:val="clear" w:color="auto" w:fill="FFFFFF"/>
        </w:rPr>
        <w:t xml:space="preserve"> </w:t>
      </w:r>
      <w:proofErr w:type="spellStart"/>
      <w:r w:rsidRPr="00202431">
        <w:rPr>
          <w:rStyle w:val="normaltextrun"/>
          <w:color w:val="1F1F1F"/>
          <w:shd w:val="clear" w:color="auto" w:fill="FFFFFF"/>
        </w:rPr>
        <w:t>Amey</w:t>
      </w:r>
      <w:proofErr w:type="spellEnd"/>
      <w:r w:rsidRPr="00202431">
        <w:rPr>
          <w:rStyle w:val="normaltextrun"/>
          <w:color w:val="1F1F1F"/>
          <w:shd w:val="clear" w:color="auto" w:fill="FFFFFF"/>
        </w:rPr>
        <w:t xml:space="preserve">, as of 7 February, </w:t>
      </w:r>
      <w:proofErr w:type="spellStart"/>
      <w:r w:rsidRPr="00202431">
        <w:rPr>
          <w:rStyle w:val="normaltextrun"/>
          <w:color w:val="1F1F1F"/>
          <w:shd w:val="clear" w:color="auto" w:fill="FFFFFF"/>
        </w:rPr>
        <w:t>TfW</w:t>
      </w:r>
      <w:proofErr w:type="spellEnd"/>
      <w:r w:rsidRPr="00202431">
        <w:rPr>
          <w:rStyle w:val="normaltextrun"/>
          <w:color w:val="1F1F1F"/>
          <w:shd w:val="clear" w:color="auto" w:fill="FFFFFF"/>
        </w:rPr>
        <w:t xml:space="preserve"> is now operating the Wales and Borders rail service under our subsidiary, Transport for Wales Rail LTD.</w:t>
      </w:r>
    </w:p>
    <w:p w14:paraId="606FF541" w14:textId="77777777" w:rsidR="009F7050" w:rsidRPr="00202431" w:rsidRDefault="009F7050" w:rsidP="009F7050">
      <w:pPr>
        <w:rPr>
          <w:rStyle w:val="normaltextrun"/>
          <w:rFonts w:ascii="Arial" w:hAnsi="Arial" w:cs="Arial"/>
          <w:sz w:val="24"/>
          <w:szCs w:val="24"/>
        </w:rPr>
      </w:pPr>
    </w:p>
    <w:p w14:paraId="4220B347" w14:textId="77777777" w:rsidR="009F7050" w:rsidRPr="00202431" w:rsidRDefault="009F7050" w:rsidP="009F7050">
      <w:pPr>
        <w:pStyle w:val="Default"/>
      </w:pPr>
      <w:r w:rsidRPr="00202431">
        <w:t xml:space="preserve">Rail passenger numbers have reduced significantly due to Covid-19, but our </w:t>
      </w:r>
      <w:proofErr w:type="gramStart"/>
      <w:r w:rsidRPr="00202431">
        <w:t>services still</w:t>
      </w:r>
      <w:proofErr w:type="gramEnd"/>
      <w:r w:rsidRPr="00202431">
        <w:t xml:space="preserve"> remain critically important for people across Wales and the borders. Despite the broader challenges presented by Covid-19, and the complexity of the transfer process, </w:t>
      </w:r>
      <w:proofErr w:type="gramStart"/>
      <w:r w:rsidRPr="00202431">
        <w:t>I’m</w:t>
      </w:r>
      <w:proofErr w:type="gramEnd"/>
      <w:r w:rsidRPr="00202431">
        <w:t xml:space="preserve"> pleased that we have continued to deliver services throughout the transition with no detrimental impact to passengers.</w:t>
      </w:r>
    </w:p>
    <w:p w14:paraId="7B8A7D83" w14:textId="77777777" w:rsidR="009F7050" w:rsidRPr="00202431" w:rsidRDefault="009F7050" w:rsidP="009F7050">
      <w:pPr>
        <w:rPr>
          <w:rStyle w:val="normaltextrun"/>
          <w:rFonts w:ascii="Arial" w:hAnsi="Arial" w:cs="Arial"/>
          <w:sz w:val="24"/>
          <w:szCs w:val="24"/>
        </w:rPr>
      </w:pPr>
    </w:p>
    <w:p w14:paraId="0AFDF8D0" w14:textId="77777777" w:rsidR="009F7050" w:rsidRPr="00202431" w:rsidRDefault="009F7050" w:rsidP="009F7050">
      <w:pPr>
        <w:pStyle w:val="paragraph"/>
        <w:spacing w:before="0" w:beforeAutospacing="0" w:after="0" w:afterAutospacing="0"/>
        <w:jc w:val="both"/>
        <w:textAlignment w:val="baseline"/>
        <w:rPr>
          <w:rFonts w:ascii="Arial" w:hAnsi="Arial" w:cs="Arial"/>
          <w:sz w:val="24"/>
          <w:szCs w:val="24"/>
        </w:rPr>
      </w:pPr>
      <w:r w:rsidRPr="00202431">
        <w:rPr>
          <w:rStyle w:val="normaltextrun"/>
          <w:rFonts w:ascii="Arial" w:hAnsi="Arial" w:cs="Arial"/>
          <w:sz w:val="24"/>
          <w:szCs w:val="24"/>
        </w:rPr>
        <w:t>The delivery of key commitments, such as the creation of the Metro, the delivery of brand-new rolling stock for the Wales and Borders rail network and other improvements remain a priority for Welsh Government, and its delivery arm Transport for Wales . This is in spite of the challenges we are currently facing </w:t>
      </w:r>
      <w:proofErr w:type="gramStart"/>
      <w:r w:rsidRPr="00202431">
        <w:rPr>
          <w:rStyle w:val="normaltextrun"/>
          <w:rFonts w:ascii="Arial" w:hAnsi="Arial" w:cs="Arial"/>
          <w:sz w:val="24"/>
          <w:szCs w:val="24"/>
        </w:rPr>
        <w:t>as a result</w:t>
      </w:r>
      <w:proofErr w:type="gramEnd"/>
      <w:r w:rsidRPr="00202431">
        <w:rPr>
          <w:rStyle w:val="normaltextrun"/>
          <w:rFonts w:ascii="Arial" w:hAnsi="Arial" w:cs="Arial"/>
          <w:sz w:val="24"/>
          <w:szCs w:val="24"/>
        </w:rPr>
        <w:t xml:space="preserve"> of the coronavirus pandemic. Transport for Wales continue to work closely with all partners and their supply chain to ensure they deliver our plans and services with safety as the top priority.  </w:t>
      </w:r>
      <w:r w:rsidRPr="00202431">
        <w:rPr>
          <w:rStyle w:val="eop"/>
          <w:rFonts w:ascii="Arial" w:hAnsi="Arial" w:cs="Arial"/>
          <w:sz w:val="24"/>
          <w:szCs w:val="24"/>
        </w:rPr>
        <w:t> </w:t>
      </w:r>
    </w:p>
    <w:p w14:paraId="4C3EFE88" w14:textId="77777777" w:rsidR="009F7050" w:rsidRPr="00202431" w:rsidRDefault="009F7050" w:rsidP="009F7050">
      <w:pPr>
        <w:pStyle w:val="paragraph"/>
        <w:spacing w:before="0" w:beforeAutospacing="0" w:after="0" w:afterAutospacing="0"/>
        <w:jc w:val="both"/>
        <w:textAlignment w:val="baseline"/>
        <w:rPr>
          <w:rStyle w:val="normaltextrun"/>
          <w:rFonts w:ascii="Arial" w:hAnsi="Arial" w:cs="Arial"/>
          <w:sz w:val="24"/>
          <w:szCs w:val="24"/>
        </w:rPr>
      </w:pPr>
    </w:p>
    <w:p w14:paraId="27B77F60" w14:textId="77777777" w:rsidR="009F7050" w:rsidRPr="00202431" w:rsidRDefault="009F7050" w:rsidP="009F7050">
      <w:pPr>
        <w:pStyle w:val="paragraph"/>
        <w:spacing w:before="0" w:beforeAutospacing="0" w:after="0" w:afterAutospacing="0"/>
        <w:jc w:val="both"/>
        <w:textAlignment w:val="baseline"/>
        <w:rPr>
          <w:rFonts w:ascii="Segoe UI" w:hAnsi="Segoe UI" w:cs="Segoe UI"/>
          <w:sz w:val="24"/>
          <w:szCs w:val="24"/>
        </w:rPr>
      </w:pPr>
      <w:r w:rsidRPr="00202431">
        <w:rPr>
          <w:rStyle w:val="normaltextrun"/>
          <w:rFonts w:ascii="Arial" w:hAnsi="Arial" w:cs="Arial"/>
          <w:sz w:val="24"/>
          <w:szCs w:val="24"/>
        </w:rPr>
        <w:t xml:space="preserve">From 7 February, the partnership between Transport for Wales, </w:t>
      </w:r>
      <w:proofErr w:type="spellStart"/>
      <w:r w:rsidRPr="00202431">
        <w:rPr>
          <w:rStyle w:val="normaltextrun"/>
          <w:rFonts w:ascii="Arial" w:hAnsi="Arial" w:cs="Arial"/>
          <w:sz w:val="24"/>
          <w:szCs w:val="24"/>
        </w:rPr>
        <w:t>Keolis</w:t>
      </w:r>
      <w:proofErr w:type="spellEnd"/>
      <w:r w:rsidRPr="00202431">
        <w:rPr>
          <w:rStyle w:val="normaltextrun"/>
          <w:rFonts w:ascii="Arial" w:hAnsi="Arial" w:cs="Arial"/>
          <w:sz w:val="24"/>
          <w:szCs w:val="24"/>
        </w:rPr>
        <w:t xml:space="preserve"> and </w:t>
      </w:r>
      <w:proofErr w:type="spellStart"/>
      <w:r w:rsidRPr="00202431">
        <w:rPr>
          <w:rStyle w:val="normaltextrun"/>
          <w:rFonts w:ascii="Arial" w:hAnsi="Arial" w:cs="Arial"/>
          <w:sz w:val="24"/>
          <w:szCs w:val="24"/>
        </w:rPr>
        <w:t>Amey</w:t>
      </w:r>
      <w:proofErr w:type="spellEnd"/>
      <w:r w:rsidRPr="00202431">
        <w:rPr>
          <w:rStyle w:val="normaltextrun"/>
          <w:rFonts w:ascii="Arial" w:hAnsi="Arial" w:cs="Arial"/>
          <w:sz w:val="24"/>
          <w:szCs w:val="24"/>
        </w:rPr>
        <w:t> will now be made up of three key components</w:t>
      </w:r>
      <w:proofErr w:type="gramStart"/>
      <w:r w:rsidRPr="00202431">
        <w:rPr>
          <w:rStyle w:val="normaltextrun"/>
          <w:rFonts w:ascii="Arial" w:hAnsi="Arial" w:cs="Arial"/>
          <w:sz w:val="24"/>
          <w:szCs w:val="24"/>
        </w:rPr>
        <w:t>: </w:t>
      </w:r>
      <w:proofErr w:type="gramEnd"/>
      <w:r w:rsidRPr="00202431">
        <w:rPr>
          <w:rStyle w:val="eop"/>
          <w:rFonts w:ascii="Arial" w:hAnsi="Arial" w:cs="Arial"/>
          <w:sz w:val="24"/>
          <w:szCs w:val="24"/>
        </w:rPr>
        <w:t> </w:t>
      </w:r>
    </w:p>
    <w:p w14:paraId="459E42CB" w14:textId="77777777" w:rsidR="009F7050" w:rsidRPr="00202431" w:rsidRDefault="009F7050" w:rsidP="009F7050">
      <w:pPr>
        <w:pStyle w:val="paragraph"/>
        <w:spacing w:before="0" w:beforeAutospacing="0" w:after="0" w:afterAutospacing="0"/>
        <w:textAlignment w:val="baseline"/>
        <w:rPr>
          <w:rStyle w:val="normaltextrun"/>
          <w:rFonts w:ascii="Arial" w:hAnsi="Arial" w:cs="Arial"/>
          <w:sz w:val="24"/>
          <w:szCs w:val="24"/>
        </w:rPr>
      </w:pPr>
    </w:p>
    <w:p w14:paraId="63753312" w14:textId="77777777" w:rsidR="009F7050" w:rsidRPr="00202431" w:rsidRDefault="009F7050" w:rsidP="009F7050">
      <w:pPr>
        <w:pStyle w:val="paragraph"/>
        <w:numPr>
          <w:ilvl w:val="0"/>
          <w:numId w:val="3"/>
        </w:numPr>
        <w:spacing w:before="0" w:beforeAutospacing="0" w:after="0" w:afterAutospacing="0"/>
        <w:ind w:left="360"/>
        <w:textAlignment w:val="baseline"/>
        <w:rPr>
          <w:rStyle w:val="eop"/>
          <w:rFonts w:ascii="Arial" w:hAnsi="Arial" w:cs="Arial"/>
          <w:sz w:val="24"/>
          <w:szCs w:val="24"/>
        </w:rPr>
      </w:pPr>
      <w:r w:rsidRPr="00202431">
        <w:rPr>
          <w:rStyle w:val="normaltextrun"/>
          <w:rFonts w:ascii="Arial" w:hAnsi="Arial" w:cs="Arial"/>
          <w:sz w:val="24"/>
          <w:szCs w:val="24"/>
        </w:rPr>
        <w:t>The delivery of day to day rail services is now the responsibility of a new publicly-owned subsidiary of Transport for Wales (Transport for Wales Rail LTD), allowing government to have an even greater role in the delivery of rail services in Wales and the borders, reflective of the new commercial realities of the post Covid-19 environment. With huge uncertainty over passenger revenue, this provides us with the most stable financial base to manage rail services as we emerge from the pandemic. </w:t>
      </w:r>
      <w:r w:rsidRPr="00202431">
        <w:rPr>
          <w:rStyle w:val="eop"/>
          <w:rFonts w:ascii="Arial" w:hAnsi="Arial" w:cs="Arial"/>
          <w:sz w:val="24"/>
          <w:szCs w:val="24"/>
        </w:rPr>
        <w:t> </w:t>
      </w:r>
    </w:p>
    <w:p w14:paraId="223524C3" w14:textId="77777777" w:rsidR="009F7050" w:rsidRPr="00202431" w:rsidRDefault="009F7050" w:rsidP="009F7050">
      <w:pPr>
        <w:pStyle w:val="paragraph"/>
        <w:spacing w:before="0" w:beforeAutospacing="0" w:after="0" w:afterAutospacing="0"/>
        <w:ind w:left="1800"/>
        <w:textAlignment w:val="baseline"/>
        <w:rPr>
          <w:rFonts w:ascii="Arial" w:hAnsi="Arial" w:cs="Arial"/>
          <w:sz w:val="24"/>
          <w:szCs w:val="24"/>
        </w:rPr>
      </w:pPr>
    </w:p>
    <w:p w14:paraId="6BD023E7" w14:textId="77777777" w:rsidR="009F7050" w:rsidRPr="00202431" w:rsidRDefault="009F7050" w:rsidP="009F7050">
      <w:pPr>
        <w:pStyle w:val="paragraph"/>
        <w:numPr>
          <w:ilvl w:val="0"/>
          <w:numId w:val="3"/>
        </w:numPr>
        <w:spacing w:before="0" w:beforeAutospacing="0" w:after="0" w:afterAutospacing="0"/>
        <w:ind w:left="360"/>
        <w:textAlignment w:val="baseline"/>
        <w:rPr>
          <w:rStyle w:val="eop"/>
          <w:rFonts w:ascii="Arial" w:hAnsi="Arial" w:cs="Arial"/>
          <w:sz w:val="24"/>
          <w:szCs w:val="24"/>
        </w:rPr>
      </w:pPr>
      <w:r w:rsidRPr="00202431">
        <w:rPr>
          <w:rStyle w:val="normaltextrun"/>
          <w:rFonts w:ascii="Arial" w:hAnsi="Arial" w:cs="Arial"/>
          <w:sz w:val="24"/>
          <w:szCs w:val="24"/>
        </w:rPr>
        <w:t xml:space="preserve">Infrastructure management and transformation of the Welsh Government-owned Core Valley Lines will continue to </w:t>
      </w:r>
      <w:proofErr w:type="gramStart"/>
      <w:r w:rsidRPr="00202431">
        <w:rPr>
          <w:rStyle w:val="normaltextrun"/>
          <w:rFonts w:ascii="Arial" w:hAnsi="Arial" w:cs="Arial"/>
          <w:sz w:val="24"/>
          <w:szCs w:val="24"/>
        </w:rPr>
        <w:t>be delivered</w:t>
      </w:r>
      <w:proofErr w:type="gramEnd"/>
      <w:r w:rsidRPr="00202431">
        <w:rPr>
          <w:rStyle w:val="normaltextrun"/>
          <w:rFonts w:ascii="Arial" w:hAnsi="Arial" w:cs="Arial"/>
          <w:sz w:val="24"/>
          <w:szCs w:val="24"/>
        </w:rPr>
        <w:t xml:space="preserve"> under the current contract with AMEY </w:t>
      </w:r>
      <w:proofErr w:type="spellStart"/>
      <w:r w:rsidRPr="00202431">
        <w:rPr>
          <w:rStyle w:val="normaltextrun"/>
          <w:rFonts w:ascii="Arial" w:hAnsi="Arial" w:cs="Arial"/>
          <w:sz w:val="24"/>
          <w:szCs w:val="24"/>
        </w:rPr>
        <w:t>Keolis</w:t>
      </w:r>
      <w:proofErr w:type="spellEnd"/>
      <w:r w:rsidRPr="00202431">
        <w:rPr>
          <w:rStyle w:val="normaltextrun"/>
          <w:rFonts w:ascii="Arial" w:hAnsi="Arial" w:cs="Arial"/>
          <w:sz w:val="24"/>
          <w:szCs w:val="24"/>
        </w:rPr>
        <w:t xml:space="preserve"> LTD. This will provide stability for the programme to ensure effective delivery of the South Wales Metro transformation </w:t>
      </w:r>
      <w:proofErr w:type="gramStart"/>
      <w:r w:rsidRPr="00202431">
        <w:rPr>
          <w:rStyle w:val="normaltextrun"/>
          <w:rFonts w:ascii="Arial" w:hAnsi="Arial" w:cs="Arial"/>
          <w:sz w:val="24"/>
          <w:szCs w:val="24"/>
        </w:rPr>
        <w:t>work which</w:t>
      </w:r>
      <w:proofErr w:type="gramEnd"/>
      <w:r w:rsidRPr="00202431">
        <w:rPr>
          <w:rStyle w:val="normaltextrun"/>
          <w:rFonts w:ascii="Arial" w:hAnsi="Arial" w:cs="Arial"/>
          <w:sz w:val="24"/>
          <w:szCs w:val="24"/>
        </w:rPr>
        <w:t xml:space="preserve"> is already underway. </w:t>
      </w:r>
      <w:r w:rsidRPr="00202431">
        <w:rPr>
          <w:rStyle w:val="eop"/>
          <w:rFonts w:ascii="Arial" w:hAnsi="Arial" w:cs="Arial"/>
          <w:sz w:val="24"/>
          <w:szCs w:val="24"/>
        </w:rPr>
        <w:t> </w:t>
      </w:r>
    </w:p>
    <w:p w14:paraId="2AFE57AB" w14:textId="77777777" w:rsidR="009F7050" w:rsidRPr="00202431" w:rsidRDefault="009F7050" w:rsidP="009F7050">
      <w:pPr>
        <w:pStyle w:val="paragraph"/>
        <w:spacing w:before="0" w:beforeAutospacing="0" w:after="0" w:afterAutospacing="0"/>
        <w:textAlignment w:val="baseline"/>
        <w:rPr>
          <w:rFonts w:ascii="Arial" w:hAnsi="Arial" w:cs="Arial"/>
          <w:sz w:val="24"/>
          <w:szCs w:val="24"/>
        </w:rPr>
      </w:pPr>
    </w:p>
    <w:p w14:paraId="7A76139C" w14:textId="77777777" w:rsidR="009F7050" w:rsidRPr="00202431" w:rsidRDefault="009F7050" w:rsidP="009F7050">
      <w:pPr>
        <w:pStyle w:val="paragraph"/>
        <w:numPr>
          <w:ilvl w:val="0"/>
          <w:numId w:val="3"/>
        </w:numPr>
        <w:spacing w:before="0" w:beforeAutospacing="0" w:after="0" w:afterAutospacing="0"/>
        <w:ind w:left="360"/>
        <w:textAlignment w:val="baseline"/>
        <w:rPr>
          <w:rFonts w:ascii="Arial" w:hAnsi="Arial" w:cs="Arial"/>
          <w:sz w:val="24"/>
          <w:szCs w:val="24"/>
        </w:rPr>
      </w:pPr>
      <w:proofErr w:type="gramStart"/>
      <w:r w:rsidRPr="00202431">
        <w:rPr>
          <w:rStyle w:val="normaltextrun"/>
          <w:rFonts w:ascii="Arial" w:hAnsi="Arial" w:cs="Arial"/>
          <w:sz w:val="24"/>
          <w:szCs w:val="24"/>
        </w:rPr>
        <w:t xml:space="preserve">A new partnership with </w:t>
      </w:r>
      <w:proofErr w:type="spellStart"/>
      <w:r w:rsidRPr="00202431">
        <w:rPr>
          <w:rStyle w:val="normaltextrun"/>
          <w:rFonts w:ascii="Arial" w:hAnsi="Arial" w:cs="Arial"/>
          <w:sz w:val="24"/>
          <w:szCs w:val="24"/>
        </w:rPr>
        <w:t>Keolis</w:t>
      </w:r>
      <w:proofErr w:type="spellEnd"/>
      <w:r w:rsidRPr="00202431">
        <w:rPr>
          <w:rStyle w:val="normaltextrun"/>
          <w:rFonts w:ascii="Arial" w:hAnsi="Arial" w:cs="Arial"/>
          <w:sz w:val="24"/>
          <w:szCs w:val="24"/>
        </w:rPr>
        <w:t xml:space="preserve"> and </w:t>
      </w:r>
      <w:proofErr w:type="spellStart"/>
      <w:r w:rsidRPr="00202431">
        <w:rPr>
          <w:rStyle w:val="normaltextrun"/>
          <w:rFonts w:ascii="Arial" w:hAnsi="Arial" w:cs="Arial"/>
          <w:sz w:val="24"/>
          <w:szCs w:val="24"/>
        </w:rPr>
        <w:t>Amey</w:t>
      </w:r>
      <w:proofErr w:type="spellEnd"/>
      <w:r w:rsidRPr="00202431">
        <w:rPr>
          <w:rStyle w:val="normaltextrun"/>
          <w:rFonts w:ascii="Arial" w:hAnsi="Arial" w:cs="Arial"/>
          <w:sz w:val="24"/>
          <w:szCs w:val="24"/>
        </w:rPr>
        <w:t>, led by Transport for Wales, has been developed, which will allow the people of Wales to continue to draw on the international experience and expertise of these partners to help </w:t>
      </w:r>
      <w:proofErr w:type="spellStart"/>
      <w:r w:rsidRPr="00202431">
        <w:rPr>
          <w:rStyle w:val="normaltextrun"/>
          <w:rFonts w:ascii="Arial" w:hAnsi="Arial" w:cs="Arial"/>
          <w:sz w:val="24"/>
          <w:szCs w:val="24"/>
        </w:rPr>
        <w:t>TfW</w:t>
      </w:r>
      <w:proofErr w:type="spellEnd"/>
      <w:r w:rsidRPr="00202431">
        <w:rPr>
          <w:rStyle w:val="normaltextrun"/>
          <w:rFonts w:ascii="Arial" w:hAnsi="Arial" w:cs="Arial"/>
          <w:sz w:val="24"/>
          <w:szCs w:val="24"/>
        </w:rPr>
        <w:t> to deliver important commitments such as integrated ticketing, on demand transport systems, cross modal design and delivery, in addition to the ongoing integration of light and heavy rail. </w:t>
      </w:r>
      <w:r w:rsidRPr="00202431">
        <w:rPr>
          <w:rStyle w:val="eop"/>
          <w:rFonts w:ascii="Arial" w:hAnsi="Arial" w:cs="Arial"/>
          <w:sz w:val="24"/>
          <w:szCs w:val="24"/>
        </w:rPr>
        <w:t xml:space="preserve"> The partnership is in the form of a majority </w:t>
      </w:r>
      <w:proofErr w:type="spellStart"/>
      <w:r w:rsidRPr="00202431">
        <w:rPr>
          <w:rStyle w:val="eop"/>
          <w:rFonts w:ascii="Arial" w:hAnsi="Arial" w:cs="Arial"/>
          <w:sz w:val="24"/>
          <w:szCs w:val="24"/>
        </w:rPr>
        <w:t>TfW</w:t>
      </w:r>
      <w:proofErr w:type="spellEnd"/>
      <w:r w:rsidRPr="00202431">
        <w:rPr>
          <w:rStyle w:val="eop"/>
          <w:rFonts w:ascii="Arial" w:hAnsi="Arial" w:cs="Arial"/>
          <w:sz w:val="24"/>
          <w:szCs w:val="24"/>
        </w:rPr>
        <w:t xml:space="preserve"> owned joint venture, which will be known as ‘Transport for Wales Innovation Services’.</w:t>
      </w:r>
      <w:proofErr w:type="gramEnd"/>
    </w:p>
    <w:p w14:paraId="1EDB355F" w14:textId="77777777" w:rsidR="009F7050" w:rsidRPr="00202431" w:rsidRDefault="009F7050" w:rsidP="009F7050">
      <w:pPr>
        <w:rPr>
          <w:rFonts w:ascii="Arial" w:hAnsi="Arial" w:cs="Arial"/>
          <w:color w:val="1F1F1F"/>
          <w:sz w:val="24"/>
          <w:szCs w:val="24"/>
        </w:rPr>
      </w:pPr>
    </w:p>
    <w:p w14:paraId="5A9B2DFD" w14:textId="77777777" w:rsidR="009F7050" w:rsidRPr="00202431" w:rsidRDefault="009F7050" w:rsidP="009F7050">
      <w:pPr>
        <w:pStyle w:val="paragraph"/>
        <w:spacing w:before="0" w:beforeAutospacing="0" w:after="0" w:afterAutospacing="0"/>
        <w:jc w:val="both"/>
        <w:textAlignment w:val="baseline"/>
        <w:rPr>
          <w:rFonts w:ascii="Arial" w:hAnsi="Arial" w:cs="Arial"/>
          <w:sz w:val="24"/>
          <w:szCs w:val="24"/>
        </w:rPr>
      </w:pPr>
      <w:r w:rsidRPr="73AE405B">
        <w:rPr>
          <w:rStyle w:val="normaltextrun"/>
          <w:rFonts w:ascii="Arial" w:hAnsi="Arial" w:cs="Arial"/>
          <w:sz w:val="24"/>
          <w:szCs w:val="24"/>
        </w:rPr>
        <w:t>Members are all too aware that we are still in difficult times and we </w:t>
      </w:r>
      <w:proofErr w:type="gramStart"/>
      <w:r w:rsidRPr="73AE405B">
        <w:rPr>
          <w:rStyle w:val="normaltextrun"/>
          <w:rFonts w:ascii="Arial" w:hAnsi="Arial" w:cs="Arial"/>
          <w:sz w:val="24"/>
          <w:szCs w:val="24"/>
        </w:rPr>
        <w:t>can’t</w:t>
      </w:r>
      <w:proofErr w:type="gramEnd"/>
      <w:r w:rsidRPr="73AE405B">
        <w:rPr>
          <w:rStyle w:val="normaltextrun"/>
          <w:rFonts w:ascii="Arial" w:hAnsi="Arial" w:cs="Arial"/>
          <w:sz w:val="24"/>
          <w:szCs w:val="24"/>
        </w:rPr>
        <w:t xml:space="preserve"> afford to be complacent as we navigate our way out of the pandemic. However, our ambition to continue to deliver a high-quality public transport system and our commitment to delivering this Government’s ambitious vision remains.  Seeing the impact on people and communities across Wales and its borders has heightened our awareness of the importance of the services </w:t>
      </w:r>
      <w:proofErr w:type="spellStart"/>
      <w:r w:rsidRPr="73AE405B">
        <w:rPr>
          <w:rStyle w:val="normaltextrun"/>
          <w:rFonts w:ascii="Arial" w:hAnsi="Arial" w:cs="Arial"/>
          <w:sz w:val="24"/>
          <w:szCs w:val="24"/>
        </w:rPr>
        <w:t>TfW</w:t>
      </w:r>
      <w:proofErr w:type="spellEnd"/>
      <w:r w:rsidRPr="73AE405B">
        <w:rPr>
          <w:rStyle w:val="normaltextrun"/>
          <w:rFonts w:ascii="Arial" w:hAnsi="Arial" w:cs="Arial"/>
          <w:sz w:val="24"/>
          <w:szCs w:val="24"/>
        </w:rPr>
        <w:t xml:space="preserve"> deliver, and the wider climate change and social justice priorities are as important as ever. Whatever the future looks like, good quality, integrated sustainable transport is a critical part of how we build back better. </w:t>
      </w:r>
      <w:r w:rsidRPr="73AE405B">
        <w:rPr>
          <w:rStyle w:val="eop"/>
          <w:rFonts w:ascii="Arial" w:hAnsi="Arial" w:cs="Arial"/>
          <w:sz w:val="24"/>
          <w:szCs w:val="24"/>
        </w:rPr>
        <w:t> </w:t>
      </w:r>
    </w:p>
    <w:p w14:paraId="0E4030C2" w14:textId="77777777" w:rsidR="009F7050" w:rsidRPr="00202431" w:rsidRDefault="009F7050" w:rsidP="009F7050">
      <w:pPr>
        <w:pStyle w:val="paragraph"/>
        <w:spacing w:before="0" w:beforeAutospacing="0" w:after="0" w:afterAutospacing="0"/>
        <w:jc w:val="both"/>
        <w:textAlignment w:val="baseline"/>
        <w:rPr>
          <w:rFonts w:ascii="Arial" w:hAnsi="Arial" w:cs="Arial"/>
          <w:sz w:val="24"/>
          <w:szCs w:val="24"/>
        </w:rPr>
      </w:pPr>
      <w:r w:rsidRPr="00202431">
        <w:rPr>
          <w:rStyle w:val="eop"/>
          <w:rFonts w:ascii="Arial" w:hAnsi="Arial" w:cs="Arial"/>
          <w:color w:val="000000"/>
          <w:sz w:val="24"/>
          <w:szCs w:val="24"/>
        </w:rPr>
        <w:t> </w:t>
      </w:r>
    </w:p>
    <w:p w14:paraId="4F9B40E4" w14:textId="77777777" w:rsidR="009F7050" w:rsidRPr="00202431" w:rsidRDefault="009F7050" w:rsidP="009F7050">
      <w:pPr>
        <w:pStyle w:val="paragraph"/>
        <w:spacing w:before="0" w:beforeAutospacing="0" w:after="0" w:afterAutospacing="0"/>
        <w:jc w:val="both"/>
        <w:textAlignment w:val="baseline"/>
        <w:rPr>
          <w:rStyle w:val="normaltextrun"/>
          <w:rFonts w:ascii="Arial" w:hAnsi="Arial" w:cs="Arial"/>
          <w:color w:val="000000"/>
          <w:sz w:val="24"/>
          <w:szCs w:val="24"/>
        </w:rPr>
      </w:pPr>
      <w:r w:rsidRPr="00202431">
        <w:rPr>
          <w:rStyle w:val="normaltextrun"/>
          <w:rFonts w:ascii="Arial" w:hAnsi="Arial" w:cs="Arial"/>
          <w:color w:val="000000"/>
          <w:sz w:val="24"/>
          <w:szCs w:val="24"/>
        </w:rPr>
        <w:t>I am sure members will share our desire to see this new model fl</w:t>
      </w:r>
      <w:r>
        <w:rPr>
          <w:rStyle w:val="normaltextrun"/>
          <w:rFonts w:ascii="Arial" w:hAnsi="Arial" w:cs="Arial"/>
          <w:color w:val="000000"/>
          <w:sz w:val="24"/>
          <w:szCs w:val="24"/>
        </w:rPr>
        <w:t>o</w:t>
      </w:r>
      <w:r w:rsidRPr="00202431">
        <w:rPr>
          <w:rStyle w:val="normaltextrun"/>
          <w:rFonts w:ascii="Arial" w:hAnsi="Arial" w:cs="Arial"/>
          <w:color w:val="000000"/>
          <w:sz w:val="24"/>
          <w:szCs w:val="24"/>
        </w:rPr>
        <w:t>u</w:t>
      </w:r>
      <w:r>
        <w:rPr>
          <w:rStyle w:val="normaltextrun"/>
          <w:rFonts w:ascii="Arial" w:hAnsi="Arial" w:cs="Arial"/>
          <w:color w:val="000000"/>
          <w:sz w:val="24"/>
          <w:szCs w:val="24"/>
        </w:rPr>
        <w:t>r</w:t>
      </w:r>
      <w:r w:rsidRPr="00202431">
        <w:rPr>
          <w:rStyle w:val="normaltextrun"/>
          <w:rFonts w:ascii="Arial" w:hAnsi="Arial" w:cs="Arial"/>
          <w:color w:val="000000"/>
          <w:sz w:val="24"/>
          <w:szCs w:val="24"/>
        </w:rPr>
        <w:t>ish and continue to deliver on our ambitious plans for the future</w:t>
      </w:r>
      <w:r>
        <w:rPr>
          <w:rStyle w:val="normaltextrun"/>
          <w:rFonts w:ascii="Arial" w:hAnsi="Arial" w:cs="Arial"/>
          <w:color w:val="000000"/>
          <w:sz w:val="24"/>
          <w:szCs w:val="24"/>
        </w:rPr>
        <w:t>.</w:t>
      </w:r>
      <w:r w:rsidRPr="00202431">
        <w:rPr>
          <w:rStyle w:val="normaltextrun"/>
          <w:rFonts w:ascii="Arial" w:hAnsi="Arial" w:cs="Arial"/>
          <w:color w:val="000000"/>
          <w:sz w:val="24"/>
          <w:szCs w:val="24"/>
        </w:rPr>
        <w:t> </w:t>
      </w:r>
    </w:p>
    <w:p w14:paraId="658E6F5B" w14:textId="77777777" w:rsidR="009F7050" w:rsidRDefault="009F7050" w:rsidP="00EA5290"/>
    <w:sectPr w:rsidR="009F7050" w:rsidSect="00EA325C">
      <w:footerReference w:type="even" r:id="rId11"/>
      <w:footerReference w:type="default" r:id="rId12"/>
      <w:headerReference w:type="first" r:id="rId13"/>
      <w:footerReference w:type="first" r:id="rId14"/>
      <w:pgSz w:w="11906" w:h="16838" w:code="9"/>
      <w:pgMar w:top="2836"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C4B0D" w14:textId="77777777" w:rsidR="003A7196" w:rsidRDefault="003A7196">
      <w:r>
        <w:separator/>
      </w:r>
    </w:p>
  </w:endnote>
  <w:endnote w:type="continuationSeparator" w:id="0">
    <w:p w14:paraId="2F4A1850" w14:textId="77777777" w:rsidR="003A7196" w:rsidRDefault="003A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D9CCE" w14:textId="77777777" w:rsidR="00C2482B" w:rsidRDefault="00C2482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F561AE" w14:textId="77777777" w:rsidR="00C2482B" w:rsidRDefault="00C24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6C614" w14:textId="466EB954" w:rsidR="00C2482B" w:rsidRDefault="00C2482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7050">
      <w:rPr>
        <w:rStyle w:val="PageNumber"/>
        <w:noProof/>
      </w:rPr>
      <w:t>2</w:t>
    </w:r>
    <w:r>
      <w:rPr>
        <w:rStyle w:val="PageNumber"/>
      </w:rPr>
      <w:fldChar w:fldCharType="end"/>
    </w:r>
  </w:p>
  <w:p w14:paraId="1C49D2DF" w14:textId="77777777" w:rsidR="00C2482B" w:rsidRDefault="00C248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4235" w14:textId="396590BC" w:rsidR="00C2482B" w:rsidRPr="005D2A41" w:rsidRDefault="00C2482B"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9F7050">
      <w:rPr>
        <w:rStyle w:val="PageNumber"/>
        <w:rFonts w:ascii="Arial" w:hAnsi="Arial" w:cs="Arial"/>
        <w:noProof/>
        <w:sz w:val="24"/>
        <w:szCs w:val="24"/>
      </w:rPr>
      <w:t>1</w:t>
    </w:r>
    <w:r w:rsidRPr="005D2A41">
      <w:rPr>
        <w:rStyle w:val="PageNumber"/>
        <w:rFonts w:ascii="Arial" w:hAnsi="Arial" w:cs="Arial"/>
        <w:sz w:val="24"/>
        <w:szCs w:val="24"/>
      </w:rPr>
      <w:fldChar w:fldCharType="end"/>
    </w:r>
  </w:p>
  <w:p w14:paraId="598EC46B" w14:textId="77777777" w:rsidR="00C2482B" w:rsidRPr="00A845A9" w:rsidRDefault="00C2482B"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D1C9A" w14:textId="77777777" w:rsidR="003A7196" w:rsidRDefault="003A7196">
      <w:r>
        <w:separator/>
      </w:r>
    </w:p>
  </w:footnote>
  <w:footnote w:type="continuationSeparator" w:id="0">
    <w:p w14:paraId="09FF2D20" w14:textId="77777777" w:rsidR="003A7196" w:rsidRDefault="003A7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4C0E8" w14:textId="77777777" w:rsidR="00C2482B" w:rsidRDefault="00C2482B">
    <w:r>
      <w:rPr>
        <w:noProof/>
        <w:lang w:eastAsia="en-GB"/>
      </w:rPr>
      <w:drawing>
        <wp:anchor distT="0" distB="0" distL="114300" distR="114300" simplePos="0" relativeHeight="251657728" behindDoc="1" locked="0" layoutInCell="1" allowOverlap="1" wp14:anchorId="150B033F" wp14:editId="62884CF8">
          <wp:simplePos x="0" y="0"/>
          <wp:positionH relativeFrom="column">
            <wp:posOffset>4637405</wp:posOffset>
          </wp:positionH>
          <wp:positionV relativeFrom="paragraph">
            <wp:posOffset>-111760</wp:posOffset>
          </wp:positionV>
          <wp:extent cx="1476375" cy="1400175"/>
          <wp:effectExtent l="0" t="0" r="9525" b="9525"/>
          <wp:wrapNone/>
          <wp:docPr id="6" name="Picture 6"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C3966F6" w14:textId="77777777" w:rsidR="00C2482B" w:rsidRDefault="00C2482B">
    <w:pPr>
      <w:pStyle w:val="Header"/>
    </w:pPr>
  </w:p>
  <w:p w14:paraId="712FCDAC" w14:textId="77777777" w:rsidR="00C2482B" w:rsidRDefault="00C24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26517F"/>
    <w:multiLevelType w:val="hybridMultilevel"/>
    <w:tmpl w:val="6EB45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63F86"/>
    <w:multiLevelType w:val="hybridMultilevel"/>
    <w:tmpl w:val="C234D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3473C"/>
    <w:rsid w:val="000516D9"/>
    <w:rsid w:val="0006774B"/>
    <w:rsid w:val="00077F39"/>
    <w:rsid w:val="00082B81"/>
    <w:rsid w:val="00090C3D"/>
    <w:rsid w:val="00093FC7"/>
    <w:rsid w:val="00097118"/>
    <w:rsid w:val="000C3A52"/>
    <w:rsid w:val="000C53DB"/>
    <w:rsid w:val="000C5E9B"/>
    <w:rsid w:val="001168F0"/>
    <w:rsid w:val="00134918"/>
    <w:rsid w:val="001460B1"/>
    <w:rsid w:val="0017102C"/>
    <w:rsid w:val="00181CD7"/>
    <w:rsid w:val="00183034"/>
    <w:rsid w:val="00183541"/>
    <w:rsid w:val="001A39E2"/>
    <w:rsid w:val="001A6AF1"/>
    <w:rsid w:val="001B027C"/>
    <w:rsid w:val="001B288D"/>
    <w:rsid w:val="001C532F"/>
    <w:rsid w:val="001E53BF"/>
    <w:rsid w:val="00214B25"/>
    <w:rsid w:val="00223E62"/>
    <w:rsid w:val="00273F08"/>
    <w:rsid w:val="00274F08"/>
    <w:rsid w:val="002A5310"/>
    <w:rsid w:val="002B080A"/>
    <w:rsid w:val="002C57B6"/>
    <w:rsid w:val="002F0EB9"/>
    <w:rsid w:val="002F1C0B"/>
    <w:rsid w:val="002F53A9"/>
    <w:rsid w:val="00314E36"/>
    <w:rsid w:val="003220C1"/>
    <w:rsid w:val="00356D7B"/>
    <w:rsid w:val="00357893"/>
    <w:rsid w:val="003670C1"/>
    <w:rsid w:val="00370471"/>
    <w:rsid w:val="003A7196"/>
    <w:rsid w:val="003B1503"/>
    <w:rsid w:val="003B3D64"/>
    <w:rsid w:val="003C2484"/>
    <w:rsid w:val="003C5133"/>
    <w:rsid w:val="00412673"/>
    <w:rsid w:val="0043031D"/>
    <w:rsid w:val="00466992"/>
    <w:rsid w:val="0046757C"/>
    <w:rsid w:val="0048154F"/>
    <w:rsid w:val="00560F1F"/>
    <w:rsid w:val="00574BB3"/>
    <w:rsid w:val="005A22E2"/>
    <w:rsid w:val="005B030B"/>
    <w:rsid w:val="005D2469"/>
    <w:rsid w:val="005D2A41"/>
    <w:rsid w:val="005D4F8B"/>
    <w:rsid w:val="005D7663"/>
    <w:rsid w:val="005F1659"/>
    <w:rsid w:val="00602195"/>
    <w:rsid w:val="00603548"/>
    <w:rsid w:val="00654C0A"/>
    <w:rsid w:val="006633C7"/>
    <w:rsid w:val="00663F04"/>
    <w:rsid w:val="00670227"/>
    <w:rsid w:val="006814BD"/>
    <w:rsid w:val="0069133F"/>
    <w:rsid w:val="006B340E"/>
    <w:rsid w:val="006B461D"/>
    <w:rsid w:val="006D08CA"/>
    <w:rsid w:val="006E0A2C"/>
    <w:rsid w:val="00703993"/>
    <w:rsid w:val="00730EBC"/>
    <w:rsid w:val="0073380E"/>
    <w:rsid w:val="00743B79"/>
    <w:rsid w:val="007523BC"/>
    <w:rsid w:val="00752C48"/>
    <w:rsid w:val="00757296"/>
    <w:rsid w:val="007A05FB"/>
    <w:rsid w:val="007B5260"/>
    <w:rsid w:val="007C24E7"/>
    <w:rsid w:val="007D1402"/>
    <w:rsid w:val="007D7B14"/>
    <w:rsid w:val="007F5E64"/>
    <w:rsid w:val="00800FA0"/>
    <w:rsid w:val="00812370"/>
    <w:rsid w:val="0082411A"/>
    <w:rsid w:val="00841628"/>
    <w:rsid w:val="008434CA"/>
    <w:rsid w:val="00846160"/>
    <w:rsid w:val="00877BD2"/>
    <w:rsid w:val="008B3181"/>
    <w:rsid w:val="008B7927"/>
    <w:rsid w:val="008D1E0B"/>
    <w:rsid w:val="008F0CC6"/>
    <w:rsid w:val="008F789E"/>
    <w:rsid w:val="00905771"/>
    <w:rsid w:val="00930EE1"/>
    <w:rsid w:val="00951632"/>
    <w:rsid w:val="0095368B"/>
    <w:rsid w:val="00953A46"/>
    <w:rsid w:val="00967473"/>
    <w:rsid w:val="00973090"/>
    <w:rsid w:val="00995EEC"/>
    <w:rsid w:val="009D26D8"/>
    <w:rsid w:val="009E4974"/>
    <w:rsid w:val="009F06C3"/>
    <w:rsid w:val="009F7050"/>
    <w:rsid w:val="00A204C9"/>
    <w:rsid w:val="00A23742"/>
    <w:rsid w:val="00A3247B"/>
    <w:rsid w:val="00A33FA5"/>
    <w:rsid w:val="00A50596"/>
    <w:rsid w:val="00A72CF3"/>
    <w:rsid w:val="00A82A45"/>
    <w:rsid w:val="00A845A9"/>
    <w:rsid w:val="00A86958"/>
    <w:rsid w:val="00AA5651"/>
    <w:rsid w:val="00AA5848"/>
    <w:rsid w:val="00AA7750"/>
    <w:rsid w:val="00AD644F"/>
    <w:rsid w:val="00AD65F1"/>
    <w:rsid w:val="00AE064D"/>
    <w:rsid w:val="00AF056B"/>
    <w:rsid w:val="00B049B1"/>
    <w:rsid w:val="00B212E6"/>
    <w:rsid w:val="00B239BA"/>
    <w:rsid w:val="00B468BB"/>
    <w:rsid w:val="00B66A5E"/>
    <w:rsid w:val="00B81F17"/>
    <w:rsid w:val="00BE6A8F"/>
    <w:rsid w:val="00C2482B"/>
    <w:rsid w:val="00C33396"/>
    <w:rsid w:val="00C43B4A"/>
    <w:rsid w:val="00C56547"/>
    <w:rsid w:val="00C5675B"/>
    <w:rsid w:val="00C64FA5"/>
    <w:rsid w:val="00C77FBA"/>
    <w:rsid w:val="00C84A12"/>
    <w:rsid w:val="00CD6520"/>
    <w:rsid w:val="00CF3DC5"/>
    <w:rsid w:val="00D017E2"/>
    <w:rsid w:val="00D16D97"/>
    <w:rsid w:val="00D27F42"/>
    <w:rsid w:val="00D47629"/>
    <w:rsid w:val="00D7284A"/>
    <w:rsid w:val="00D84713"/>
    <w:rsid w:val="00DD4B82"/>
    <w:rsid w:val="00E1023D"/>
    <w:rsid w:val="00E1556F"/>
    <w:rsid w:val="00E23397"/>
    <w:rsid w:val="00E25980"/>
    <w:rsid w:val="00E25AB1"/>
    <w:rsid w:val="00E34068"/>
    <w:rsid w:val="00E3419E"/>
    <w:rsid w:val="00E47B1A"/>
    <w:rsid w:val="00E54573"/>
    <w:rsid w:val="00E631B1"/>
    <w:rsid w:val="00EA325C"/>
    <w:rsid w:val="00EA5290"/>
    <w:rsid w:val="00EB248F"/>
    <w:rsid w:val="00EB5F93"/>
    <w:rsid w:val="00EC0568"/>
    <w:rsid w:val="00EE721A"/>
    <w:rsid w:val="00F0272E"/>
    <w:rsid w:val="00F2088B"/>
    <w:rsid w:val="00F2438B"/>
    <w:rsid w:val="00F34636"/>
    <w:rsid w:val="00F706ED"/>
    <w:rsid w:val="00F81C33"/>
    <w:rsid w:val="00F923C2"/>
    <w:rsid w:val="00F97613"/>
    <w:rsid w:val="00FE2988"/>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A50634"/>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paragraph">
    <w:name w:val="paragraph"/>
    <w:basedOn w:val="Normal"/>
    <w:rsid w:val="009F7050"/>
    <w:pPr>
      <w:spacing w:before="100" w:beforeAutospacing="1" w:after="100" w:afterAutospacing="1"/>
    </w:pPr>
    <w:rPr>
      <w:rFonts w:ascii="Calibri" w:eastAsiaTheme="minorHAnsi" w:hAnsi="Calibri" w:cs="Calibri"/>
      <w:szCs w:val="22"/>
      <w:lang w:eastAsia="en-GB"/>
    </w:rPr>
  </w:style>
  <w:style w:type="character" w:customStyle="1" w:styleId="normaltextrun">
    <w:name w:val="normaltextrun"/>
    <w:basedOn w:val="DefaultParagraphFont"/>
    <w:rsid w:val="009F7050"/>
  </w:style>
  <w:style w:type="character" w:customStyle="1" w:styleId="eop">
    <w:name w:val="eop"/>
    <w:basedOn w:val="DefaultParagraphFont"/>
    <w:rsid w:val="009F7050"/>
  </w:style>
  <w:style w:type="paragraph" w:customStyle="1" w:styleId="Default">
    <w:name w:val="Default"/>
    <w:rsid w:val="009F7050"/>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A33296896</value>
    </field>
    <field name="Objective-Title">
      <value order="0">210203 - KS - Written Statement - Free PPE for Taxi and PHV drivers in Wales - English</value>
    </field>
    <field name="Objective-Description">
      <value order="0"/>
    </field>
    <field name="Objective-CreationStamp">
      <value order="0">2021-02-03T10:43:26Z</value>
    </field>
    <field name="Objective-IsApproved">
      <value order="0">false</value>
    </field>
    <field name="Objective-IsPublished">
      <value order="0">true</value>
    </field>
    <field name="Objective-DatePublished">
      <value order="0">2021-02-03T17:35:25Z</value>
    </field>
    <field name="Objective-ModificationStamp">
      <value order="0">2021-02-03T17:35:28Z</value>
    </field>
    <field name="Objective-Owner">
      <value order="0">Oxenham, James (OFM - Cabinet Division)</value>
    </field>
    <field name="Objective-Path">
      <value order="0">Objective Global Folder:Business File Plan:Office of the First Minister (OFM):Office of the First Minister (OFM) - Cabinet Division:1 - Save:Cabinet Secretariat:Cabinet Statements:Cabinet - Statements - 2020-2021 (Dec-Feb):03. February</value>
    </field>
    <field name="Objective-Parent">
      <value order="0">03. February</value>
    </field>
    <field name="Objective-State">
      <value order="0">Published</value>
    </field>
    <field name="Objective-VersionId">
      <value order="0">vA65931121</value>
    </field>
    <field name="Objective-Version">
      <value order="0">1.0</value>
    </field>
    <field name="Objective-VersionNumber">
      <value order="0">1</value>
    </field>
    <field name="Objective-VersionComment">
      <value order="0">First version</value>
    </field>
    <field name="Objective-FileNumber">
      <value order="0">qA1450851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2021-02-03T00:00:00Z</value>
      </field>
      <field name="Objective-What to Keep">
        <value order="0"/>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1" ma:contentTypeDescription="Create a new document." ma:contentTypeScope="" ma:versionID="20e8ae7a33775d1bf583727dd4d82322">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d70cccb88eae144646a40f9c71c1bd06"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294950EC-F2ED-409D-A0FD-AD8294B9CEC7}">
  <ds:schemaRefs>
    <ds:schemaRef ds:uri="http://schemas.microsoft.com/sharepoint/v3/contenttype/forms"/>
  </ds:schemaRefs>
</ds:datastoreItem>
</file>

<file path=customXml/itemProps3.xml><?xml version="1.0" encoding="utf-8"?>
<ds:datastoreItem xmlns:ds="http://schemas.openxmlformats.org/officeDocument/2006/customXml" ds:itemID="{AF4D3F35-EDE5-4CC2-86A5-D460ED37D865}">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93868ba0-4f09-432e-b4a8-1e7798b1a206"/>
    <ds:schemaRef ds:uri="ef277e87-290d-49c5-91d0-3912be04ccbd"/>
    <ds:schemaRef ds:uri="http://www.w3.org/XML/1998/namespace"/>
    <ds:schemaRef ds:uri="http://purl.org/dc/dcmitype/"/>
  </ds:schemaRefs>
</ds:datastoreItem>
</file>

<file path=customXml/itemProps4.xml><?xml version="1.0" encoding="utf-8"?>
<ds:datastoreItem xmlns:ds="http://schemas.openxmlformats.org/officeDocument/2006/customXml" ds:itemID="{1F3726C0-4ADA-4D71-9E3F-E7B9EF29A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3332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Carey, Helen (OFM - Cabinet Division)</cp:lastModifiedBy>
  <cp:revision>2</cp:revision>
  <cp:lastPrinted>2011-05-27T10:19:00Z</cp:lastPrinted>
  <dcterms:created xsi:type="dcterms:W3CDTF">2021-02-08T08:31:00Z</dcterms:created>
  <dcterms:modified xsi:type="dcterms:W3CDTF">2021-02-08T08:31:00Z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A33296896</vt:lpwstr>
  </property>
  <property fmtid="{D5CDD505-2E9C-101B-9397-08002B2CF9AE}" pid="4" name="Objective-Title">
    <vt:lpwstr>210203 - KS - Written Statement - Free PPE for Taxi and PHV drivers in Wales - English</vt:lpwstr>
  </property>
  <property fmtid="{D5CDD505-2E9C-101B-9397-08002B2CF9AE}" pid="5" name="Objective-Comment">
    <vt:lpwstr/>
  </property>
  <property fmtid="{D5CDD505-2E9C-101B-9397-08002B2CF9AE}" pid="6" name="Objective-CreationStamp">
    <vt:filetime>2021-02-03T17:35:25Z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2021-02-03T17:35:25Z</vt:filetime>
  </property>
  <property fmtid="{D5CDD505-2E9C-101B-9397-08002B2CF9AE}" pid="10" name="Objective-ModificationStamp">
    <vt:filetime>2021-02-03T17:35:28Z</vt:filetime>
  </property>
  <property fmtid="{D5CDD505-2E9C-101B-9397-08002B2CF9AE}" pid="11" name="Objective-Owner">
    <vt:lpwstr>Oxenham, James (OFM - Cabinet Division)</vt:lpwstr>
  </property>
  <property fmtid="{D5CDD505-2E9C-101B-9397-08002B2CF9AE}" pid="12" name="Objective-Path">
    <vt:lpwstr>Objective Global Folder:Business File Plan:Office of the First Minister (OFM):Office of the First Minister (OFM) - Cabinet Division:1 - Save:Cabinet Secretariat:Cabinet Statements:Cabinet - Statements - 2020-2021 (Dec-Feb):03. February:</vt:lpwstr>
  </property>
  <property fmtid="{D5CDD505-2E9C-101B-9397-08002B2CF9AE}" pid="13" name="Objective-Parent">
    <vt:lpwstr>03. February</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qA1450851</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vA65931121</vt:lpwstr>
  </property>
  <property fmtid="{D5CDD505-2E9C-101B-9397-08002B2CF9AE}" pid="28" name="Objective-Language">
    <vt:lpwstr>English (eng)</vt:lpwstr>
  </property>
  <property fmtid="{D5CDD505-2E9C-101B-9397-08002B2CF9AE}" pid="29" name="Objective-Date Acquired">
    <vt:filetime>2021-02-03T00:00:00Z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