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D57" w14:textId="77777777" w:rsidR="001A39E2" w:rsidRDefault="001A39E2" w:rsidP="001A39E2">
      <w:pPr>
        <w:jc w:val="right"/>
        <w:rPr>
          <w:b/>
        </w:rPr>
      </w:pPr>
    </w:p>
    <w:p w14:paraId="7EE2CD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67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24C15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1968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BC0E0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E9CD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8B1282A" w14:textId="77777777" w:rsidTr="00B049B1">
        <w:tc>
          <w:tcPr>
            <w:tcW w:w="1383" w:type="dxa"/>
            <w:tcBorders>
              <w:top w:val="nil"/>
              <w:left w:val="nil"/>
              <w:bottom w:val="nil"/>
              <w:right w:val="nil"/>
            </w:tcBorders>
            <w:vAlign w:val="center"/>
          </w:tcPr>
          <w:p w14:paraId="6E7224AA" w14:textId="77777777" w:rsidR="00EA5290" w:rsidRDefault="00EA5290" w:rsidP="00B049B1">
            <w:pPr>
              <w:spacing w:before="120" w:after="120"/>
              <w:rPr>
                <w:rFonts w:ascii="Arial" w:hAnsi="Arial" w:cs="Arial"/>
                <w:b/>
                <w:bCs/>
                <w:sz w:val="24"/>
                <w:szCs w:val="24"/>
              </w:rPr>
            </w:pPr>
          </w:p>
          <w:p w14:paraId="2BF56F3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B95D24" w14:textId="77777777" w:rsidR="00EA5290" w:rsidRPr="00670227" w:rsidRDefault="00EA5290" w:rsidP="00B049B1">
            <w:pPr>
              <w:spacing w:before="120" w:after="120"/>
              <w:rPr>
                <w:rFonts w:ascii="Arial" w:hAnsi="Arial" w:cs="Arial"/>
                <w:b/>
                <w:bCs/>
                <w:sz w:val="24"/>
                <w:szCs w:val="24"/>
              </w:rPr>
            </w:pPr>
          </w:p>
          <w:p w14:paraId="3F36E9B9" w14:textId="5310AC3D" w:rsidR="00EA5290" w:rsidRPr="00670227" w:rsidRDefault="00AF0F34" w:rsidP="00B049B1">
            <w:pPr>
              <w:spacing w:before="120" w:after="120"/>
              <w:rPr>
                <w:rFonts w:ascii="Arial" w:hAnsi="Arial" w:cs="Arial"/>
                <w:b/>
                <w:bCs/>
                <w:sz w:val="24"/>
                <w:szCs w:val="24"/>
              </w:rPr>
            </w:pPr>
            <w:r>
              <w:rPr>
                <w:rFonts w:ascii="Arial" w:hAnsi="Arial" w:cs="Arial"/>
                <w:b/>
                <w:bCs/>
                <w:sz w:val="24"/>
                <w:szCs w:val="24"/>
              </w:rPr>
              <w:t xml:space="preserve">2023-24 pay </w:t>
            </w:r>
            <w:r w:rsidR="0089649C">
              <w:rPr>
                <w:rFonts w:ascii="Arial" w:hAnsi="Arial" w:cs="Arial"/>
                <w:b/>
                <w:bCs/>
                <w:sz w:val="24"/>
                <w:szCs w:val="24"/>
              </w:rPr>
              <w:t xml:space="preserve">award </w:t>
            </w:r>
            <w:r w:rsidR="00AE41D2">
              <w:rPr>
                <w:rFonts w:ascii="Arial" w:hAnsi="Arial" w:cs="Arial"/>
                <w:b/>
                <w:bCs/>
                <w:sz w:val="24"/>
                <w:szCs w:val="24"/>
              </w:rPr>
              <w:t>offers to</w:t>
            </w:r>
            <w:r w:rsidR="0089649C">
              <w:rPr>
                <w:rFonts w:ascii="Arial" w:hAnsi="Arial" w:cs="Arial"/>
                <w:b/>
                <w:bCs/>
                <w:sz w:val="24"/>
                <w:szCs w:val="24"/>
              </w:rPr>
              <w:t xml:space="preserve"> </w:t>
            </w:r>
            <w:r>
              <w:rPr>
                <w:rFonts w:ascii="Arial" w:hAnsi="Arial" w:cs="Arial"/>
                <w:b/>
                <w:bCs/>
                <w:sz w:val="24"/>
                <w:szCs w:val="24"/>
              </w:rPr>
              <w:t xml:space="preserve">junior doctors, SAS doctors and consultants </w:t>
            </w:r>
            <w:r w:rsidR="0089649C">
              <w:rPr>
                <w:rFonts w:ascii="Arial" w:hAnsi="Arial" w:cs="Arial"/>
                <w:b/>
                <w:bCs/>
                <w:sz w:val="24"/>
                <w:szCs w:val="24"/>
              </w:rPr>
              <w:t xml:space="preserve">to stop the strikes </w:t>
            </w:r>
          </w:p>
        </w:tc>
      </w:tr>
      <w:tr w:rsidR="00EA5290" w:rsidRPr="00A011A1" w14:paraId="2A8F4549" w14:textId="77777777" w:rsidTr="00B049B1">
        <w:tc>
          <w:tcPr>
            <w:tcW w:w="1383" w:type="dxa"/>
            <w:tcBorders>
              <w:top w:val="nil"/>
              <w:left w:val="nil"/>
              <w:bottom w:val="nil"/>
              <w:right w:val="nil"/>
            </w:tcBorders>
            <w:vAlign w:val="center"/>
          </w:tcPr>
          <w:p w14:paraId="7F5EA87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7131C5" w14:textId="18FDA173" w:rsidR="00EA5290" w:rsidRPr="00670227" w:rsidRDefault="00280B29" w:rsidP="00B049B1">
            <w:pPr>
              <w:spacing w:before="120" w:after="120"/>
              <w:rPr>
                <w:rFonts w:ascii="Arial" w:hAnsi="Arial" w:cs="Arial"/>
                <w:b/>
                <w:bCs/>
                <w:sz w:val="24"/>
                <w:szCs w:val="24"/>
              </w:rPr>
            </w:pPr>
            <w:r>
              <w:rPr>
                <w:rFonts w:ascii="Arial" w:hAnsi="Arial" w:cs="Arial"/>
                <w:b/>
                <w:bCs/>
                <w:sz w:val="24"/>
                <w:szCs w:val="24"/>
              </w:rPr>
              <w:t>0</w:t>
            </w:r>
            <w:r w:rsidR="00CB4F75">
              <w:rPr>
                <w:rFonts w:ascii="Arial" w:hAnsi="Arial" w:cs="Arial"/>
                <w:b/>
                <w:bCs/>
                <w:sz w:val="24"/>
                <w:szCs w:val="24"/>
              </w:rPr>
              <w:t xml:space="preserve">7 </w:t>
            </w:r>
            <w:r w:rsidR="00910125">
              <w:rPr>
                <w:rFonts w:ascii="Arial" w:hAnsi="Arial" w:cs="Arial"/>
                <w:b/>
                <w:bCs/>
                <w:sz w:val="24"/>
                <w:szCs w:val="24"/>
              </w:rPr>
              <w:t>June</w:t>
            </w:r>
            <w:r w:rsidR="00CF7A32">
              <w:rPr>
                <w:rFonts w:ascii="Arial" w:hAnsi="Arial" w:cs="Arial"/>
                <w:b/>
                <w:bCs/>
                <w:sz w:val="24"/>
                <w:szCs w:val="24"/>
              </w:rPr>
              <w:t xml:space="preserve"> 2024</w:t>
            </w:r>
          </w:p>
        </w:tc>
      </w:tr>
      <w:tr w:rsidR="00EA5290" w:rsidRPr="00A011A1" w14:paraId="34A0C6D7" w14:textId="77777777" w:rsidTr="00B049B1">
        <w:tc>
          <w:tcPr>
            <w:tcW w:w="1383" w:type="dxa"/>
            <w:tcBorders>
              <w:top w:val="nil"/>
              <w:left w:val="nil"/>
              <w:bottom w:val="nil"/>
              <w:right w:val="nil"/>
            </w:tcBorders>
            <w:vAlign w:val="center"/>
          </w:tcPr>
          <w:p w14:paraId="5561B8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F3661A" w14:textId="29C3843C" w:rsidR="00847148" w:rsidRPr="00670227" w:rsidRDefault="00421308" w:rsidP="001E53BF">
            <w:pPr>
              <w:spacing w:before="120" w:after="120"/>
              <w:rPr>
                <w:rFonts w:ascii="Arial" w:hAnsi="Arial" w:cs="Arial"/>
                <w:b/>
                <w:bCs/>
                <w:sz w:val="24"/>
                <w:szCs w:val="24"/>
              </w:rPr>
            </w:pPr>
            <w:r>
              <w:rPr>
                <w:rFonts w:ascii="Arial" w:hAnsi="Arial" w:cs="Arial"/>
                <w:b/>
                <w:bCs/>
                <w:sz w:val="24"/>
                <w:szCs w:val="24"/>
              </w:rPr>
              <w:t>First Minister, Vaughan Gething MS</w:t>
            </w:r>
            <w:r>
              <w:rPr>
                <w:rFonts w:ascii="Arial" w:hAnsi="Arial" w:cs="Arial"/>
                <w:b/>
                <w:bCs/>
                <w:sz w:val="24"/>
                <w:szCs w:val="24"/>
              </w:rPr>
              <w:br/>
            </w:r>
            <w:r w:rsidR="00847148" w:rsidRPr="00847148">
              <w:rPr>
                <w:rFonts w:ascii="Arial" w:hAnsi="Arial" w:cs="Arial"/>
                <w:b/>
                <w:bCs/>
                <w:sz w:val="24"/>
                <w:szCs w:val="24"/>
              </w:rPr>
              <w:t>Eluned Morgan</w:t>
            </w:r>
            <w:r w:rsidR="0089649C">
              <w:rPr>
                <w:rFonts w:ascii="Arial" w:hAnsi="Arial" w:cs="Arial"/>
                <w:b/>
                <w:bCs/>
                <w:sz w:val="24"/>
                <w:szCs w:val="24"/>
              </w:rPr>
              <w:t xml:space="preserve"> MS</w:t>
            </w:r>
            <w:r w:rsidR="00847148" w:rsidRPr="00847148">
              <w:rPr>
                <w:rFonts w:ascii="Arial" w:hAnsi="Arial" w:cs="Arial"/>
                <w:b/>
                <w:bCs/>
                <w:sz w:val="24"/>
                <w:szCs w:val="24"/>
              </w:rPr>
              <w:t>,</w:t>
            </w:r>
            <w:r w:rsidR="0089649C">
              <w:rPr>
                <w:rFonts w:ascii="Arial" w:hAnsi="Arial" w:cs="Arial"/>
                <w:b/>
                <w:bCs/>
                <w:sz w:val="24"/>
                <w:szCs w:val="24"/>
              </w:rPr>
              <w:t xml:space="preserve"> Cabinet Secretary for Health and Social Care</w:t>
            </w:r>
          </w:p>
        </w:tc>
      </w:tr>
    </w:tbl>
    <w:p w14:paraId="35CBEC90" w14:textId="77777777" w:rsidR="00EA5290" w:rsidRDefault="00EA5290" w:rsidP="00EA5290">
      <w:pPr>
        <w:rPr>
          <w:rFonts w:ascii="Arial" w:hAnsi="Arial"/>
          <w:b/>
          <w:color w:val="FF0000"/>
          <w:sz w:val="24"/>
        </w:rPr>
      </w:pPr>
    </w:p>
    <w:p w14:paraId="2C3B2269" w14:textId="0E1149AD" w:rsidR="00314120" w:rsidRDefault="00314120" w:rsidP="00910125">
      <w:pPr>
        <w:rPr>
          <w:rFonts w:ascii="Arial" w:hAnsi="Arial"/>
          <w:sz w:val="24"/>
        </w:rPr>
      </w:pPr>
    </w:p>
    <w:p w14:paraId="3A27ABC8" w14:textId="74C9E4F9" w:rsidR="0089649C" w:rsidRDefault="00421308" w:rsidP="00910125">
      <w:pPr>
        <w:rPr>
          <w:rFonts w:ascii="Arial" w:hAnsi="Arial"/>
          <w:sz w:val="24"/>
        </w:rPr>
      </w:pPr>
      <w:r>
        <w:rPr>
          <w:rFonts w:ascii="Arial" w:hAnsi="Arial"/>
          <w:sz w:val="24"/>
        </w:rPr>
        <w:t xml:space="preserve">We </w:t>
      </w:r>
      <w:r w:rsidR="0089649C">
        <w:rPr>
          <w:rFonts w:ascii="Arial" w:hAnsi="Arial"/>
          <w:sz w:val="24"/>
        </w:rPr>
        <w:t xml:space="preserve">have today made a formal pay award offer to each of the </w:t>
      </w:r>
      <w:r w:rsidR="00A2247A">
        <w:rPr>
          <w:rFonts w:ascii="Arial" w:hAnsi="Arial"/>
          <w:sz w:val="24"/>
        </w:rPr>
        <w:t>three BMA branches of practices</w:t>
      </w:r>
      <w:r w:rsidR="0089649C">
        <w:rPr>
          <w:rFonts w:ascii="Arial" w:hAnsi="Arial"/>
          <w:sz w:val="24"/>
        </w:rPr>
        <w:t xml:space="preserve"> – junior doctors, SAS doctors and consultants – for 2023-24, following successful negotiations over the last two months.</w:t>
      </w:r>
    </w:p>
    <w:p w14:paraId="3A780A07" w14:textId="77777777" w:rsidR="0089649C" w:rsidRDefault="0089649C" w:rsidP="00910125">
      <w:pPr>
        <w:rPr>
          <w:rFonts w:ascii="Arial" w:hAnsi="Arial"/>
          <w:sz w:val="24"/>
        </w:rPr>
      </w:pPr>
    </w:p>
    <w:p w14:paraId="33296718" w14:textId="29F2A3C5" w:rsidR="00885C5B" w:rsidRDefault="00421308" w:rsidP="0089649C">
      <w:pPr>
        <w:rPr>
          <w:rFonts w:ascii="Arial" w:hAnsi="Arial"/>
          <w:sz w:val="24"/>
        </w:rPr>
      </w:pPr>
      <w:r>
        <w:rPr>
          <w:rFonts w:ascii="Arial" w:hAnsi="Arial"/>
          <w:sz w:val="24"/>
        </w:rPr>
        <w:t>We</w:t>
      </w:r>
      <w:r w:rsidR="0089649C">
        <w:rPr>
          <w:rFonts w:ascii="Arial" w:hAnsi="Arial"/>
          <w:sz w:val="24"/>
        </w:rPr>
        <w:t xml:space="preserve"> would like to thank members of the BMA’s negotiating teams and NHS Employers for the constructive nature of the talks, which have enabled us to </w:t>
      </w:r>
      <w:r w:rsidR="00427C8E">
        <w:rPr>
          <w:rFonts w:ascii="Arial" w:hAnsi="Arial"/>
          <w:sz w:val="24"/>
        </w:rPr>
        <w:t xml:space="preserve">make these </w:t>
      </w:r>
      <w:r w:rsidR="0089649C">
        <w:rPr>
          <w:rFonts w:ascii="Arial" w:hAnsi="Arial"/>
          <w:sz w:val="24"/>
        </w:rPr>
        <w:t xml:space="preserve">formal offers, which will now be put to </w:t>
      </w:r>
      <w:r w:rsidR="00427C8E">
        <w:rPr>
          <w:rFonts w:ascii="Arial" w:hAnsi="Arial"/>
          <w:sz w:val="24"/>
        </w:rPr>
        <w:t xml:space="preserve">the BMA </w:t>
      </w:r>
      <w:r w:rsidR="0089649C">
        <w:rPr>
          <w:rFonts w:ascii="Arial" w:hAnsi="Arial"/>
          <w:sz w:val="24"/>
        </w:rPr>
        <w:t>membership for consideration.</w:t>
      </w:r>
      <w:r w:rsidR="007974D9">
        <w:rPr>
          <w:rFonts w:ascii="Arial" w:hAnsi="Arial"/>
          <w:sz w:val="24"/>
        </w:rPr>
        <w:t xml:space="preserve"> Each of the three BMA elected representative committees are recommending members accept the offers. </w:t>
      </w:r>
    </w:p>
    <w:p w14:paraId="037AC312" w14:textId="77777777" w:rsidR="00427C8E" w:rsidRDefault="00427C8E" w:rsidP="0089649C">
      <w:pPr>
        <w:rPr>
          <w:rFonts w:ascii="Arial" w:hAnsi="Arial"/>
          <w:sz w:val="24"/>
        </w:rPr>
      </w:pPr>
    </w:p>
    <w:p w14:paraId="199E5551" w14:textId="2325C599" w:rsidR="00427C8E" w:rsidRDefault="00427C8E" w:rsidP="00427C8E">
      <w:pPr>
        <w:rPr>
          <w:rFonts w:ascii="Arial" w:hAnsi="Arial"/>
          <w:sz w:val="24"/>
        </w:rPr>
      </w:pPr>
      <w:r>
        <w:rPr>
          <w:rFonts w:ascii="Arial" w:hAnsi="Arial" w:cs="Arial"/>
          <w:sz w:val="24"/>
          <w:szCs w:val="24"/>
        </w:rPr>
        <w:t>While strike action has been paused during negotiations, if these offers are accepted, it will end this dispute and industrial action, meaning doctors will return to work in Wales for the benefit of patients and NHS services.</w:t>
      </w:r>
    </w:p>
    <w:p w14:paraId="4A103A3E" w14:textId="77777777" w:rsidR="00885C5B" w:rsidRDefault="00885C5B" w:rsidP="00910125">
      <w:pPr>
        <w:rPr>
          <w:rFonts w:ascii="Arial" w:hAnsi="Arial"/>
          <w:sz w:val="24"/>
        </w:rPr>
      </w:pPr>
    </w:p>
    <w:p w14:paraId="30CE6D23" w14:textId="5CEF0080" w:rsidR="00427C8E" w:rsidRDefault="00AE41D2" w:rsidP="00910125">
      <w:pPr>
        <w:rPr>
          <w:rFonts w:ascii="Arial" w:hAnsi="Arial" w:cs="Arial"/>
          <w:sz w:val="24"/>
          <w:szCs w:val="24"/>
        </w:rPr>
      </w:pPr>
      <w:r>
        <w:rPr>
          <w:rFonts w:ascii="Arial" w:hAnsi="Arial"/>
          <w:sz w:val="24"/>
        </w:rPr>
        <w:t xml:space="preserve">The negotiations </w:t>
      </w:r>
      <w:r w:rsidR="005C05B3">
        <w:rPr>
          <w:rFonts w:ascii="Arial" w:hAnsi="Arial"/>
          <w:sz w:val="24"/>
        </w:rPr>
        <w:t>have been robust</w:t>
      </w:r>
      <w:r w:rsidR="0089649C">
        <w:rPr>
          <w:rFonts w:ascii="Arial" w:hAnsi="Arial"/>
          <w:sz w:val="24"/>
        </w:rPr>
        <w:t xml:space="preserve"> and </w:t>
      </w:r>
      <w:r w:rsidR="0089649C">
        <w:rPr>
          <w:rFonts w:ascii="Arial" w:hAnsi="Arial" w:cs="Arial"/>
          <w:sz w:val="24"/>
          <w:szCs w:val="24"/>
        </w:rPr>
        <w:t xml:space="preserve">while </w:t>
      </w:r>
      <w:r w:rsidR="005C05B3" w:rsidRPr="007804E7">
        <w:rPr>
          <w:rFonts w:ascii="Arial" w:hAnsi="Arial" w:cs="Arial"/>
          <w:sz w:val="24"/>
          <w:szCs w:val="24"/>
        </w:rPr>
        <w:t xml:space="preserve">the aim was to end the </w:t>
      </w:r>
      <w:r w:rsidR="0089649C">
        <w:rPr>
          <w:rFonts w:ascii="Arial" w:hAnsi="Arial" w:cs="Arial"/>
          <w:sz w:val="24"/>
          <w:szCs w:val="24"/>
        </w:rPr>
        <w:t xml:space="preserve">2023-24 </w:t>
      </w:r>
      <w:r w:rsidR="005C05B3" w:rsidRPr="007804E7">
        <w:rPr>
          <w:rFonts w:ascii="Arial" w:hAnsi="Arial" w:cs="Arial"/>
          <w:sz w:val="24"/>
          <w:szCs w:val="24"/>
        </w:rPr>
        <w:t xml:space="preserve">dispute and </w:t>
      </w:r>
      <w:r w:rsidR="0089649C">
        <w:rPr>
          <w:rFonts w:ascii="Arial" w:hAnsi="Arial" w:cs="Arial"/>
          <w:sz w:val="24"/>
          <w:szCs w:val="24"/>
        </w:rPr>
        <w:t xml:space="preserve">prevent further disruptive </w:t>
      </w:r>
      <w:r w:rsidR="005C05B3" w:rsidRPr="007804E7">
        <w:rPr>
          <w:rFonts w:ascii="Arial" w:hAnsi="Arial" w:cs="Arial"/>
          <w:sz w:val="24"/>
          <w:szCs w:val="24"/>
        </w:rPr>
        <w:t>strike action</w:t>
      </w:r>
      <w:r w:rsidR="005C05B3">
        <w:rPr>
          <w:rFonts w:ascii="Arial" w:hAnsi="Arial" w:cs="Arial"/>
          <w:sz w:val="24"/>
          <w:szCs w:val="24"/>
        </w:rPr>
        <w:t>,</w:t>
      </w:r>
      <w:r w:rsidR="005C05B3" w:rsidRPr="007804E7">
        <w:rPr>
          <w:rFonts w:ascii="Arial" w:hAnsi="Arial" w:cs="Arial"/>
          <w:sz w:val="24"/>
          <w:szCs w:val="24"/>
        </w:rPr>
        <w:t xml:space="preserve"> </w:t>
      </w:r>
      <w:r w:rsidR="00427C8E">
        <w:rPr>
          <w:rFonts w:ascii="Arial" w:hAnsi="Arial" w:cs="Arial"/>
          <w:sz w:val="24"/>
          <w:szCs w:val="24"/>
        </w:rPr>
        <w:t xml:space="preserve">these offers also ensure the </w:t>
      </w:r>
      <w:r w:rsidR="005C05B3" w:rsidRPr="007804E7">
        <w:rPr>
          <w:rFonts w:ascii="Arial" w:hAnsi="Arial" w:cs="Arial"/>
          <w:sz w:val="24"/>
          <w:szCs w:val="24"/>
        </w:rPr>
        <w:t>additional investment</w:t>
      </w:r>
      <w:r w:rsidR="00427C8E">
        <w:rPr>
          <w:rFonts w:ascii="Arial" w:hAnsi="Arial" w:cs="Arial"/>
          <w:sz w:val="24"/>
          <w:szCs w:val="24"/>
        </w:rPr>
        <w:t xml:space="preserve"> in doctors’ pay</w:t>
      </w:r>
      <w:r w:rsidR="005C05B3" w:rsidRPr="007804E7">
        <w:rPr>
          <w:rFonts w:ascii="Arial" w:hAnsi="Arial" w:cs="Arial"/>
          <w:sz w:val="24"/>
          <w:szCs w:val="24"/>
        </w:rPr>
        <w:t xml:space="preserve"> </w:t>
      </w:r>
      <w:r w:rsidR="00427C8E">
        <w:rPr>
          <w:rFonts w:ascii="Arial" w:hAnsi="Arial" w:cs="Arial"/>
          <w:sz w:val="24"/>
          <w:szCs w:val="24"/>
        </w:rPr>
        <w:t xml:space="preserve">is balanced against commitments towards </w:t>
      </w:r>
      <w:r w:rsidR="005C05B3" w:rsidRPr="007804E7">
        <w:rPr>
          <w:rFonts w:ascii="Arial" w:hAnsi="Arial" w:cs="Arial"/>
          <w:sz w:val="24"/>
          <w:szCs w:val="24"/>
        </w:rPr>
        <w:t>operational reform</w:t>
      </w:r>
      <w:r w:rsidR="00427C8E">
        <w:rPr>
          <w:rFonts w:ascii="Arial" w:hAnsi="Arial" w:cs="Arial"/>
          <w:sz w:val="24"/>
          <w:szCs w:val="24"/>
        </w:rPr>
        <w:t>s,</w:t>
      </w:r>
      <w:r w:rsidR="005C05B3" w:rsidRPr="007804E7">
        <w:rPr>
          <w:rFonts w:ascii="Arial" w:hAnsi="Arial" w:cs="Arial"/>
          <w:sz w:val="24"/>
          <w:szCs w:val="24"/>
        </w:rPr>
        <w:t xml:space="preserve"> which seek to address productivity and efficiency</w:t>
      </w:r>
      <w:r w:rsidR="00427C8E">
        <w:rPr>
          <w:rFonts w:ascii="Arial" w:hAnsi="Arial" w:cs="Arial"/>
          <w:sz w:val="24"/>
          <w:szCs w:val="24"/>
        </w:rPr>
        <w:t xml:space="preserve"> and achieving future </w:t>
      </w:r>
      <w:r w:rsidR="00427C8E" w:rsidRPr="007804E7">
        <w:rPr>
          <w:rFonts w:ascii="Arial" w:hAnsi="Arial" w:cs="Arial"/>
          <w:sz w:val="24"/>
          <w:szCs w:val="24"/>
        </w:rPr>
        <w:t>contract</w:t>
      </w:r>
      <w:r w:rsidR="00427C8E">
        <w:rPr>
          <w:rFonts w:ascii="Arial" w:hAnsi="Arial" w:cs="Arial"/>
          <w:sz w:val="24"/>
          <w:szCs w:val="24"/>
        </w:rPr>
        <w:t xml:space="preserve"> reform. These pay awards, if accepted, will also help to address </w:t>
      </w:r>
      <w:r w:rsidR="005C05B3" w:rsidRPr="007804E7">
        <w:rPr>
          <w:rFonts w:ascii="Arial" w:hAnsi="Arial" w:cs="Arial"/>
          <w:sz w:val="24"/>
          <w:szCs w:val="24"/>
        </w:rPr>
        <w:t xml:space="preserve">inequalities </w:t>
      </w:r>
      <w:r w:rsidR="00427C8E">
        <w:rPr>
          <w:rFonts w:ascii="Arial" w:hAnsi="Arial" w:cs="Arial"/>
          <w:sz w:val="24"/>
          <w:szCs w:val="24"/>
        </w:rPr>
        <w:t xml:space="preserve">in the senior NHS medical </w:t>
      </w:r>
      <w:r w:rsidR="005C05B3" w:rsidRPr="007804E7">
        <w:rPr>
          <w:rFonts w:ascii="Arial" w:hAnsi="Arial" w:cs="Arial"/>
          <w:sz w:val="24"/>
          <w:szCs w:val="24"/>
        </w:rPr>
        <w:t>workforce.</w:t>
      </w:r>
      <w:r w:rsidR="005C05B3">
        <w:rPr>
          <w:rFonts w:ascii="Arial" w:hAnsi="Arial" w:cs="Arial"/>
          <w:sz w:val="24"/>
          <w:szCs w:val="24"/>
        </w:rPr>
        <w:t xml:space="preserve"> </w:t>
      </w:r>
    </w:p>
    <w:p w14:paraId="6D447F06" w14:textId="77777777" w:rsidR="00AE41D2" w:rsidRPr="00427C8E" w:rsidRDefault="00AE41D2" w:rsidP="00910125">
      <w:pPr>
        <w:rPr>
          <w:rFonts w:ascii="Arial" w:hAnsi="Arial"/>
          <w:sz w:val="24"/>
        </w:rPr>
      </w:pPr>
    </w:p>
    <w:p w14:paraId="42ADCCCF" w14:textId="0F12F27B" w:rsidR="00542C37" w:rsidRPr="00427C8E" w:rsidRDefault="00427C8E" w:rsidP="00910125">
      <w:pPr>
        <w:rPr>
          <w:rFonts w:ascii="Arial" w:hAnsi="Arial"/>
          <w:sz w:val="24"/>
          <w:szCs w:val="24"/>
        </w:rPr>
      </w:pPr>
      <w:r>
        <w:rPr>
          <w:rFonts w:ascii="Arial" w:hAnsi="Arial" w:cs="Arial"/>
          <w:sz w:val="24"/>
          <w:szCs w:val="24"/>
          <w:shd w:val="clear" w:color="auto" w:fill="FFFFFF"/>
        </w:rPr>
        <w:t xml:space="preserve">These </w:t>
      </w:r>
      <w:r w:rsidR="00542C37" w:rsidRPr="00AC2820">
        <w:rPr>
          <w:rFonts w:ascii="Arial" w:hAnsi="Arial" w:cs="Arial"/>
          <w:sz w:val="24"/>
          <w:szCs w:val="24"/>
          <w:shd w:val="clear" w:color="auto" w:fill="FFFFFF"/>
        </w:rPr>
        <w:t>offer</w:t>
      </w:r>
      <w:r>
        <w:rPr>
          <w:rFonts w:ascii="Arial" w:hAnsi="Arial" w:cs="Arial"/>
          <w:sz w:val="24"/>
          <w:szCs w:val="24"/>
          <w:shd w:val="clear" w:color="auto" w:fill="FFFFFF"/>
        </w:rPr>
        <w:t>s</w:t>
      </w:r>
      <w:r w:rsidR="00542C37" w:rsidRPr="00AC2820">
        <w:rPr>
          <w:rFonts w:ascii="Arial" w:hAnsi="Arial" w:cs="Arial"/>
          <w:sz w:val="24"/>
          <w:szCs w:val="24"/>
          <w:shd w:val="clear" w:color="auto" w:fill="FFFFFF"/>
        </w:rPr>
        <w:t xml:space="preserve"> </w:t>
      </w:r>
      <w:r>
        <w:rPr>
          <w:rFonts w:ascii="Arial" w:hAnsi="Arial" w:cs="Arial"/>
          <w:sz w:val="24"/>
          <w:szCs w:val="24"/>
          <w:shd w:val="clear" w:color="auto" w:fill="FFFFFF"/>
        </w:rPr>
        <w:t xml:space="preserve">are at </w:t>
      </w:r>
      <w:r w:rsidR="005C05B3" w:rsidRPr="00AC2820">
        <w:rPr>
          <w:rFonts w:ascii="Arial" w:hAnsi="Arial" w:cs="Arial"/>
          <w:sz w:val="24"/>
          <w:szCs w:val="24"/>
          <w:shd w:val="clear" w:color="auto" w:fill="FFFFFF"/>
        </w:rPr>
        <w:t xml:space="preserve">the limit of our </w:t>
      </w:r>
      <w:r w:rsidR="00B120ED" w:rsidRPr="00AC2820">
        <w:rPr>
          <w:rFonts w:ascii="Arial" w:hAnsi="Arial" w:cs="Arial"/>
          <w:sz w:val="24"/>
          <w:szCs w:val="24"/>
          <w:shd w:val="clear" w:color="auto" w:fill="FFFFFF"/>
        </w:rPr>
        <w:t>affordability</w:t>
      </w:r>
      <w:r>
        <w:rPr>
          <w:rFonts w:ascii="Arial" w:hAnsi="Arial" w:cs="Arial"/>
          <w:sz w:val="24"/>
          <w:szCs w:val="24"/>
          <w:shd w:val="clear" w:color="auto" w:fill="FFFFFF"/>
        </w:rPr>
        <w:t xml:space="preserve">. We </w:t>
      </w:r>
      <w:r w:rsidR="00542C37" w:rsidRPr="00AC2820">
        <w:rPr>
          <w:rFonts w:ascii="Arial" w:hAnsi="Arial" w:cs="Arial"/>
          <w:sz w:val="24"/>
          <w:szCs w:val="24"/>
          <w:shd w:val="clear" w:color="auto" w:fill="FFFFFF"/>
        </w:rPr>
        <w:t>have been open and transparent about our financial constraints with our social partners</w:t>
      </w:r>
      <w:r>
        <w:rPr>
          <w:rFonts w:ascii="Arial" w:hAnsi="Arial" w:cs="Arial"/>
          <w:sz w:val="24"/>
          <w:szCs w:val="24"/>
          <w:shd w:val="clear" w:color="auto" w:fill="FFFFFF"/>
        </w:rPr>
        <w:t xml:space="preserve"> during negotiations</w:t>
      </w:r>
      <w:r w:rsidR="00542C37" w:rsidRPr="00AC2820">
        <w:rPr>
          <w:rFonts w:ascii="Arial" w:hAnsi="Arial" w:cs="Arial"/>
          <w:sz w:val="24"/>
          <w:szCs w:val="24"/>
          <w:shd w:val="clear" w:color="auto" w:fill="FFFFFF"/>
        </w:rPr>
        <w:t xml:space="preserve">. </w:t>
      </w:r>
    </w:p>
    <w:p w14:paraId="63AFA056" w14:textId="77777777" w:rsidR="003D55CD" w:rsidRDefault="003D55CD" w:rsidP="00910125">
      <w:pPr>
        <w:rPr>
          <w:rFonts w:ascii="Arial" w:hAnsi="Arial"/>
          <w:sz w:val="24"/>
        </w:rPr>
      </w:pPr>
    </w:p>
    <w:p w14:paraId="1E6C6684" w14:textId="7614E5C3" w:rsidR="004A1B91" w:rsidRDefault="004A1B91" w:rsidP="00910125">
      <w:pPr>
        <w:rPr>
          <w:rFonts w:ascii="Arial" w:hAnsi="Arial"/>
          <w:sz w:val="24"/>
        </w:rPr>
      </w:pPr>
      <w:r w:rsidRPr="00952D1E">
        <w:rPr>
          <w:rFonts w:ascii="Arial" w:hAnsi="Arial"/>
          <w:b/>
          <w:bCs/>
          <w:sz w:val="24"/>
        </w:rPr>
        <w:t xml:space="preserve">Junior </w:t>
      </w:r>
      <w:r w:rsidR="00427C8E">
        <w:rPr>
          <w:rFonts w:ascii="Arial" w:hAnsi="Arial"/>
          <w:b/>
          <w:bCs/>
          <w:sz w:val="24"/>
        </w:rPr>
        <w:t>d</w:t>
      </w:r>
      <w:r w:rsidR="00427C8E" w:rsidRPr="00952D1E">
        <w:rPr>
          <w:rFonts w:ascii="Arial" w:hAnsi="Arial"/>
          <w:b/>
          <w:bCs/>
          <w:sz w:val="24"/>
        </w:rPr>
        <w:t>octors</w:t>
      </w:r>
      <w:r w:rsidR="00427C8E">
        <w:rPr>
          <w:rFonts w:ascii="Arial" w:hAnsi="Arial"/>
          <w:sz w:val="24"/>
        </w:rPr>
        <w:br/>
      </w:r>
    </w:p>
    <w:p w14:paraId="6655F553" w14:textId="1F92573B" w:rsidR="00A17B8B" w:rsidRDefault="00427C8E" w:rsidP="00910125">
      <w:pPr>
        <w:rPr>
          <w:rFonts w:ascii="Arial" w:hAnsi="Arial"/>
          <w:sz w:val="24"/>
        </w:rPr>
      </w:pPr>
      <w:r>
        <w:rPr>
          <w:rFonts w:ascii="Arial" w:hAnsi="Arial"/>
          <w:sz w:val="24"/>
        </w:rPr>
        <w:t xml:space="preserve">The offer consists of a </w:t>
      </w:r>
      <w:r w:rsidR="005C05B3">
        <w:rPr>
          <w:rFonts w:ascii="Arial" w:hAnsi="Arial"/>
          <w:sz w:val="24"/>
        </w:rPr>
        <w:t>12.4% pay uplift</w:t>
      </w:r>
      <w:r>
        <w:rPr>
          <w:rFonts w:ascii="Arial" w:hAnsi="Arial"/>
          <w:sz w:val="24"/>
        </w:rPr>
        <w:t>,</w:t>
      </w:r>
      <w:r w:rsidR="005C05B3">
        <w:rPr>
          <w:rFonts w:ascii="Arial" w:hAnsi="Arial"/>
          <w:sz w:val="24"/>
        </w:rPr>
        <w:t xml:space="preserve"> </w:t>
      </w:r>
      <w:r w:rsidR="00004DA3">
        <w:rPr>
          <w:rFonts w:ascii="Arial" w:hAnsi="Arial"/>
          <w:sz w:val="24"/>
        </w:rPr>
        <w:t>bac</w:t>
      </w:r>
      <w:r>
        <w:rPr>
          <w:rFonts w:ascii="Arial" w:hAnsi="Arial"/>
          <w:sz w:val="24"/>
        </w:rPr>
        <w:t>k</w:t>
      </w:r>
      <w:r w:rsidR="00004DA3">
        <w:rPr>
          <w:rFonts w:ascii="Arial" w:hAnsi="Arial"/>
          <w:sz w:val="24"/>
        </w:rPr>
        <w:t>dated to 1 April 2023</w:t>
      </w:r>
      <w:r>
        <w:rPr>
          <w:rFonts w:ascii="Arial" w:hAnsi="Arial"/>
          <w:sz w:val="24"/>
        </w:rPr>
        <w:t xml:space="preserve">. This </w:t>
      </w:r>
      <w:r w:rsidR="00004DA3">
        <w:rPr>
          <w:rFonts w:ascii="Arial" w:hAnsi="Arial"/>
          <w:sz w:val="24"/>
        </w:rPr>
        <w:t>includes the 5% pay lift for 2023</w:t>
      </w:r>
      <w:r>
        <w:rPr>
          <w:rFonts w:ascii="Arial" w:hAnsi="Arial"/>
          <w:sz w:val="24"/>
        </w:rPr>
        <w:t>-</w:t>
      </w:r>
      <w:r w:rsidR="00004DA3">
        <w:rPr>
          <w:rFonts w:ascii="Arial" w:hAnsi="Arial"/>
          <w:sz w:val="24"/>
        </w:rPr>
        <w:t>24</w:t>
      </w:r>
      <w:r>
        <w:rPr>
          <w:rFonts w:ascii="Arial" w:hAnsi="Arial"/>
          <w:sz w:val="24"/>
        </w:rPr>
        <w:t xml:space="preserve">, which has </w:t>
      </w:r>
      <w:r w:rsidR="00004DA3">
        <w:rPr>
          <w:rFonts w:ascii="Arial" w:hAnsi="Arial"/>
          <w:sz w:val="24"/>
        </w:rPr>
        <w:t>already</w:t>
      </w:r>
      <w:r>
        <w:rPr>
          <w:rFonts w:ascii="Arial" w:hAnsi="Arial"/>
          <w:sz w:val="24"/>
        </w:rPr>
        <w:t xml:space="preserve"> been</w:t>
      </w:r>
      <w:r w:rsidR="00004DA3">
        <w:rPr>
          <w:rFonts w:ascii="Arial" w:hAnsi="Arial"/>
          <w:sz w:val="24"/>
        </w:rPr>
        <w:t xml:space="preserve"> paid. </w:t>
      </w:r>
      <w:r>
        <w:rPr>
          <w:rFonts w:ascii="Arial" w:hAnsi="Arial"/>
          <w:sz w:val="24"/>
        </w:rPr>
        <w:t xml:space="preserve">If </w:t>
      </w:r>
      <w:r w:rsidR="00997C33" w:rsidRPr="00997C33">
        <w:rPr>
          <w:rFonts w:ascii="Arial" w:hAnsi="Arial"/>
          <w:sz w:val="24"/>
        </w:rPr>
        <w:t>agreed</w:t>
      </w:r>
      <w:r>
        <w:rPr>
          <w:rFonts w:ascii="Arial" w:hAnsi="Arial"/>
          <w:sz w:val="24"/>
        </w:rPr>
        <w:t>, this offer</w:t>
      </w:r>
      <w:r w:rsidR="00997C33" w:rsidRPr="00997C33">
        <w:rPr>
          <w:rFonts w:ascii="Arial" w:hAnsi="Arial"/>
          <w:sz w:val="24"/>
        </w:rPr>
        <w:t xml:space="preserve"> is outside of the </w:t>
      </w:r>
      <w:r>
        <w:rPr>
          <w:rFonts w:ascii="Arial" w:hAnsi="Arial"/>
          <w:sz w:val="24"/>
        </w:rPr>
        <w:t>Doctor and Dentists Review Body (</w:t>
      </w:r>
      <w:r w:rsidR="00997C33" w:rsidRPr="00997C33">
        <w:rPr>
          <w:rFonts w:ascii="Arial" w:hAnsi="Arial"/>
          <w:sz w:val="24"/>
        </w:rPr>
        <w:t>DDRB</w:t>
      </w:r>
      <w:r>
        <w:rPr>
          <w:rFonts w:ascii="Arial" w:hAnsi="Arial"/>
          <w:sz w:val="24"/>
        </w:rPr>
        <w:t>)</w:t>
      </w:r>
      <w:r w:rsidR="00997C33" w:rsidRPr="00997C33">
        <w:rPr>
          <w:rFonts w:ascii="Arial" w:hAnsi="Arial"/>
          <w:sz w:val="24"/>
        </w:rPr>
        <w:t xml:space="preserve"> recommendation for 202</w:t>
      </w:r>
      <w:r>
        <w:rPr>
          <w:rFonts w:ascii="Arial" w:hAnsi="Arial"/>
          <w:sz w:val="24"/>
        </w:rPr>
        <w:t>3-24</w:t>
      </w:r>
      <w:r w:rsidR="00997C33" w:rsidRPr="00997C33">
        <w:rPr>
          <w:rFonts w:ascii="Arial" w:hAnsi="Arial"/>
          <w:sz w:val="24"/>
        </w:rPr>
        <w:t xml:space="preserve">. </w:t>
      </w:r>
      <w:r w:rsidR="00A62C24">
        <w:rPr>
          <w:rFonts w:ascii="Arial" w:hAnsi="Arial"/>
          <w:sz w:val="24"/>
        </w:rPr>
        <w:t xml:space="preserve">This offer is in line with the pay award accepted </w:t>
      </w:r>
      <w:r w:rsidR="00A736CE">
        <w:rPr>
          <w:rFonts w:ascii="Arial" w:hAnsi="Arial"/>
          <w:sz w:val="24"/>
        </w:rPr>
        <w:t xml:space="preserve">by junior doctors </w:t>
      </w:r>
      <w:r w:rsidR="00A62C24">
        <w:rPr>
          <w:rFonts w:ascii="Arial" w:hAnsi="Arial"/>
          <w:sz w:val="24"/>
        </w:rPr>
        <w:t>in Scotland.</w:t>
      </w:r>
    </w:p>
    <w:p w14:paraId="31160A18" w14:textId="77777777" w:rsidR="00885C5B" w:rsidRDefault="00885C5B" w:rsidP="00004DA3">
      <w:pPr>
        <w:rPr>
          <w:rFonts w:ascii="Arial" w:hAnsi="Arial" w:cs="Arial"/>
          <w:sz w:val="24"/>
          <w:szCs w:val="24"/>
        </w:rPr>
      </w:pPr>
    </w:p>
    <w:p w14:paraId="7428E6B7" w14:textId="20867D2A" w:rsidR="00004DA3" w:rsidRPr="00D221B3" w:rsidRDefault="00004DA3" w:rsidP="00004DA3">
      <w:pPr>
        <w:rPr>
          <w:rFonts w:ascii="Arial" w:hAnsi="Arial" w:cs="Arial"/>
          <w:sz w:val="24"/>
          <w:szCs w:val="24"/>
        </w:rPr>
      </w:pPr>
      <w:r>
        <w:rPr>
          <w:rFonts w:ascii="Arial" w:hAnsi="Arial" w:cs="Arial"/>
          <w:sz w:val="24"/>
          <w:szCs w:val="24"/>
        </w:rPr>
        <w:t xml:space="preserve">All parties will commit to re-entering contract negotiations as soon as practicable once a new </w:t>
      </w:r>
      <w:r w:rsidR="00FB058E">
        <w:rPr>
          <w:rFonts w:ascii="Arial" w:hAnsi="Arial" w:cs="Arial"/>
          <w:sz w:val="24"/>
          <w:szCs w:val="24"/>
        </w:rPr>
        <w:t xml:space="preserve">BMA junior doctors </w:t>
      </w:r>
      <w:r>
        <w:rPr>
          <w:rFonts w:ascii="Arial" w:hAnsi="Arial" w:cs="Arial"/>
          <w:sz w:val="24"/>
          <w:szCs w:val="24"/>
        </w:rPr>
        <w:t xml:space="preserve">committee is </w:t>
      </w:r>
      <w:r w:rsidR="00FB058E">
        <w:rPr>
          <w:rFonts w:ascii="Arial" w:hAnsi="Arial" w:cs="Arial"/>
          <w:sz w:val="24"/>
          <w:szCs w:val="24"/>
        </w:rPr>
        <w:t>elected</w:t>
      </w:r>
      <w:r>
        <w:rPr>
          <w:rFonts w:ascii="Arial" w:hAnsi="Arial" w:cs="Arial"/>
          <w:sz w:val="24"/>
          <w:szCs w:val="24"/>
        </w:rPr>
        <w:t xml:space="preserve"> this year with the ambition of reaching an agreement that, subject to approval by BMA members, would begin implementation in 2025</w:t>
      </w:r>
      <w:r w:rsidR="00427C8E">
        <w:rPr>
          <w:rFonts w:ascii="Arial" w:hAnsi="Arial" w:cs="Arial"/>
          <w:sz w:val="24"/>
          <w:szCs w:val="24"/>
        </w:rPr>
        <w:t>-</w:t>
      </w:r>
      <w:r>
        <w:rPr>
          <w:rFonts w:ascii="Arial" w:hAnsi="Arial" w:cs="Arial"/>
          <w:sz w:val="24"/>
          <w:szCs w:val="24"/>
        </w:rPr>
        <w:t>26. The contract negotiations will build on the contract rejected in 2022, whil</w:t>
      </w:r>
      <w:r w:rsidR="00427C8E">
        <w:rPr>
          <w:rFonts w:ascii="Arial" w:hAnsi="Arial" w:cs="Arial"/>
          <w:sz w:val="24"/>
          <w:szCs w:val="24"/>
        </w:rPr>
        <w:t>e</w:t>
      </w:r>
      <w:r>
        <w:rPr>
          <w:rFonts w:ascii="Arial" w:hAnsi="Arial" w:cs="Arial"/>
          <w:sz w:val="24"/>
          <w:szCs w:val="24"/>
        </w:rPr>
        <w:t xml:space="preserve"> recognising that significant changes will be required. </w:t>
      </w:r>
    </w:p>
    <w:p w14:paraId="21C5CC23" w14:textId="77777777" w:rsidR="00997C33" w:rsidRDefault="00997C33" w:rsidP="00910125">
      <w:pPr>
        <w:rPr>
          <w:rFonts w:ascii="Arial" w:hAnsi="Arial"/>
          <w:sz w:val="24"/>
        </w:rPr>
      </w:pPr>
    </w:p>
    <w:p w14:paraId="0DA56B21" w14:textId="627C84E1" w:rsidR="00004DA3" w:rsidRDefault="004A1B91" w:rsidP="00AC2820">
      <w:pPr>
        <w:rPr>
          <w:rFonts w:ascii="Arial" w:eastAsia="Calibri" w:hAnsi="Arial" w:cs="Arial"/>
          <w:kern w:val="2"/>
          <w:sz w:val="24"/>
          <w:szCs w:val="24"/>
          <w14:ligatures w14:val="standardContextual"/>
        </w:rPr>
      </w:pPr>
      <w:r w:rsidRPr="00952D1E">
        <w:rPr>
          <w:rFonts w:ascii="Arial" w:hAnsi="Arial"/>
          <w:b/>
          <w:bCs/>
          <w:sz w:val="24"/>
        </w:rPr>
        <w:t>Consultants</w:t>
      </w:r>
      <w:r w:rsidR="00427C8E">
        <w:rPr>
          <w:rFonts w:ascii="Arial" w:eastAsia="Calibri" w:hAnsi="Arial" w:cs="Arial"/>
          <w:kern w:val="2"/>
          <w:sz w:val="24"/>
          <w:szCs w:val="24"/>
          <w14:ligatures w14:val="standardContextual"/>
        </w:rPr>
        <w:br/>
      </w:r>
    </w:p>
    <w:p w14:paraId="7C693054" w14:textId="62F14E73" w:rsidR="007B5E84" w:rsidRDefault="00427C8E" w:rsidP="007B5E84">
      <w:pPr>
        <w:spacing w:after="160" w:line="259" w:lineRule="auto"/>
        <w:rPr>
          <w:rFonts w:ascii="Arial" w:hAnsi="Arial"/>
          <w:sz w:val="24"/>
        </w:rPr>
      </w:pPr>
      <w:r>
        <w:rPr>
          <w:rFonts w:ascii="Arial" w:eastAsia="Calibri" w:hAnsi="Arial" w:cs="Arial"/>
          <w:kern w:val="2"/>
          <w:sz w:val="24"/>
          <w:szCs w:val="24"/>
          <w14:ligatures w14:val="standardContextual"/>
        </w:rPr>
        <w:t xml:space="preserve">The </w:t>
      </w:r>
      <w:r w:rsidR="007B5E84" w:rsidRPr="007B5E84">
        <w:rPr>
          <w:rFonts w:ascii="Arial" w:eastAsia="Calibri" w:hAnsi="Arial" w:cs="Arial"/>
          <w:kern w:val="2"/>
          <w:sz w:val="24"/>
          <w:szCs w:val="24"/>
          <w14:ligatures w14:val="standardContextual"/>
        </w:rPr>
        <w:t xml:space="preserve">Welsh Government and the BMA Welsh </w:t>
      </w:r>
      <w:r>
        <w:rPr>
          <w:rFonts w:ascii="Arial" w:eastAsia="Calibri" w:hAnsi="Arial" w:cs="Arial"/>
          <w:kern w:val="2"/>
          <w:sz w:val="24"/>
          <w:szCs w:val="24"/>
          <w14:ligatures w14:val="standardContextual"/>
        </w:rPr>
        <w:t>c</w:t>
      </w:r>
      <w:r w:rsidRPr="007B5E84">
        <w:rPr>
          <w:rFonts w:ascii="Arial" w:eastAsia="Calibri" w:hAnsi="Arial" w:cs="Arial"/>
          <w:kern w:val="2"/>
          <w:sz w:val="24"/>
          <w:szCs w:val="24"/>
          <w14:ligatures w14:val="standardContextual"/>
        </w:rPr>
        <w:t xml:space="preserve">onsultant </w:t>
      </w:r>
      <w:r>
        <w:rPr>
          <w:rFonts w:ascii="Arial" w:eastAsia="Calibri" w:hAnsi="Arial" w:cs="Arial"/>
          <w:kern w:val="2"/>
          <w:sz w:val="24"/>
          <w:szCs w:val="24"/>
          <w14:ligatures w14:val="standardContextual"/>
        </w:rPr>
        <w:t>c</w:t>
      </w:r>
      <w:r w:rsidRPr="007B5E84">
        <w:rPr>
          <w:rFonts w:ascii="Arial" w:eastAsia="Calibri" w:hAnsi="Arial" w:cs="Arial"/>
          <w:kern w:val="2"/>
          <w:sz w:val="24"/>
          <w:szCs w:val="24"/>
          <w14:ligatures w14:val="standardContextual"/>
        </w:rPr>
        <w:t xml:space="preserve">ommittee </w:t>
      </w:r>
      <w:r w:rsidR="007B5E84" w:rsidRPr="007B5E84">
        <w:rPr>
          <w:rFonts w:ascii="Arial" w:eastAsia="Calibri" w:hAnsi="Arial" w:cs="Arial"/>
          <w:kern w:val="2"/>
          <w:sz w:val="24"/>
          <w:szCs w:val="24"/>
          <w14:ligatures w14:val="standardContextual"/>
        </w:rPr>
        <w:t>have agreed the time is right to reform the current pay structure</w:t>
      </w:r>
      <w:r>
        <w:rPr>
          <w:rFonts w:ascii="Arial" w:eastAsia="Calibri" w:hAnsi="Arial" w:cs="Arial"/>
          <w:kern w:val="2"/>
          <w:sz w:val="24"/>
          <w:szCs w:val="24"/>
          <w14:ligatures w14:val="standardContextual"/>
        </w:rPr>
        <w:t>,</w:t>
      </w:r>
      <w:r w:rsidR="007B5E84" w:rsidRPr="007B5E84">
        <w:rPr>
          <w:rFonts w:ascii="Arial" w:eastAsia="Calibri" w:hAnsi="Arial" w:cs="Arial"/>
          <w:kern w:val="2"/>
          <w:sz w:val="24"/>
          <w:szCs w:val="24"/>
          <w14:ligatures w14:val="standardContextual"/>
        </w:rPr>
        <w:t xml:space="preserve"> which is </w:t>
      </w:r>
      <w:r>
        <w:rPr>
          <w:rFonts w:ascii="Arial" w:eastAsia="Calibri" w:hAnsi="Arial" w:cs="Arial"/>
          <w:kern w:val="2"/>
          <w:sz w:val="24"/>
          <w:szCs w:val="24"/>
          <w14:ligatures w14:val="standardContextual"/>
        </w:rPr>
        <w:t xml:space="preserve">more than </w:t>
      </w:r>
      <w:r w:rsidR="007B5E84" w:rsidRPr="007B5E84">
        <w:rPr>
          <w:rFonts w:ascii="Arial" w:eastAsia="Calibri" w:hAnsi="Arial" w:cs="Arial"/>
          <w:kern w:val="2"/>
          <w:sz w:val="24"/>
          <w:szCs w:val="24"/>
          <w14:ligatures w14:val="standardContextual"/>
        </w:rPr>
        <w:t xml:space="preserve">20 years old. A modern pay structure </w:t>
      </w:r>
      <w:r>
        <w:rPr>
          <w:rFonts w:ascii="Arial" w:eastAsia="Calibri" w:hAnsi="Arial" w:cs="Arial"/>
          <w:kern w:val="2"/>
          <w:sz w:val="24"/>
          <w:szCs w:val="24"/>
          <w14:ligatures w14:val="standardContextual"/>
        </w:rPr>
        <w:t xml:space="preserve">will </w:t>
      </w:r>
      <w:r w:rsidR="007B5E84" w:rsidRPr="007B5E84">
        <w:rPr>
          <w:rFonts w:ascii="Arial" w:eastAsia="Calibri" w:hAnsi="Arial" w:cs="Arial"/>
          <w:kern w:val="2"/>
          <w:sz w:val="24"/>
          <w:szCs w:val="24"/>
          <w14:ligatures w14:val="standardContextual"/>
        </w:rPr>
        <w:t xml:space="preserve">better support recruitment and retention, better reward performance, address the gender pay gap, and support progression </w:t>
      </w:r>
      <w:r w:rsidRPr="007B5E84">
        <w:rPr>
          <w:rFonts w:ascii="Arial" w:eastAsia="Calibri" w:hAnsi="Arial" w:cs="Arial"/>
          <w:kern w:val="2"/>
          <w:sz w:val="24"/>
          <w:szCs w:val="24"/>
          <w14:ligatures w14:val="standardContextual"/>
        </w:rPr>
        <w:t>through</w:t>
      </w:r>
      <w:r>
        <w:rPr>
          <w:rFonts w:ascii="Arial" w:eastAsia="Calibri" w:hAnsi="Arial" w:cs="Arial"/>
          <w:kern w:val="2"/>
          <w:sz w:val="24"/>
          <w:szCs w:val="24"/>
          <w14:ligatures w14:val="standardContextual"/>
        </w:rPr>
        <w:t xml:space="preserve"> </w:t>
      </w:r>
      <w:r w:rsidR="007B5E84" w:rsidRPr="007B5E84">
        <w:rPr>
          <w:rFonts w:ascii="Arial" w:eastAsia="Calibri" w:hAnsi="Arial" w:cs="Arial"/>
          <w:kern w:val="2"/>
          <w:sz w:val="24"/>
          <w:szCs w:val="24"/>
          <w14:ligatures w14:val="standardContextual"/>
        </w:rPr>
        <w:t>the career of consultant</w:t>
      </w:r>
      <w:r>
        <w:rPr>
          <w:rFonts w:ascii="Arial" w:eastAsia="Calibri" w:hAnsi="Arial" w:cs="Arial"/>
          <w:kern w:val="2"/>
          <w:sz w:val="24"/>
          <w:szCs w:val="24"/>
          <w14:ligatures w14:val="standardContextual"/>
        </w:rPr>
        <w:t>s</w:t>
      </w:r>
      <w:r w:rsidR="007B5E84" w:rsidRPr="007B5E84">
        <w:rPr>
          <w:rFonts w:ascii="Arial" w:eastAsia="Calibri" w:hAnsi="Arial" w:cs="Arial"/>
          <w:kern w:val="2"/>
          <w:sz w:val="24"/>
          <w:szCs w:val="24"/>
          <w14:ligatures w14:val="standardContextual"/>
        </w:rPr>
        <w:t xml:space="preserve"> in Wales.</w:t>
      </w:r>
      <w:r w:rsidR="005C05B3">
        <w:rPr>
          <w:rFonts w:ascii="Arial" w:eastAsia="Calibri" w:hAnsi="Arial" w:cs="Arial"/>
          <w:kern w:val="2"/>
          <w:sz w:val="24"/>
          <w:szCs w:val="24"/>
          <w14:ligatures w14:val="standardContextual"/>
        </w:rPr>
        <w:t xml:space="preserve"> The new pay structure will be backdated to 1 January 2024</w:t>
      </w:r>
      <w:r>
        <w:rPr>
          <w:rFonts w:ascii="Arial" w:eastAsia="Calibri" w:hAnsi="Arial" w:cs="Arial"/>
          <w:kern w:val="2"/>
          <w:sz w:val="24"/>
          <w:szCs w:val="24"/>
          <w14:ligatures w14:val="standardContextual"/>
        </w:rPr>
        <w:t xml:space="preserve">. If this </w:t>
      </w:r>
      <w:r w:rsidR="00004DA3" w:rsidRPr="00997C33">
        <w:rPr>
          <w:rFonts w:ascii="Arial" w:hAnsi="Arial"/>
          <w:sz w:val="24"/>
        </w:rPr>
        <w:t>offer is</w:t>
      </w:r>
      <w:r>
        <w:rPr>
          <w:rFonts w:ascii="Arial" w:hAnsi="Arial"/>
          <w:sz w:val="24"/>
        </w:rPr>
        <w:t xml:space="preserve"> agreed, it will be</w:t>
      </w:r>
      <w:r w:rsidR="00004DA3" w:rsidRPr="00997C33">
        <w:rPr>
          <w:rFonts w:ascii="Arial" w:hAnsi="Arial"/>
          <w:sz w:val="24"/>
        </w:rPr>
        <w:t xml:space="preserve"> outside the DDRB recommendation for </w:t>
      </w:r>
      <w:r w:rsidRPr="00997C33">
        <w:rPr>
          <w:rFonts w:ascii="Arial" w:hAnsi="Arial"/>
          <w:sz w:val="24"/>
        </w:rPr>
        <w:t>202</w:t>
      </w:r>
      <w:r>
        <w:rPr>
          <w:rFonts w:ascii="Arial" w:hAnsi="Arial"/>
          <w:sz w:val="24"/>
        </w:rPr>
        <w:t>3-</w:t>
      </w:r>
      <w:r w:rsidR="00004DA3" w:rsidRPr="00997C33">
        <w:rPr>
          <w:rFonts w:ascii="Arial" w:hAnsi="Arial"/>
          <w:sz w:val="24"/>
        </w:rPr>
        <w:t>2</w:t>
      </w:r>
      <w:r>
        <w:rPr>
          <w:rFonts w:ascii="Arial" w:hAnsi="Arial"/>
          <w:sz w:val="24"/>
        </w:rPr>
        <w:t>4</w:t>
      </w:r>
      <w:r w:rsidR="00004DA3">
        <w:rPr>
          <w:rFonts w:ascii="Arial" w:hAnsi="Arial"/>
          <w:sz w:val="24"/>
        </w:rPr>
        <w:t>.</w:t>
      </w:r>
    </w:p>
    <w:p w14:paraId="25A50373" w14:textId="29CA1632" w:rsidR="00004DA3" w:rsidRDefault="00004DA3" w:rsidP="007B5E84">
      <w:pPr>
        <w:spacing w:after="160" w:line="259" w:lineRule="auto"/>
        <w:rPr>
          <w:rFonts w:ascii="Arial" w:hAnsi="Arial"/>
          <w:sz w:val="24"/>
        </w:rPr>
      </w:pPr>
      <w:r>
        <w:rPr>
          <w:rFonts w:ascii="Arial" w:hAnsi="Arial"/>
          <w:sz w:val="24"/>
        </w:rPr>
        <w:t>The BMA rate card will be withdrawn if the offer is accepted with immediate effect at both local and national levels in Wales.</w:t>
      </w:r>
    </w:p>
    <w:p w14:paraId="72666713" w14:textId="45C75A35" w:rsidR="00004DA3" w:rsidRDefault="00004DA3" w:rsidP="007B5E84">
      <w:pPr>
        <w:spacing w:after="160" w:line="259" w:lineRule="auto"/>
        <w:rPr>
          <w:rFonts w:ascii="Arial" w:hAnsi="Arial"/>
          <w:sz w:val="24"/>
        </w:rPr>
      </w:pPr>
      <w:r>
        <w:rPr>
          <w:rFonts w:ascii="Arial" w:hAnsi="Arial"/>
          <w:sz w:val="24"/>
        </w:rPr>
        <w:t xml:space="preserve">All parties have agreed to an </w:t>
      </w:r>
      <w:r w:rsidR="00427C8E">
        <w:rPr>
          <w:rFonts w:ascii="Arial" w:hAnsi="Arial"/>
          <w:sz w:val="24"/>
        </w:rPr>
        <w:t>all</w:t>
      </w:r>
      <w:r>
        <w:rPr>
          <w:rFonts w:ascii="Arial" w:hAnsi="Arial"/>
          <w:sz w:val="24"/>
        </w:rPr>
        <w:t xml:space="preserve">-Wales </w:t>
      </w:r>
      <w:r w:rsidR="00427C8E">
        <w:rPr>
          <w:rFonts w:ascii="Arial" w:hAnsi="Arial"/>
          <w:sz w:val="24"/>
        </w:rPr>
        <w:t xml:space="preserve">job planning policy </w:t>
      </w:r>
      <w:r>
        <w:rPr>
          <w:rFonts w:ascii="Arial" w:hAnsi="Arial"/>
          <w:sz w:val="24"/>
        </w:rPr>
        <w:t>being developed and implemented during 2024</w:t>
      </w:r>
      <w:r w:rsidR="00427C8E">
        <w:rPr>
          <w:rFonts w:ascii="Arial" w:hAnsi="Arial"/>
          <w:sz w:val="24"/>
        </w:rPr>
        <w:t>-</w:t>
      </w:r>
      <w:r>
        <w:rPr>
          <w:rFonts w:ascii="Arial" w:hAnsi="Arial"/>
          <w:sz w:val="24"/>
        </w:rPr>
        <w:t xml:space="preserve">25 along with an NHS Wales recruitment template for </w:t>
      </w:r>
      <w:r w:rsidR="00427C8E">
        <w:rPr>
          <w:rFonts w:ascii="Arial" w:hAnsi="Arial"/>
          <w:sz w:val="24"/>
        </w:rPr>
        <w:t>newly-</w:t>
      </w:r>
      <w:r>
        <w:rPr>
          <w:rFonts w:ascii="Arial" w:hAnsi="Arial"/>
          <w:sz w:val="24"/>
        </w:rPr>
        <w:t>recruited consultants in Wales.</w:t>
      </w:r>
    </w:p>
    <w:p w14:paraId="47BFDFE8" w14:textId="3B92D40A" w:rsidR="00004DA3" w:rsidRPr="007B5E84" w:rsidRDefault="00004DA3" w:rsidP="007B5E84">
      <w:pPr>
        <w:spacing w:after="160" w:line="259" w:lineRule="auto"/>
        <w:rPr>
          <w:rFonts w:ascii="Arial" w:eastAsia="Calibri" w:hAnsi="Arial" w:cs="Arial"/>
          <w:kern w:val="2"/>
          <w:sz w:val="24"/>
          <w:szCs w:val="24"/>
          <w14:ligatures w14:val="standardContextual"/>
        </w:rPr>
      </w:pPr>
      <w:r>
        <w:rPr>
          <w:rFonts w:ascii="Arial" w:hAnsi="Arial"/>
          <w:sz w:val="24"/>
        </w:rPr>
        <w:t xml:space="preserve">It has also been agreed that </w:t>
      </w:r>
      <w:r>
        <w:rPr>
          <w:rFonts w:ascii="Arial" w:hAnsi="Arial" w:cs="Arial"/>
          <w:sz w:val="24"/>
          <w:szCs w:val="24"/>
        </w:rPr>
        <w:t>scoping work will be undertaken during 2024</w:t>
      </w:r>
      <w:r w:rsidR="00427C8E">
        <w:rPr>
          <w:rFonts w:ascii="Arial" w:hAnsi="Arial" w:cs="Arial"/>
          <w:sz w:val="24"/>
          <w:szCs w:val="24"/>
        </w:rPr>
        <w:t>-</w:t>
      </w:r>
      <w:r>
        <w:rPr>
          <w:rFonts w:ascii="Arial" w:hAnsi="Arial" w:cs="Arial"/>
          <w:sz w:val="24"/>
          <w:szCs w:val="24"/>
        </w:rPr>
        <w:t xml:space="preserve">25 </w:t>
      </w:r>
      <w:r w:rsidR="00427C8E">
        <w:rPr>
          <w:rFonts w:ascii="Arial" w:hAnsi="Arial" w:cs="Arial"/>
          <w:sz w:val="24"/>
          <w:szCs w:val="24"/>
        </w:rPr>
        <w:t xml:space="preserve">in preparation for </w:t>
      </w:r>
      <w:r>
        <w:rPr>
          <w:rFonts w:ascii="Arial" w:hAnsi="Arial" w:cs="Arial"/>
          <w:sz w:val="24"/>
          <w:szCs w:val="24"/>
        </w:rPr>
        <w:t xml:space="preserve">contract reform talks. </w:t>
      </w:r>
      <w:r w:rsidRPr="00955574">
        <w:rPr>
          <w:rFonts w:ascii="Arial" w:hAnsi="Arial" w:cs="Arial"/>
          <w:sz w:val="24"/>
          <w:szCs w:val="24"/>
        </w:rPr>
        <w:t>Any reformed contract will need to be fully modernised against current and future requirements of the NHS Wales for the benefit of patients and the wellbeing of consultants</w:t>
      </w:r>
      <w:r>
        <w:rPr>
          <w:rFonts w:ascii="Arial" w:hAnsi="Arial" w:cs="Arial"/>
          <w:sz w:val="24"/>
          <w:szCs w:val="24"/>
        </w:rPr>
        <w:t>.</w:t>
      </w:r>
    </w:p>
    <w:p w14:paraId="550F58B3" w14:textId="77777777" w:rsidR="004A1B91" w:rsidRPr="00952D1E" w:rsidRDefault="004A1B91" w:rsidP="00910125">
      <w:pPr>
        <w:rPr>
          <w:rFonts w:ascii="Arial" w:hAnsi="Arial"/>
          <w:b/>
          <w:bCs/>
          <w:sz w:val="24"/>
        </w:rPr>
      </w:pPr>
    </w:p>
    <w:p w14:paraId="4B67574B" w14:textId="55D6EAD9" w:rsidR="004A1B91" w:rsidRPr="00952D1E" w:rsidRDefault="004A1B91" w:rsidP="00910125">
      <w:pPr>
        <w:rPr>
          <w:rFonts w:ascii="Arial" w:hAnsi="Arial"/>
          <w:b/>
          <w:bCs/>
          <w:sz w:val="24"/>
        </w:rPr>
      </w:pPr>
      <w:r w:rsidRPr="00952D1E">
        <w:rPr>
          <w:rFonts w:ascii="Arial" w:hAnsi="Arial"/>
          <w:b/>
          <w:bCs/>
          <w:sz w:val="24"/>
        </w:rPr>
        <w:t>SAS</w:t>
      </w:r>
      <w:r w:rsidR="00427C8E">
        <w:rPr>
          <w:rFonts w:ascii="Arial" w:hAnsi="Arial"/>
          <w:b/>
          <w:bCs/>
          <w:sz w:val="24"/>
        </w:rPr>
        <w:t xml:space="preserve"> doctors</w:t>
      </w:r>
    </w:p>
    <w:p w14:paraId="65C7DA86" w14:textId="3BE40D9B" w:rsidR="004A1B91" w:rsidRDefault="004A1B91" w:rsidP="00910125">
      <w:pPr>
        <w:rPr>
          <w:rFonts w:ascii="Arial" w:hAnsi="Arial"/>
          <w:sz w:val="24"/>
        </w:rPr>
      </w:pPr>
    </w:p>
    <w:p w14:paraId="1F794B5B" w14:textId="6E03CF25" w:rsidR="004A1B91" w:rsidRDefault="00952D1E" w:rsidP="00910125">
      <w:pPr>
        <w:rPr>
          <w:rFonts w:ascii="Arial" w:hAnsi="Arial"/>
          <w:sz w:val="24"/>
          <w:u w:val="single"/>
        </w:rPr>
      </w:pPr>
      <w:r w:rsidRPr="00952D1E">
        <w:rPr>
          <w:rFonts w:ascii="Arial" w:hAnsi="Arial"/>
          <w:sz w:val="24"/>
          <w:u w:val="single"/>
        </w:rPr>
        <w:t>Specialty Doctor 2021 contract</w:t>
      </w:r>
    </w:p>
    <w:p w14:paraId="4D28A242" w14:textId="77777777" w:rsidR="00FC3D83" w:rsidRPr="00952D1E" w:rsidRDefault="00FC3D83" w:rsidP="00910125">
      <w:pPr>
        <w:rPr>
          <w:rFonts w:ascii="Arial" w:hAnsi="Arial"/>
          <w:sz w:val="24"/>
          <w:u w:val="single"/>
        </w:rPr>
      </w:pPr>
    </w:p>
    <w:p w14:paraId="531C241A" w14:textId="14B0205F" w:rsidR="00375200" w:rsidRDefault="00375200" w:rsidP="00375200">
      <w:pPr>
        <w:rPr>
          <w:rFonts w:ascii="Arial" w:hAnsi="Arial"/>
          <w:sz w:val="24"/>
        </w:rPr>
      </w:pPr>
      <w:r w:rsidRPr="00375200">
        <w:rPr>
          <w:rFonts w:ascii="Arial" w:hAnsi="Arial"/>
          <w:sz w:val="24"/>
        </w:rPr>
        <w:t>In 2021</w:t>
      </w:r>
      <w:r w:rsidR="00D61A10">
        <w:rPr>
          <w:rFonts w:ascii="Arial" w:hAnsi="Arial"/>
          <w:sz w:val="24"/>
        </w:rPr>
        <w:t>,</w:t>
      </w:r>
      <w:r w:rsidRPr="00375200">
        <w:rPr>
          <w:rFonts w:ascii="Arial" w:hAnsi="Arial"/>
          <w:sz w:val="24"/>
        </w:rPr>
        <w:t xml:space="preserve"> a new </w:t>
      </w:r>
      <w:r w:rsidR="00D61A10">
        <w:rPr>
          <w:rFonts w:ascii="Arial" w:hAnsi="Arial"/>
          <w:sz w:val="24"/>
        </w:rPr>
        <w:t>s</w:t>
      </w:r>
      <w:r w:rsidR="00D61A10" w:rsidRPr="00375200">
        <w:rPr>
          <w:rFonts w:ascii="Arial" w:hAnsi="Arial"/>
          <w:sz w:val="24"/>
        </w:rPr>
        <w:t xml:space="preserve">pecialty </w:t>
      </w:r>
      <w:r w:rsidR="00D61A10">
        <w:rPr>
          <w:rFonts w:ascii="Arial" w:hAnsi="Arial"/>
          <w:sz w:val="24"/>
        </w:rPr>
        <w:t>d</w:t>
      </w:r>
      <w:r w:rsidR="00D61A10" w:rsidRPr="00375200">
        <w:rPr>
          <w:rFonts w:ascii="Arial" w:hAnsi="Arial"/>
          <w:sz w:val="24"/>
        </w:rPr>
        <w:t xml:space="preserve">octor </w:t>
      </w:r>
      <w:r w:rsidRPr="00375200">
        <w:rPr>
          <w:rFonts w:ascii="Arial" w:hAnsi="Arial"/>
          <w:sz w:val="24"/>
        </w:rPr>
        <w:t>contract was agreed in social partnership and implemented</w:t>
      </w:r>
      <w:r w:rsidR="00D61A10">
        <w:rPr>
          <w:rFonts w:ascii="Arial" w:hAnsi="Arial"/>
          <w:sz w:val="24"/>
        </w:rPr>
        <w:t xml:space="preserve"> as </w:t>
      </w:r>
      <w:r w:rsidRPr="00375200">
        <w:rPr>
          <w:rFonts w:ascii="Arial" w:hAnsi="Arial"/>
          <w:sz w:val="24"/>
        </w:rPr>
        <w:t xml:space="preserve">part of a multi-year pay deal. This offer addresses the unintended imbalances in the pay scale for doctors on the 2021 contract and the 2008 contract to ensure consistency and fairness across the </w:t>
      </w:r>
      <w:r w:rsidR="00D61A10">
        <w:rPr>
          <w:rFonts w:ascii="Arial" w:hAnsi="Arial"/>
          <w:sz w:val="24"/>
        </w:rPr>
        <w:t>s</w:t>
      </w:r>
      <w:r w:rsidR="00D61A10" w:rsidRPr="00375200">
        <w:rPr>
          <w:rFonts w:ascii="Arial" w:hAnsi="Arial"/>
          <w:sz w:val="24"/>
        </w:rPr>
        <w:t xml:space="preserve">pecialty </w:t>
      </w:r>
      <w:r w:rsidRPr="00375200">
        <w:rPr>
          <w:rFonts w:ascii="Arial" w:hAnsi="Arial"/>
          <w:sz w:val="24"/>
        </w:rPr>
        <w:t xml:space="preserve">doctor workforce. </w:t>
      </w:r>
    </w:p>
    <w:p w14:paraId="446B6531" w14:textId="77777777" w:rsidR="00FC3D83" w:rsidRPr="00375200" w:rsidRDefault="00FC3D83" w:rsidP="00375200">
      <w:pPr>
        <w:rPr>
          <w:rFonts w:ascii="Arial" w:hAnsi="Arial"/>
          <w:sz w:val="24"/>
        </w:rPr>
      </w:pPr>
    </w:p>
    <w:p w14:paraId="532693C2" w14:textId="16F3957C" w:rsidR="00952D1E" w:rsidRDefault="00375200" w:rsidP="00375200">
      <w:pPr>
        <w:rPr>
          <w:rFonts w:ascii="Arial" w:hAnsi="Arial"/>
          <w:sz w:val="24"/>
        </w:rPr>
      </w:pPr>
      <w:r w:rsidRPr="00375200">
        <w:rPr>
          <w:rFonts w:ascii="Arial" w:hAnsi="Arial"/>
          <w:sz w:val="24"/>
        </w:rPr>
        <w:t>This investment will encourage more doctors to take up the new contracts</w:t>
      </w:r>
      <w:r w:rsidR="00D61A10">
        <w:rPr>
          <w:rFonts w:ascii="Arial" w:hAnsi="Arial"/>
          <w:sz w:val="24"/>
        </w:rPr>
        <w:t>,</w:t>
      </w:r>
      <w:r w:rsidRPr="00375200">
        <w:rPr>
          <w:rFonts w:ascii="Arial" w:hAnsi="Arial"/>
          <w:sz w:val="24"/>
        </w:rPr>
        <w:t xml:space="preserve"> which offer modernised terms and conditions to ensure that doctors and patients benefit from the reformed contract and working conditions.</w:t>
      </w:r>
    </w:p>
    <w:p w14:paraId="0F311CC0" w14:textId="77777777" w:rsidR="00375200" w:rsidRDefault="00375200" w:rsidP="00375200">
      <w:pPr>
        <w:rPr>
          <w:rFonts w:ascii="Arial" w:hAnsi="Arial"/>
          <w:sz w:val="24"/>
        </w:rPr>
      </w:pPr>
    </w:p>
    <w:p w14:paraId="36DE36A5" w14:textId="6C4F3A72" w:rsidR="00375200" w:rsidRDefault="000B1056" w:rsidP="00375200">
      <w:pPr>
        <w:rPr>
          <w:rFonts w:ascii="Arial" w:hAnsi="Arial"/>
          <w:sz w:val="24"/>
          <w:u w:val="single"/>
        </w:rPr>
      </w:pPr>
      <w:r w:rsidRPr="00EA0953">
        <w:rPr>
          <w:rFonts w:ascii="Arial" w:hAnsi="Arial"/>
          <w:sz w:val="24"/>
          <w:u w:val="single"/>
        </w:rPr>
        <w:t>Specialist Doctor 2021 Contract</w:t>
      </w:r>
    </w:p>
    <w:p w14:paraId="2CD9EB5B" w14:textId="77777777" w:rsidR="00FC3D83" w:rsidRPr="00FC3D83" w:rsidRDefault="00FC3D83" w:rsidP="00375200">
      <w:pPr>
        <w:rPr>
          <w:rFonts w:ascii="Arial" w:hAnsi="Arial"/>
          <w:sz w:val="24"/>
        </w:rPr>
      </w:pPr>
    </w:p>
    <w:p w14:paraId="50538057" w14:textId="695CFE88" w:rsidR="00FC3D83" w:rsidRDefault="00EA0953" w:rsidP="00EA0953">
      <w:pPr>
        <w:rPr>
          <w:rFonts w:ascii="Arial" w:hAnsi="Arial"/>
          <w:sz w:val="24"/>
        </w:rPr>
      </w:pPr>
      <w:r w:rsidRPr="00FC3D83">
        <w:rPr>
          <w:rFonts w:ascii="Arial" w:hAnsi="Arial"/>
          <w:sz w:val="24"/>
        </w:rPr>
        <w:t xml:space="preserve">In 2021, a new </w:t>
      </w:r>
      <w:r w:rsidR="00D61A10">
        <w:rPr>
          <w:rFonts w:ascii="Arial" w:hAnsi="Arial"/>
          <w:sz w:val="24"/>
        </w:rPr>
        <w:t>s</w:t>
      </w:r>
      <w:r w:rsidR="00D61A10" w:rsidRPr="00FC3D83">
        <w:rPr>
          <w:rFonts w:ascii="Arial" w:hAnsi="Arial"/>
          <w:sz w:val="24"/>
        </w:rPr>
        <w:t xml:space="preserve">pecialist </w:t>
      </w:r>
      <w:r w:rsidR="00D61A10">
        <w:rPr>
          <w:rFonts w:ascii="Arial" w:hAnsi="Arial"/>
          <w:sz w:val="24"/>
        </w:rPr>
        <w:t>d</w:t>
      </w:r>
      <w:r w:rsidR="00D61A10" w:rsidRPr="00FC3D83">
        <w:rPr>
          <w:rFonts w:ascii="Arial" w:hAnsi="Arial"/>
          <w:sz w:val="24"/>
        </w:rPr>
        <w:t xml:space="preserve">octor </w:t>
      </w:r>
      <w:r w:rsidRPr="00FC3D83">
        <w:rPr>
          <w:rFonts w:ascii="Arial" w:hAnsi="Arial"/>
          <w:sz w:val="24"/>
        </w:rPr>
        <w:t>contract was agreed in social partnership and implemented</w:t>
      </w:r>
      <w:r w:rsidR="00D61A10">
        <w:rPr>
          <w:rFonts w:ascii="Arial" w:hAnsi="Arial"/>
          <w:sz w:val="24"/>
        </w:rPr>
        <w:t xml:space="preserve"> as </w:t>
      </w:r>
      <w:r w:rsidRPr="00FC3D83">
        <w:rPr>
          <w:rFonts w:ascii="Arial" w:hAnsi="Arial"/>
          <w:sz w:val="24"/>
        </w:rPr>
        <w:t xml:space="preserve">part of a multi-year pay deal. This offer addresses the unintended imbalances between the </w:t>
      </w:r>
      <w:r w:rsidR="00D61A10">
        <w:rPr>
          <w:rFonts w:ascii="Arial" w:hAnsi="Arial"/>
          <w:sz w:val="24"/>
        </w:rPr>
        <w:t>s</w:t>
      </w:r>
      <w:r w:rsidR="00D61A10" w:rsidRPr="00FC3D83">
        <w:rPr>
          <w:rFonts w:ascii="Arial" w:hAnsi="Arial"/>
          <w:sz w:val="24"/>
        </w:rPr>
        <w:t xml:space="preserve">pecialty </w:t>
      </w:r>
      <w:r w:rsidR="00D61A10">
        <w:rPr>
          <w:rFonts w:ascii="Arial" w:hAnsi="Arial"/>
          <w:sz w:val="24"/>
        </w:rPr>
        <w:t>d</w:t>
      </w:r>
      <w:r w:rsidR="00D61A10" w:rsidRPr="00FC3D83">
        <w:rPr>
          <w:rFonts w:ascii="Arial" w:hAnsi="Arial"/>
          <w:sz w:val="24"/>
        </w:rPr>
        <w:t xml:space="preserve">octor </w:t>
      </w:r>
      <w:r w:rsidRPr="00FC3D83">
        <w:rPr>
          <w:rFonts w:ascii="Arial" w:hAnsi="Arial"/>
          <w:sz w:val="24"/>
        </w:rPr>
        <w:t xml:space="preserve">and </w:t>
      </w:r>
      <w:r w:rsidR="00D61A10">
        <w:rPr>
          <w:rFonts w:ascii="Arial" w:hAnsi="Arial"/>
          <w:sz w:val="24"/>
        </w:rPr>
        <w:t>s</w:t>
      </w:r>
      <w:r w:rsidR="00D61A10" w:rsidRPr="00FC3D83">
        <w:rPr>
          <w:rFonts w:ascii="Arial" w:hAnsi="Arial"/>
          <w:sz w:val="24"/>
        </w:rPr>
        <w:t xml:space="preserve">pecialist </w:t>
      </w:r>
      <w:r w:rsidRPr="00FC3D83">
        <w:rPr>
          <w:rFonts w:ascii="Arial" w:hAnsi="Arial"/>
          <w:sz w:val="24"/>
        </w:rPr>
        <w:t xml:space="preserve">pay scales to ensure a career progression pathway </w:t>
      </w:r>
      <w:r w:rsidR="00D61A10" w:rsidRPr="00FC3D83">
        <w:rPr>
          <w:rFonts w:ascii="Arial" w:hAnsi="Arial"/>
          <w:sz w:val="24"/>
        </w:rPr>
        <w:t>i</w:t>
      </w:r>
      <w:r w:rsidR="00D61A10">
        <w:rPr>
          <w:rFonts w:ascii="Arial" w:hAnsi="Arial"/>
          <w:sz w:val="24"/>
        </w:rPr>
        <w:t>s</w:t>
      </w:r>
      <w:r w:rsidR="00D61A10" w:rsidRPr="00FC3D83">
        <w:rPr>
          <w:rFonts w:ascii="Arial" w:hAnsi="Arial"/>
          <w:sz w:val="24"/>
        </w:rPr>
        <w:t xml:space="preserve"> </w:t>
      </w:r>
      <w:r w:rsidRPr="00FC3D83">
        <w:rPr>
          <w:rFonts w:ascii="Arial" w:hAnsi="Arial"/>
          <w:sz w:val="24"/>
        </w:rPr>
        <w:lastRenderedPageBreak/>
        <w:t>maintained across the workforce.</w:t>
      </w:r>
      <w:r w:rsidR="00004DA3">
        <w:rPr>
          <w:rFonts w:ascii="Arial" w:hAnsi="Arial"/>
          <w:sz w:val="24"/>
        </w:rPr>
        <w:t xml:space="preserve"> It </w:t>
      </w:r>
      <w:r w:rsidRPr="00FC3D83">
        <w:rPr>
          <w:rFonts w:ascii="Arial" w:hAnsi="Arial"/>
          <w:sz w:val="24"/>
        </w:rPr>
        <w:t xml:space="preserve"> will resolve the current issue that exists where the top pay point of the 2008 </w:t>
      </w:r>
      <w:r w:rsidR="00D61A10">
        <w:rPr>
          <w:rFonts w:ascii="Arial" w:hAnsi="Arial"/>
          <w:sz w:val="24"/>
        </w:rPr>
        <w:t>s</w:t>
      </w:r>
      <w:r w:rsidR="00D61A10" w:rsidRPr="00FC3D83">
        <w:rPr>
          <w:rFonts w:ascii="Arial" w:hAnsi="Arial"/>
          <w:sz w:val="24"/>
        </w:rPr>
        <w:t xml:space="preserve">pecialty </w:t>
      </w:r>
      <w:r w:rsidRPr="00FC3D83">
        <w:rPr>
          <w:rFonts w:ascii="Arial" w:hAnsi="Arial"/>
          <w:sz w:val="24"/>
        </w:rPr>
        <w:t xml:space="preserve">doctor pay scale is higher than the starting salary for the </w:t>
      </w:r>
      <w:r w:rsidR="00D61A10">
        <w:rPr>
          <w:rFonts w:ascii="Arial" w:hAnsi="Arial"/>
          <w:sz w:val="24"/>
        </w:rPr>
        <w:t>s</w:t>
      </w:r>
      <w:r w:rsidR="00D61A10" w:rsidRPr="00FC3D83">
        <w:rPr>
          <w:rFonts w:ascii="Arial" w:hAnsi="Arial"/>
          <w:sz w:val="24"/>
        </w:rPr>
        <w:t xml:space="preserve">pecialist </w:t>
      </w:r>
      <w:r w:rsidRPr="00FC3D83">
        <w:rPr>
          <w:rFonts w:ascii="Arial" w:hAnsi="Arial"/>
          <w:sz w:val="24"/>
        </w:rPr>
        <w:t>grade.</w:t>
      </w:r>
    </w:p>
    <w:p w14:paraId="0EC704BD" w14:textId="77777777" w:rsidR="002764D9" w:rsidRDefault="002764D9" w:rsidP="00EA0953">
      <w:pPr>
        <w:rPr>
          <w:rFonts w:ascii="Arial" w:hAnsi="Arial"/>
          <w:sz w:val="24"/>
          <w:u w:val="single"/>
        </w:rPr>
      </w:pPr>
    </w:p>
    <w:p w14:paraId="5CAECF2D" w14:textId="4FB5DC08" w:rsidR="00FC3D83" w:rsidRDefault="00F06E0F" w:rsidP="00EA0953">
      <w:pPr>
        <w:rPr>
          <w:rFonts w:ascii="Arial" w:hAnsi="Arial"/>
          <w:sz w:val="24"/>
          <w:u w:val="single"/>
        </w:rPr>
      </w:pPr>
      <w:r w:rsidRPr="00F06E0F">
        <w:rPr>
          <w:rFonts w:ascii="Arial" w:hAnsi="Arial"/>
          <w:sz w:val="24"/>
          <w:u w:val="single"/>
        </w:rPr>
        <w:t>Associate Specialist (2008 contract)</w:t>
      </w:r>
    </w:p>
    <w:p w14:paraId="68D580C3" w14:textId="77777777" w:rsidR="00F06E0F" w:rsidRDefault="00F06E0F" w:rsidP="00EA0953">
      <w:pPr>
        <w:rPr>
          <w:rFonts w:ascii="Arial" w:hAnsi="Arial"/>
          <w:sz w:val="24"/>
          <w:u w:val="single"/>
        </w:rPr>
      </w:pPr>
    </w:p>
    <w:p w14:paraId="09376E41" w14:textId="53628750" w:rsidR="00701023" w:rsidRPr="00701023" w:rsidRDefault="00D61A10" w:rsidP="00701023">
      <w:pPr>
        <w:rPr>
          <w:rFonts w:ascii="Arial" w:hAnsi="Arial"/>
          <w:sz w:val="24"/>
        </w:rPr>
      </w:pPr>
      <w:r>
        <w:rPr>
          <w:rFonts w:ascii="Arial" w:hAnsi="Arial"/>
          <w:sz w:val="24"/>
        </w:rPr>
        <w:t xml:space="preserve">The </w:t>
      </w:r>
      <w:r w:rsidR="00701023" w:rsidRPr="00701023">
        <w:rPr>
          <w:rFonts w:ascii="Arial" w:hAnsi="Arial"/>
          <w:sz w:val="24"/>
        </w:rPr>
        <w:t xml:space="preserve">Welsh Government has listened to the </w:t>
      </w:r>
      <w:r>
        <w:rPr>
          <w:rFonts w:ascii="Arial" w:hAnsi="Arial"/>
          <w:sz w:val="24"/>
        </w:rPr>
        <w:t xml:space="preserve">BMA </w:t>
      </w:r>
      <w:r w:rsidR="00701023" w:rsidRPr="00701023">
        <w:rPr>
          <w:rFonts w:ascii="Arial" w:hAnsi="Arial"/>
          <w:sz w:val="24"/>
        </w:rPr>
        <w:t xml:space="preserve">Welsh SAS committee and </w:t>
      </w:r>
      <w:r w:rsidRPr="00701023">
        <w:rPr>
          <w:rFonts w:ascii="Arial" w:hAnsi="Arial"/>
          <w:sz w:val="24"/>
        </w:rPr>
        <w:t>whil</w:t>
      </w:r>
      <w:r>
        <w:rPr>
          <w:rFonts w:ascii="Arial" w:hAnsi="Arial"/>
          <w:sz w:val="24"/>
        </w:rPr>
        <w:t xml:space="preserve">e </w:t>
      </w:r>
      <w:r w:rsidR="00701023" w:rsidRPr="00701023">
        <w:rPr>
          <w:rFonts w:ascii="Arial" w:hAnsi="Arial"/>
          <w:sz w:val="24"/>
        </w:rPr>
        <w:t>recognising this is a closed grade</w:t>
      </w:r>
      <w:r>
        <w:rPr>
          <w:rFonts w:ascii="Arial" w:hAnsi="Arial"/>
          <w:sz w:val="24"/>
        </w:rPr>
        <w:t>,</w:t>
      </w:r>
      <w:r w:rsidR="00701023" w:rsidRPr="00701023">
        <w:rPr>
          <w:rFonts w:ascii="Arial" w:hAnsi="Arial"/>
          <w:sz w:val="24"/>
        </w:rPr>
        <w:t xml:space="preserve"> </w:t>
      </w:r>
      <w:r>
        <w:rPr>
          <w:rFonts w:ascii="Arial" w:hAnsi="Arial"/>
          <w:sz w:val="24"/>
        </w:rPr>
        <w:t>recognises the rationale for a</w:t>
      </w:r>
      <w:r w:rsidRPr="00701023">
        <w:rPr>
          <w:rFonts w:ascii="Arial" w:hAnsi="Arial"/>
          <w:sz w:val="24"/>
        </w:rPr>
        <w:t xml:space="preserve">ssociate </w:t>
      </w:r>
      <w:r>
        <w:rPr>
          <w:rFonts w:ascii="Arial" w:hAnsi="Arial"/>
          <w:sz w:val="24"/>
        </w:rPr>
        <w:t>s</w:t>
      </w:r>
      <w:r w:rsidRPr="00701023">
        <w:rPr>
          <w:rFonts w:ascii="Arial" w:hAnsi="Arial"/>
          <w:sz w:val="24"/>
        </w:rPr>
        <w:t>pecialists</w:t>
      </w:r>
      <w:r>
        <w:rPr>
          <w:rFonts w:ascii="Arial" w:hAnsi="Arial"/>
          <w:sz w:val="24"/>
        </w:rPr>
        <w:t xml:space="preserve"> to</w:t>
      </w:r>
      <w:r w:rsidRPr="00701023">
        <w:rPr>
          <w:rFonts w:ascii="Arial" w:hAnsi="Arial"/>
          <w:sz w:val="24"/>
        </w:rPr>
        <w:t xml:space="preserve"> </w:t>
      </w:r>
      <w:r w:rsidR="00701023" w:rsidRPr="00701023">
        <w:rPr>
          <w:rFonts w:ascii="Arial" w:hAnsi="Arial"/>
          <w:sz w:val="24"/>
        </w:rPr>
        <w:t>receiving comparable levels of pay against the consultant pay scale</w:t>
      </w:r>
      <w:r>
        <w:rPr>
          <w:rFonts w:ascii="Arial" w:hAnsi="Arial"/>
          <w:sz w:val="24"/>
        </w:rPr>
        <w:t>,</w:t>
      </w:r>
      <w:r w:rsidR="00701023" w:rsidRPr="00701023">
        <w:rPr>
          <w:rFonts w:ascii="Arial" w:hAnsi="Arial"/>
          <w:sz w:val="24"/>
        </w:rPr>
        <w:t xml:space="preserve"> given the skills and experience of </w:t>
      </w:r>
      <w:r>
        <w:rPr>
          <w:rFonts w:ascii="Arial" w:hAnsi="Arial"/>
          <w:sz w:val="24"/>
        </w:rPr>
        <w:t>a</w:t>
      </w:r>
      <w:r w:rsidRPr="00701023">
        <w:rPr>
          <w:rFonts w:ascii="Arial" w:hAnsi="Arial"/>
          <w:sz w:val="24"/>
        </w:rPr>
        <w:t xml:space="preserve">ssociate </w:t>
      </w:r>
      <w:r>
        <w:rPr>
          <w:rFonts w:ascii="Arial" w:hAnsi="Arial"/>
          <w:sz w:val="24"/>
        </w:rPr>
        <w:t>s</w:t>
      </w:r>
      <w:r w:rsidR="00701023" w:rsidRPr="00701023">
        <w:rPr>
          <w:rFonts w:ascii="Arial" w:hAnsi="Arial"/>
          <w:sz w:val="24"/>
        </w:rPr>
        <w:t xml:space="preserve">pecialists working on consultant rotas. </w:t>
      </w:r>
    </w:p>
    <w:p w14:paraId="17C5BD77" w14:textId="77777777" w:rsidR="00701023" w:rsidRPr="00701023" w:rsidRDefault="00701023" w:rsidP="00701023">
      <w:pPr>
        <w:rPr>
          <w:rFonts w:ascii="Arial" w:hAnsi="Arial"/>
          <w:sz w:val="24"/>
        </w:rPr>
      </w:pPr>
    </w:p>
    <w:p w14:paraId="2C223680" w14:textId="35FC597F" w:rsidR="00F06E0F" w:rsidRDefault="00D61A10" w:rsidP="00701023">
      <w:pPr>
        <w:rPr>
          <w:rFonts w:ascii="Arial" w:hAnsi="Arial"/>
          <w:sz w:val="24"/>
        </w:rPr>
      </w:pPr>
      <w:r>
        <w:rPr>
          <w:rFonts w:ascii="Arial" w:hAnsi="Arial"/>
          <w:sz w:val="24"/>
        </w:rPr>
        <w:t xml:space="preserve">The offer includes </w:t>
      </w:r>
      <w:r w:rsidR="00701023" w:rsidRPr="00701023">
        <w:rPr>
          <w:rFonts w:ascii="Arial" w:hAnsi="Arial"/>
          <w:sz w:val="24"/>
        </w:rPr>
        <w:t xml:space="preserve">uplifting the </w:t>
      </w:r>
      <w:r>
        <w:rPr>
          <w:rFonts w:ascii="Arial" w:hAnsi="Arial"/>
          <w:sz w:val="24"/>
        </w:rPr>
        <w:t>20</w:t>
      </w:r>
      <w:r w:rsidR="00701023" w:rsidRPr="00701023">
        <w:rPr>
          <w:rFonts w:ascii="Arial" w:hAnsi="Arial"/>
          <w:sz w:val="24"/>
        </w:rPr>
        <w:t>22</w:t>
      </w:r>
      <w:r>
        <w:rPr>
          <w:rFonts w:ascii="Arial" w:hAnsi="Arial"/>
          <w:sz w:val="24"/>
        </w:rPr>
        <w:t>-</w:t>
      </w:r>
      <w:r w:rsidR="00701023" w:rsidRPr="00701023">
        <w:rPr>
          <w:rFonts w:ascii="Arial" w:hAnsi="Arial"/>
          <w:sz w:val="24"/>
        </w:rPr>
        <w:t>23 pay scales by a further 4%</w:t>
      </w:r>
      <w:r>
        <w:rPr>
          <w:rFonts w:ascii="Arial" w:hAnsi="Arial"/>
          <w:sz w:val="24"/>
        </w:rPr>
        <w:t xml:space="preserve">, making a </w:t>
      </w:r>
      <w:r w:rsidR="00701023" w:rsidRPr="00701023">
        <w:rPr>
          <w:rFonts w:ascii="Arial" w:hAnsi="Arial"/>
          <w:sz w:val="24"/>
        </w:rPr>
        <w:t xml:space="preserve">total </w:t>
      </w:r>
      <w:r>
        <w:rPr>
          <w:rFonts w:ascii="Arial" w:hAnsi="Arial"/>
          <w:sz w:val="24"/>
        </w:rPr>
        <w:t xml:space="preserve">of 9% for </w:t>
      </w:r>
      <w:r w:rsidR="00701023" w:rsidRPr="00701023">
        <w:rPr>
          <w:rFonts w:ascii="Arial" w:hAnsi="Arial"/>
          <w:sz w:val="24"/>
        </w:rPr>
        <w:t>2023</w:t>
      </w:r>
      <w:r>
        <w:rPr>
          <w:rFonts w:ascii="Arial" w:hAnsi="Arial"/>
          <w:sz w:val="24"/>
        </w:rPr>
        <w:t>-</w:t>
      </w:r>
      <w:r w:rsidR="00701023" w:rsidRPr="00701023">
        <w:rPr>
          <w:rFonts w:ascii="Arial" w:hAnsi="Arial"/>
          <w:sz w:val="24"/>
        </w:rPr>
        <w:t xml:space="preserve">24 backdated to 1 January 2024 </w:t>
      </w:r>
      <w:r>
        <w:rPr>
          <w:rFonts w:ascii="Arial" w:hAnsi="Arial"/>
          <w:sz w:val="24"/>
        </w:rPr>
        <w:t>for a</w:t>
      </w:r>
      <w:r w:rsidRPr="00701023">
        <w:rPr>
          <w:rFonts w:ascii="Arial" w:hAnsi="Arial"/>
          <w:sz w:val="24"/>
        </w:rPr>
        <w:t xml:space="preserve">ssociate </w:t>
      </w:r>
      <w:r>
        <w:rPr>
          <w:rFonts w:ascii="Arial" w:hAnsi="Arial"/>
          <w:sz w:val="24"/>
        </w:rPr>
        <w:t>s</w:t>
      </w:r>
      <w:r w:rsidRPr="00701023">
        <w:rPr>
          <w:rFonts w:ascii="Arial" w:hAnsi="Arial"/>
          <w:sz w:val="24"/>
        </w:rPr>
        <w:t>pecialist</w:t>
      </w:r>
      <w:r>
        <w:rPr>
          <w:rFonts w:ascii="Arial" w:hAnsi="Arial"/>
          <w:sz w:val="24"/>
        </w:rPr>
        <w:t>s.</w:t>
      </w:r>
    </w:p>
    <w:p w14:paraId="7EDE934E" w14:textId="77777777" w:rsidR="00701023" w:rsidRDefault="00701023" w:rsidP="00701023">
      <w:pPr>
        <w:rPr>
          <w:rFonts w:ascii="Arial" w:hAnsi="Arial"/>
          <w:sz w:val="24"/>
        </w:rPr>
      </w:pPr>
    </w:p>
    <w:p w14:paraId="353475BD" w14:textId="2D023C5F" w:rsidR="00D61A10" w:rsidRDefault="00B120ED" w:rsidP="00B120ED">
      <w:pPr>
        <w:spacing w:after="160" w:line="259" w:lineRule="auto"/>
        <w:rPr>
          <w:rFonts w:ascii="Arial" w:hAnsi="Arial"/>
          <w:sz w:val="24"/>
        </w:rPr>
      </w:pPr>
      <w:r>
        <w:rPr>
          <w:rFonts w:ascii="Arial" w:hAnsi="Arial"/>
          <w:sz w:val="24"/>
        </w:rPr>
        <w:t>The BMA rate card will be withdrawn if the offer is accepted with immediate effect at both local and national levels in Wales.</w:t>
      </w:r>
    </w:p>
    <w:p w14:paraId="6C9CA013" w14:textId="77777777" w:rsidR="002764D9" w:rsidRDefault="002764D9" w:rsidP="00701023">
      <w:pPr>
        <w:rPr>
          <w:rFonts w:ascii="Arial" w:hAnsi="Arial"/>
          <w:sz w:val="24"/>
        </w:rPr>
      </w:pPr>
    </w:p>
    <w:p w14:paraId="6D2041BC" w14:textId="5CA2CCEE" w:rsidR="00D61A10" w:rsidRDefault="00701023" w:rsidP="00701023">
      <w:pPr>
        <w:rPr>
          <w:rFonts w:ascii="Arial" w:hAnsi="Arial"/>
          <w:sz w:val="24"/>
        </w:rPr>
      </w:pPr>
      <w:r>
        <w:rPr>
          <w:rFonts w:ascii="Arial" w:hAnsi="Arial"/>
          <w:sz w:val="24"/>
        </w:rPr>
        <w:t xml:space="preserve">Full details of each pay offer </w:t>
      </w:r>
      <w:r w:rsidR="00AE41D2">
        <w:rPr>
          <w:rFonts w:ascii="Arial" w:hAnsi="Arial"/>
          <w:sz w:val="24"/>
        </w:rPr>
        <w:t xml:space="preserve">will be communicated through BMA Wales to their members. </w:t>
      </w:r>
    </w:p>
    <w:p w14:paraId="6F93F704" w14:textId="77777777" w:rsidR="00D61A10" w:rsidRDefault="00D61A10" w:rsidP="00701023">
      <w:pPr>
        <w:rPr>
          <w:rFonts w:ascii="Arial" w:hAnsi="Arial"/>
          <w:sz w:val="24"/>
        </w:rPr>
      </w:pPr>
    </w:p>
    <w:p w14:paraId="1AB75940" w14:textId="49D2DD2E" w:rsidR="00B120ED" w:rsidRDefault="00421308" w:rsidP="00701023">
      <w:pPr>
        <w:rPr>
          <w:rFonts w:ascii="Arial" w:hAnsi="Arial"/>
          <w:sz w:val="24"/>
        </w:rPr>
      </w:pPr>
      <w:r>
        <w:rPr>
          <w:rFonts w:ascii="Arial" w:hAnsi="Arial"/>
          <w:sz w:val="24"/>
        </w:rPr>
        <w:t>We</w:t>
      </w:r>
      <w:r w:rsidRPr="00FC31F0">
        <w:rPr>
          <w:rFonts w:ascii="Arial" w:hAnsi="Arial"/>
          <w:sz w:val="24"/>
        </w:rPr>
        <w:t xml:space="preserve"> </w:t>
      </w:r>
      <w:r w:rsidR="00AE41D2" w:rsidRPr="00FC31F0">
        <w:rPr>
          <w:rFonts w:ascii="Arial" w:hAnsi="Arial"/>
          <w:sz w:val="24"/>
        </w:rPr>
        <w:t xml:space="preserve">would like to take this opportunity to encourage </w:t>
      </w:r>
      <w:r w:rsidR="00B120ED">
        <w:rPr>
          <w:rFonts w:ascii="Arial" w:hAnsi="Arial"/>
          <w:sz w:val="24"/>
        </w:rPr>
        <w:t xml:space="preserve">doctors </w:t>
      </w:r>
      <w:r w:rsidR="00B120ED" w:rsidRPr="00FC31F0">
        <w:rPr>
          <w:rFonts w:ascii="Arial" w:hAnsi="Arial"/>
          <w:sz w:val="24"/>
        </w:rPr>
        <w:t>who</w:t>
      </w:r>
      <w:r w:rsidR="00AE41D2" w:rsidRPr="00FC31F0">
        <w:rPr>
          <w:rFonts w:ascii="Arial" w:hAnsi="Arial"/>
          <w:sz w:val="24"/>
        </w:rPr>
        <w:t xml:space="preserve"> have any questions about the offer to speak to their </w:t>
      </w:r>
      <w:r w:rsidR="00AE41D2">
        <w:rPr>
          <w:rFonts w:ascii="Arial" w:hAnsi="Arial"/>
          <w:sz w:val="24"/>
        </w:rPr>
        <w:t>BMA</w:t>
      </w:r>
      <w:r w:rsidR="00AE41D2" w:rsidRPr="00FC31F0">
        <w:rPr>
          <w:rFonts w:ascii="Arial" w:hAnsi="Arial"/>
          <w:sz w:val="24"/>
        </w:rPr>
        <w:t xml:space="preserve"> representatives</w:t>
      </w:r>
      <w:r w:rsidR="00B120ED">
        <w:rPr>
          <w:rFonts w:ascii="Arial" w:hAnsi="Arial"/>
          <w:sz w:val="24"/>
        </w:rPr>
        <w:t xml:space="preserve"> as this is a fair offer to address the pay dispute</w:t>
      </w:r>
      <w:r w:rsidR="00AE41D2" w:rsidRPr="00FC31F0">
        <w:rPr>
          <w:rFonts w:ascii="Arial" w:hAnsi="Arial"/>
          <w:sz w:val="24"/>
        </w:rPr>
        <w:t>.</w:t>
      </w:r>
      <w:r w:rsidR="00004DA3">
        <w:rPr>
          <w:rFonts w:ascii="Arial" w:hAnsi="Arial"/>
          <w:sz w:val="24"/>
        </w:rPr>
        <w:t xml:space="preserve"> </w:t>
      </w:r>
    </w:p>
    <w:p w14:paraId="10C235EF" w14:textId="77777777" w:rsidR="00D61A10" w:rsidRDefault="00D61A10" w:rsidP="00701023">
      <w:pPr>
        <w:rPr>
          <w:rFonts w:ascii="Arial" w:hAnsi="Arial"/>
          <w:sz w:val="24"/>
        </w:rPr>
      </w:pPr>
    </w:p>
    <w:p w14:paraId="518C4F6F" w14:textId="6D9AB465" w:rsidR="00D61A10" w:rsidRDefault="00421308" w:rsidP="00701023">
      <w:pPr>
        <w:rPr>
          <w:rFonts w:ascii="Arial" w:hAnsi="Arial"/>
          <w:sz w:val="24"/>
        </w:rPr>
      </w:pPr>
      <w:r>
        <w:rPr>
          <w:rFonts w:ascii="Arial" w:hAnsi="Arial"/>
          <w:sz w:val="24"/>
        </w:rPr>
        <w:t>We</w:t>
      </w:r>
      <w:r w:rsidR="00D61A10">
        <w:rPr>
          <w:rFonts w:ascii="Arial" w:hAnsi="Arial"/>
          <w:sz w:val="24"/>
        </w:rPr>
        <w:t xml:space="preserve"> look forward to working in social partnership with all NHS and health trade unions to discuss the 2024-25 pay award.</w:t>
      </w:r>
    </w:p>
    <w:p w14:paraId="024172B4" w14:textId="397C114B" w:rsidR="00701023" w:rsidRPr="00701023" w:rsidRDefault="00701023" w:rsidP="00701023">
      <w:pPr>
        <w:rPr>
          <w:rFonts w:ascii="Arial" w:hAnsi="Arial"/>
          <w:sz w:val="24"/>
        </w:rPr>
      </w:pPr>
    </w:p>
    <w:sectPr w:rsidR="00701023" w:rsidRPr="00701023" w:rsidSect="00BE65C4">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BAA5" w14:textId="77777777" w:rsidR="00120828" w:rsidRDefault="00120828">
      <w:r>
        <w:separator/>
      </w:r>
    </w:p>
  </w:endnote>
  <w:endnote w:type="continuationSeparator" w:id="0">
    <w:p w14:paraId="0A2D82D5" w14:textId="77777777" w:rsidR="00120828" w:rsidRDefault="0012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6D2" w14:textId="2C10B19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C37">
      <w:rPr>
        <w:rStyle w:val="PageNumber"/>
        <w:noProof/>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8DF6" w14:textId="77777777" w:rsidR="00120828" w:rsidRDefault="00120828">
      <w:r>
        <w:separator/>
      </w:r>
    </w:p>
  </w:footnote>
  <w:footnote w:type="continuationSeparator" w:id="0">
    <w:p w14:paraId="1A8AD7EA" w14:textId="77777777" w:rsidR="00120828" w:rsidRDefault="0012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7411" w14:textId="77777777" w:rsidR="00AE064D" w:rsidRDefault="000C5E9B">
    <w:r>
      <w:rPr>
        <w:noProof/>
        <w:lang w:eastAsia="en-GB"/>
      </w:rPr>
      <w:drawing>
        <wp:anchor distT="0" distB="0" distL="114300" distR="114300" simplePos="0" relativeHeight="251657728"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FD4353"/>
    <w:multiLevelType w:val="hybridMultilevel"/>
    <w:tmpl w:val="0CCC5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084580">
    <w:abstractNumId w:val="0"/>
  </w:num>
  <w:num w:numId="2" w16cid:durableId="610674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4DA3"/>
    <w:rsid w:val="0001504E"/>
    <w:rsid w:val="00023B69"/>
    <w:rsid w:val="000516D9"/>
    <w:rsid w:val="0006774B"/>
    <w:rsid w:val="00082B81"/>
    <w:rsid w:val="00090C3D"/>
    <w:rsid w:val="00097118"/>
    <w:rsid w:val="000B1056"/>
    <w:rsid w:val="000C3A52"/>
    <w:rsid w:val="000C53DB"/>
    <w:rsid w:val="000C5E9B"/>
    <w:rsid w:val="00120828"/>
    <w:rsid w:val="00134918"/>
    <w:rsid w:val="001460B1"/>
    <w:rsid w:val="0017102C"/>
    <w:rsid w:val="00173D0E"/>
    <w:rsid w:val="001A39E2"/>
    <w:rsid w:val="001A6AF1"/>
    <w:rsid w:val="001B027C"/>
    <w:rsid w:val="001B288D"/>
    <w:rsid w:val="001C532F"/>
    <w:rsid w:val="001E53BF"/>
    <w:rsid w:val="00214B25"/>
    <w:rsid w:val="002230AC"/>
    <w:rsid w:val="00223E62"/>
    <w:rsid w:val="00274F08"/>
    <w:rsid w:val="002764D9"/>
    <w:rsid w:val="00280B29"/>
    <w:rsid w:val="002855DA"/>
    <w:rsid w:val="002A5310"/>
    <w:rsid w:val="002C57B6"/>
    <w:rsid w:val="002F0EB9"/>
    <w:rsid w:val="002F53A9"/>
    <w:rsid w:val="00314120"/>
    <w:rsid w:val="00314E36"/>
    <w:rsid w:val="003220C1"/>
    <w:rsid w:val="00356D7B"/>
    <w:rsid w:val="00357893"/>
    <w:rsid w:val="003670C1"/>
    <w:rsid w:val="00370471"/>
    <w:rsid w:val="00375200"/>
    <w:rsid w:val="003B1503"/>
    <w:rsid w:val="003B3D64"/>
    <w:rsid w:val="003B7191"/>
    <w:rsid w:val="003C5133"/>
    <w:rsid w:val="003D55CD"/>
    <w:rsid w:val="00412673"/>
    <w:rsid w:val="00421308"/>
    <w:rsid w:val="00427C8E"/>
    <w:rsid w:val="0043031D"/>
    <w:rsid w:val="0046757C"/>
    <w:rsid w:val="004A1B91"/>
    <w:rsid w:val="00542C37"/>
    <w:rsid w:val="00560F1F"/>
    <w:rsid w:val="00574BB3"/>
    <w:rsid w:val="005921E0"/>
    <w:rsid w:val="005A22E2"/>
    <w:rsid w:val="005B030B"/>
    <w:rsid w:val="005C05B3"/>
    <w:rsid w:val="005D2A41"/>
    <w:rsid w:val="005D7663"/>
    <w:rsid w:val="005F1659"/>
    <w:rsid w:val="005F3C74"/>
    <w:rsid w:val="00603548"/>
    <w:rsid w:val="006250A1"/>
    <w:rsid w:val="00634CF2"/>
    <w:rsid w:val="00654C0A"/>
    <w:rsid w:val="006633C7"/>
    <w:rsid w:val="00663F04"/>
    <w:rsid w:val="00670227"/>
    <w:rsid w:val="006814BD"/>
    <w:rsid w:val="00681B56"/>
    <w:rsid w:val="0069133F"/>
    <w:rsid w:val="006B340E"/>
    <w:rsid w:val="006B461D"/>
    <w:rsid w:val="006E0A2C"/>
    <w:rsid w:val="00701023"/>
    <w:rsid w:val="00703993"/>
    <w:rsid w:val="0073380E"/>
    <w:rsid w:val="00743B79"/>
    <w:rsid w:val="007523BC"/>
    <w:rsid w:val="00752C48"/>
    <w:rsid w:val="007974D9"/>
    <w:rsid w:val="007A05FB"/>
    <w:rsid w:val="007B2489"/>
    <w:rsid w:val="007B5260"/>
    <w:rsid w:val="007B5E84"/>
    <w:rsid w:val="007C24E7"/>
    <w:rsid w:val="007D1402"/>
    <w:rsid w:val="007F5E64"/>
    <w:rsid w:val="00800FA0"/>
    <w:rsid w:val="00812370"/>
    <w:rsid w:val="0082411A"/>
    <w:rsid w:val="00841628"/>
    <w:rsid w:val="00846160"/>
    <w:rsid w:val="008467B9"/>
    <w:rsid w:val="00847148"/>
    <w:rsid w:val="00871D26"/>
    <w:rsid w:val="00877BD2"/>
    <w:rsid w:val="00885C5B"/>
    <w:rsid w:val="0089649C"/>
    <w:rsid w:val="008B7927"/>
    <w:rsid w:val="008D1E0B"/>
    <w:rsid w:val="008F0CC6"/>
    <w:rsid w:val="008F789E"/>
    <w:rsid w:val="00905771"/>
    <w:rsid w:val="00910125"/>
    <w:rsid w:val="00952D1E"/>
    <w:rsid w:val="00953A46"/>
    <w:rsid w:val="00967473"/>
    <w:rsid w:val="00973090"/>
    <w:rsid w:val="00995EEC"/>
    <w:rsid w:val="00997C33"/>
    <w:rsid w:val="009D26D8"/>
    <w:rsid w:val="009E4974"/>
    <w:rsid w:val="009F06C3"/>
    <w:rsid w:val="00A17B8B"/>
    <w:rsid w:val="00A204C9"/>
    <w:rsid w:val="00A2247A"/>
    <w:rsid w:val="00A23742"/>
    <w:rsid w:val="00A3247B"/>
    <w:rsid w:val="00A62C24"/>
    <w:rsid w:val="00A72CF3"/>
    <w:rsid w:val="00A736CE"/>
    <w:rsid w:val="00A82A45"/>
    <w:rsid w:val="00A845A9"/>
    <w:rsid w:val="00A86958"/>
    <w:rsid w:val="00AA473F"/>
    <w:rsid w:val="00AA5651"/>
    <w:rsid w:val="00AA5848"/>
    <w:rsid w:val="00AA7750"/>
    <w:rsid w:val="00AC2820"/>
    <w:rsid w:val="00AD65F1"/>
    <w:rsid w:val="00AE064D"/>
    <w:rsid w:val="00AE41D2"/>
    <w:rsid w:val="00AF056B"/>
    <w:rsid w:val="00AF0F34"/>
    <w:rsid w:val="00B049B1"/>
    <w:rsid w:val="00B120ED"/>
    <w:rsid w:val="00B239BA"/>
    <w:rsid w:val="00B468BB"/>
    <w:rsid w:val="00B81F17"/>
    <w:rsid w:val="00BE65C4"/>
    <w:rsid w:val="00C43B4A"/>
    <w:rsid w:val="00C64FA5"/>
    <w:rsid w:val="00C84A12"/>
    <w:rsid w:val="00CB3A0B"/>
    <w:rsid w:val="00CB4F75"/>
    <w:rsid w:val="00CD61CB"/>
    <w:rsid w:val="00CF3DC5"/>
    <w:rsid w:val="00CF7A32"/>
    <w:rsid w:val="00D017E2"/>
    <w:rsid w:val="00D16D97"/>
    <w:rsid w:val="00D272DD"/>
    <w:rsid w:val="00D27F42"/>
    <w:rsid w:val="00D4236C"/>
    <w:rsid w:val="00D61A10"/>
    <w:rsid w:val="00D70261"/>
    <w:rsid w:val="00D84713"/>
    <w:rsid w:val="00D91C26"/>
    <w:rsid w:val="00DD0837"/>
    <w:rsid w:val="00DD4B82"/>
    <w:rsid w:val="00DE3491"/>
    <w:rsid w:val="00E1556F"/>
    <w:rsid w:val="00E3419E"/>
    <w:rsid w:val="00E47B1A"/>
    <w:rsid w:val="00E56B27"/>
    <w:rsid w:val="00E631B1"/>
    <w:rsid w:val="00EA0953"/>
    <w:rsid w:val="00EA5290"/>
    <w:rsid w:val="00EB19C7"/>
    <w:rsid w:val="00EB248F"/>
    <w:rsid w:val="00EB5F93"/>
    <w:rsid w:val="00EC0568"/>
    <w:rsid w:val="00EE721A"/>
    <w:rsid w:val="00F0272E"/>
    <w:rsid w:val="00F06E0F"/>
    <w:rsid w:val="00F2438B"/>
    <w:rsid w:val="00F81C33"/>
    <w:rsid w:val="00F923C2"/>
    <w:rsid w:val="00F97613"/>
    <w:rsid w:val="00FB058E"/>
    <w:rsid w:val="00FC31F0"/>
    <w:rsid w:val="00FC3D83"/>
    <w:rsid w:val="00FD35B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0ED"/>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 w:type="character" w:styleId="CommentReference">
    <w:name w:val="annotation reference"/>
    <w:basedOn w:val="DefaultParagraphFont"/>
    <w:semiHidden/>
    <w:unhideWhenUsed/>
    <w:rsid w:val="00542C37"/>
    <w:rPr>
      <w:sz w:val="16"/>
      <w:szCs w:val="16"/>
    </w:rPr>
  </w:style>
  <w:style w:type="paragraph" w:styleId="CommentText">
    <w:name w:val="annotation text"/>
    <w:basedOn w:val="Normal"/>
    <w:link w:val="CommentTextChar"/>
    <w:unhideWhenUsed/>
    <w:rsid w:val="00542C37"/>
    <w:rPr>
      <w:sz w:val="20"/>
    </w:rPr>
  </w:style>
  <w:style w:type="character" w:customStyle="1" w:styleId="CommentTextChar">
    <w:name w:val="Comment Text Char"/>
    <w:basedOn w:val="DefaultParagraphFont"/>
    <w:link w:val="CommentText"/>
    <w:rsid w:val="00542C37"/>
    <w:rPr>
      <w:rFonts w:ascii="TradeGothic" w:hAnsi="TradeGothic"/>
      <w:lang w:eastAsia="en-US"/>
    </w:rPr>
  </w:style>
  <w:style w:type="paragraph" w:styleId="CommentSubject">
    <w:name w:val="annotation subject"/>
    <w:basedOn w:val="CommentText"/>
    <w:next w:val="CommentText"/>
    <w:link w:val="CommentSubjectChar"/>
    <w:semiHidden/>
    <w:unhideWhenUsed/>
    <w:rsid w:val="00542C37"/>
    <w:rPr>
      <w:b/>
      <w:bCs/>
    </w:rPr>
  </w:style>
  <w:style w:type="character" w:customStyle="1" w:styleId="CommentSubjectChar">
    <w:name w:val="Comment Subject Char"/>
    <w:basedOn w:val="CommentTextChar"/>
    <w:link w:val="CommentSubject"/>
    <w:semiHidden/>
    <w:rsid w:val="00542C37"/>
    <w:rPr>
      <w:rFonts w:ascii="TradeGothic" w:hAnsi="TradeGothic"/>
      <w:b/>
      <w:bCs/>
      <w:lang w:eastAsia="en-US"/>
    </w:rPr>
  </w:style>
  <w:style w:type="paragraph" w:styleId="Revision">
    <w:name w:val="Revision"/>
    <w:hidden/>
    <w:uiPriority w:val="99"/>
    <w:semiHidden/>
    <w:rsid w:val="00AE41D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A53409249</value>
    </field>
    <field name="Objective-Title">
      <value order="0">Doc 1 - Written Statement</value>
    </field>
    <field name="Objective-Description">
      <value order="0"/>
    </field>
    <field name="Objective-CreationStamp">
      <value order="0">2024-06-04T11:09:32Z</value>
    </field>
    <field name="Objective-IsApproved">
      <value order="0">false</value>
    </field>
    <field name="Objective-IsPublished">
      <value order="0">true</value>
    </field>
    <field name="Objective-DatePublished">
      <value order="0">2024-06-07T06:05:56Z</value>
    </field>
    <field name="Objective-ModificationStamp">
      <value order="0">2024-06-07T06:05:56Z</value>
    </field>
    <field name="Objective-Owner">
      <value order="0">Jenkins, Chantelle (HSS - NHS Workforce &amp; Operations)</value>
    </field>
    <field name="Objective-Path">
      <value order="0">Objective Global Folder:#Business File Plan:WG Organisational Groups:OLD - Pre April 2024 - Health &amp; Social Services:HSS Director of NHS Workforce &amp; Group Corporate Business:Health &amp; Social Services (HSS) - NHS Workforce Strategy, Deployment &amp; Transformation, reward, retention &amp; engagement:1 - Save:Workforce &amp; Organisational Development:Workforce &amp; OD Government Business:Eluned Morgan - Minister for Health and Social Services:Eluned Morgan - MHSS - Ministerial Advice - Policy - Workforce &amp; CB - 2024:MA/EM/5600/24 - Formal pay offer to end the doctor pay dispute.</value>
    </field>
    <field name="Objective-Parent">
      <value order="0">MA/EM/5600/24 - Formal pay offer to end the doctor pay dispute.</value>
    </field>
    <field name="Objective-State">
      <value order="0">Published</value>
    </field>
    <field name="Objective-VersionId">
      <value order="0">vA97759217</value>
    </field>
    <field name="Objective-Version">
      <value order="0">14.0</value>
    </field>
    <field name="Objective-VersionNumber">
      <value order="0">15</value>
    </field>
    <field name="Objective-VersionComment">
      <value order="0">including typo change identified by CSHSC in clearing the MA</value>
    </field>
    <field name="Objective-FileNumber">
      <value order="0">qA2002065</value>
    </field>
    <field name="Objective-Classification">
      <value order="0">Official</value>
    </field>
    <field name="Objective-Caveats">
      <value order="0"/>
    </field>
  </systemFields>
  <catalogues>
    <catalogue name="Document Type Catalogue" type="type" ori="id:cA14">
      <field name="Objective-Date Acquired">
        <value order="0">2024-06-03T23:00:00Z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4773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2024-06-07T08:34:00Z</dcterms:created>
  <dcterms:modified xsi:type="dcterms:W3CDTF">2024-06-07T08:34:00Z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A53409249</vt:lpwstr>
  </property>
  <property fmtid="{D5CDD505-2E9C-101B-9397-08002B2CF9AE}" pid="4" name="Objective-Title">
    <vt:lpwstr>Doc 1 - Written Statement</vt:lpwstr>
  </property>
  <property fmtid="{D5CDD505-2E9C-101B-9397-08002B2CF9AE}" pid="5" name="Objective-Comment">
    <vt:lpwstr/>
  </property>
  <property fmtid="{D5CDD505-2E9C-101B-9397-08002B2CF9AE}" pid="6" name="Objective-CreationStamp">
    <vt:filetime>2024-06-04T11:09:32Z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2024-06-07T06:05:56Z</vt:filetime>
  </property>
  <property fmtid="{D5CDD505-2E9C-101B-9397-08002B2CF9AE}" pid="10" name="Objective-ModificationStamp">
    <vt:filetime>2024-06-07T06:05:56Z</vt:filetime>
  </property>
  <property fmtid="{D5CDD505-2E9C-101B-9397-08002B2CF9AE}" pid="11" name="Objective-Owner">
    <vt:lpwstr>Jenkins, Chantelle (HSS - NHS Workforce &amp; Operations)</vt:lpwstr>
  </property>
  <property fmtid="{D5CDD505-2E9C-101B-9397-08002B2CF9AE}" pid="12" name="Objective-Path">
    <vt:lpwstr>Objective Global Folder:#Business File Plan:WG Organisational Groups:OLD - Pre April 2024 - Health &amp; Social Services:HSS Director of NHS Workforce &amp; Group Corporate Business:Health &amp; Social Services (HSS) - NHS Workforce Strategy, Deployment &amp; Transformation, reward, retention &amp; engagement:1 - Save:Workforce &amp; Organisational Development:Workforce &amp; OD Government Business:Eluned Morgan - Minister for Health and Social Services:Eluned Morgan - MHSS - Ministerial Advice - Policy - Workforce &amp; CB - 2024:MA/EM/5600/24 - Formal pay offer to end the doctor pay dispute.:</vt:lpwstr>
  </property>
  <property fmtid="{D5CDD505-2E9C-101B-9397-08002B2CF9AE}" pid="13" name="Objective-Parent">
    <vt:lpwstr>MA/EM/5600/24 - Formal pay offer to end the doctor pay dispute.</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including typo change identified by CSHSC in clearing the MA</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vA97759217</vt:lpwstr>
  </property>
  <property fmtid="{D5CDD505-2E9C-101B-9397-08002B2CF9AE}" pid="28" name="Objective-Language">
    <vt:lpwstr>English (eng)</vt:lpwstr>
  </property>
  <property fmtid="{D5CDD505-2E9C-101B-9397-08002B2CF9AE}" pid="29" name="Objective-Date Acquired">
    <vt:filetime>2024-06-03T23:00:00Z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