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E3C03" w14:textId="77777777" w:rsidR="001A39E2" w:rsidRDefault="001A39E2" w:rsidP="001A39E2">
      <w:pPr>
        <w:jc w:val="right"/>
        <w:rPr>
          <w:b/>
        </w:rPr>
      </w:pPr>
    </w:p>
    <w:p w14:paraId="41113DC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DB2C56" wp14:editId="5540B52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2EDC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D7C749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A9137D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01735E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57BA4C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73B307" wp14:editId="27A7DD0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4514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FC8B09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C3EAE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AD666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DC14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2B938F" w14:textId="77777777" w:rsidR="00EA5290" w:rsidRPr="00670227" w:rsidRDefault="009312C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Approach to General Qualifications 2021</w:t>
            </w:r>
            <w:bookmarkEnd w:id="0"/>
          </w:p>
        </w:tc>
      </w:tr>
      <w:tr w:rsidR="00EA5290" w:rsidRPr="00A011A1" w14:paraId="554BFA6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B49F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0D8D9" w14:textId="77777777" w:rsidR="00EA5290" w:rsidRPr="00670227" w:rsidRDefault="009312C1" w:rsidP="009312C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November 2021</w:t>
            </w:r>
          </w:p>
        </w:tc>
      </w:tr>
      <w:tr w:rsidR="00EA5290" w:rsidRPr="00A011A1" w14:paraId="65543DA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2787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463C4" w14:textId="77777777" w:rsidR="00EA5290" w:rsidRPr="00670227" w:rsidRDefault="009312C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Kirsty William, AS for Education</w:t>
            </w:r>
          </w:p>
        </w:tc>
      </w:tr>
    </w:tbl>
    <w:p w14:paraId="6BCF1021" w14:textId="77777777" w:rsidR="00EA5290" w:rsidRPr="00A011A1" w:rsidRDefault="00EA5290" w:rsidP="00EA5290"/>
    <w:p w14:paraId="01AAAC9E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BACC8CC" w14:textId="77777777" w:rsidR="009312C1" w:rsidRDefault="009312C1" w:rsidP="009312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my intention to direct Qualifications Wales that there should be no end of year exams for Qualifications Wales approved GCSE, AS and A level qualifications in 2021. </w:t>
      </w:r>
    </w:p>
    <w:p w14:paraId="7E9FF1B4" w14:textId="77777777" w:rsidR="009312C1" w:rsidRDefault="009312C1" w:rsidP="009312C1">
      <w:pPr>
        <w:jc w:val="both"/>
        <w:rPr>
          <w:rFonts w:ascii="Arial" w:hAnsi="Arial" w:cs="Arial"/>
          <w:sz w:val="24"/>
          <w:szCs w:val="24"/>
        </w:rPr>
      </w:pPr>
      <w:r w:rsidRPr="007B41C1">
        <w:rPr>
          <w:rFonts w:ascii="Arial" w:hAnsi="Arial" w:cs="Arial"/>
          <w:sz w:val="24"/>
          <w:szCs w:val="24"/>
        </w:rPr>
        <w:t xml:space="preserve">This is in line with the recommendations of both Qualifications Wales and the Independent Review. </w:t>
      </w:r>
    </w:p>
    <w:p w14:paraId="5908950B" w14:textId="77777777" w:rsidR="009312C1" w:rsidRDefault="009312C1" w:rsidP="009312C1">
      <w:pPr>
        <w:jc w:val="both"/>
        <w:rPr>
          <w:rFonts w:ascii="Arial" w:hAnsi="Arial" w:cs="Arial"/>
          <w:sz w:val="24"/>
          <w:szCs w:val="24"/>
        </w:rPr>
      </w:pPr>
    </w:p>
    <w:p w14:paraId="394AB212" w14:textId="77777777" w:rsidR="009312C1" w:rsidRDefault="009312C1" w:rsidP="009312C1">
      <w:pPr>
        <w:jc w:val="both"/>
        <w:rPr>
          <w:rFonts w:ascii="Arial" w:hAnsi="Arial" w:cs="Arial"/>
          <w:sz w:val="24"/>
          <w:szCs w:val="24"/>
        </w:rPr>
      </w:pPr>
      <w:r w:rsidRPr="00B2733D">
        <w:rPr>
          <w:rFonts w:ascii="Arial" w:hAnsi="Arial" w:cs="Arial"/>
          <w:sz w:val="24"/>
          <w:szCs w:val="24"/>
        </w:rPr>
        <w:t xml:space="preserve">The primary reason for my decision is down to fairness; the time learners will spend in schools and colleges will vary hugely and, in this situation, it is impossible to guarantee a level playing field for exams to take place. </w:t>
      </w:r>
    </w:p>
    <w:p w14:paraId="019E25AC" w14:textId="77777777" w:rsidR="009312C1" w:rsidRPr="007B41C1" w:rsidRDefault="009312C1" w:rsidP="009312C1">
      <w:pPr>
        <w:jc w:val="both"/>
        <w:rPr>
          <w:rFonts w:ascii="Arial" w:hAnsi="Arial" w:cs="Arial"/>
          <w:sz w:val="24"/>
          <w:szCs w:val="24"/>
        </w:rPr>
      </w:pPr>
    </w:p>
    <w:p w14:paraId="2B17F5C0" w14:textId="77777777" w:rsidR="009312C1" w:rsidRPr="009312C1" w:rsidRDefault="009312C1" w:rsidP="009312C1">
      <w:pPr>
        <w:pStyle w:val="ListParagraph"/>
        <w:numPr>
          <w:ilvl w:val="0"/>
          <w:numId w:val="3"/>
        </w:num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9312C1">
        <w:rPr>
          <w:rFonts w:ascii="Arial" w:hAnsi="Arial" w:cs="Arial"/>
          <w:sz w:val="24"/>
          <w:szCs w:val="24"/>
        </w:rPr>
        <w:t>Instead of exams, we intend to work with teachers to take forward teacher-managed assessments.</w:t>
      </w:r>
    </w:p>
    <w:p w14:paraId="513B9E6B" w14:textId="77777777" w:rsidR="009312C1" w:rsidRPr="009312C1" w:rsidRDefault="009312C1" w:rsidP="009312C1">
      <w:pPr>
        <w:pStyle w:val="ListParagraph"/>
        <w:numPr>
          <w:ilvl w:val="0"/>
          <w:numId w:val="3"/>
        </w:num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9312C1">
        <w:rPr>
          <w:rFonts w:ascii="Arial" w:hAnsi="Arial" w:cs="Arial"/>
          <w:sz w:val="24"/>
          <w:szCs w:val="24"/>
        </w:rPr>
        <w:lastRenderedPageBreak/>
        <w:t xml:space="preserve">These should include assessments that will be externally set and marked, but delivered within a classroom environment under teacher supervision. </w:t>
      </w:r>
    </w:p>
    <w:p w14:paraId="773941C7" w14:textId="77777777" w:rsidR="009312C1" w:rsidRDefault="009312C1" w:rsidP="009312C1">
      <w:pPr>
        <w:pStyle w:val="ListParagraph"/>
        <w:numPr>
          <w:ilvl w:val="0"/>
          <w:numId w:val="3"/>
        </w:num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9312C1">
        <w:rPr>
          <w:rFonts w:ascii="Arial" w:hAnsi="Arial" w:cs="Arial"/>
          <w:sz w:val="24"/>
          <w:szCs w:val="24"/>
        </w:rPr>
        <w:t xml:space="preserve">My expectation is that these will form the basis for centre-based outcomes, which </w:t>
      </w:r>
      <w:proofErr w:type="gramStart"/>
      <w:r w:rsidRPr="009312C1">
        <w:rPr>
          <w:rFonts w:ascii="Arial" w:hAnsi="Arial" w:cs="Arial"/>
          <w:sz w:val="24"/>
          <w:szCs w:val="24"/>
        </w:rPr>
        <w:t>will be linked</w:t>
      </w:r>
      <w:proofErr w:type="gramEnd"/>
      <w:r w:rsidRPr="009312C1">
        <w:rPr>
          <w:rFonts w:ascii="Arial" w:hAnsi="Arial" w:cs="Arial"/>
          <w:sz w:val="24"/>
          <w:szCs w:val="24"/>
        </w:rPr>
        <w:t xml:space="preserve"> to an agreed national approach to provide consistency across Wales.   </w:t>
      </w:r>
    </w:p>
    <w:p w14:paraId="6A9D5BC9" w14:textId="77777777" w:rsidR="009312C1" w:rsidRPr="009312C1" w:rsidRDefault="009312C1" w:rsidP="009312C1">
      <w:pPr>
        <w:spacing w:after="160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31D72ED3" w14:textId="77777777" w:rsidR="009312C1" w:rsidRDefault="009312C1" w:rsidP="009312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be delivering an Oral Statement to members later today, where I will provide more details and give Members of the Senedd the opportunity to ask questions. </w:t>
      </w:r>
    </w:p>
    <w:p w14:paraId="272C1159" w14:textId="77777777" w:rsidR="009312C1" w:rsidRPr="00404DAC" w:rsidRDefault="009312C1" w:rsidP="009312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also sent a letter to all secondary schools and colleges informing them of my decision.</w:t>
      </w:r>
    </w:p>
    <w:p w14:paraId="60A23BC0" w14:textId="77777777" w:rsidR="009312C1" w:rsidRDefault="009312C1" w:rsidP="009312C1">
      <w:pPr>
        <w:rPr>
          <w:rFonts w:ascii="Arial" w:hAnsi="Arial"/>
          <w:b/>
          <w:color w:val="FF0000"/>
          <w:sz w:val="24"/>
        </w:rPr>
      </w:pPr>
    </w:p>
    <w:sectPr w:rsidR="009312C1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25A72" w14:textId="77777777" w:rsidR="00C823F6" w:rsidRDefault="00C823F6">
      <w:r>
        <w:separator/>
      </w:r>
    </w:p>
  </w:endnote>
  <w:endnote w:type="continuationSeparator" w:id="0">
    <w:p w14:paraId="43FA5E52" w14:textId="77777777" w:rsidR="00C823F6" w:rsidRDefault="00C8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BD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B555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FBCA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4492E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52B1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D7F9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9FA1CE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32263" w14:textId="77777777" w:rsidR="00C823F6" w:rsidRDefault="00C823F6">
      <w:r>
        <w:separator/>
      </w:r>
    </w:p>
  </w:footnote>
  <w:footnote w:type="continuationSeparator" w:id="0">
    <w:p w14:paraId="67F42104" w14:textId="77777777" w:rsidR="00C823F6" w:rsidRDefault="00C82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28517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CE79A49" wp14:editId="6C16B3A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86A79" w14:textId="77777777" w:rsidR="00DD4B82" w:rsidRDefault="00DD4B82">
    <w:pPr>
      <w:pStyle w:val="Header"/>
    </w:pPr>
  </w:p>
  <w:p w14:paraId="5AF9506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A73D1"/>
    <w:multiLevelType w:val="hybridMultilevel"/>
    <w:tmpl w:val="B7E69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F30DE"/>
    <w:multiLevelType w:val="hybridMultilevel"/>
    <w:tmpl w:val="DA580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D7F94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C50E1"/>
    <w:rsid w:val="008D1E0B"/>
    <w:rsid w:val="008F0CC6"/>
    <w:rsid w:val="008F789E"/>
    <w:rsid w:val="00905771"/>
    <w:rsid w:val="009312C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23F6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7A61F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9312C1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A32165284</value>
    </field>
    <field name="Objective-Title">
      <value order="0">Written Statement - Approach to General Qualifications 2021</value>
    </field>
    <field name="Objective-Description">
      <value order="0"/>
    </field>
    <field name="Objective-CreationStamp">
      <value order="0">2020-11-10T11:59:58Z</value>
    </field>
    <field name="Objective-IsApproved">
      <value order="0">false</value>
    </field>
    <field name="Objective-IsPublished">
      <value order="0">true</value>
    </field>
    <field name="Objective-DatePublished">
      <value order="0">2020-11-10T12:02:02Z</value>
    </field>
    <field name="Objective-ModificationStamp">
      <value order="0">2020-11-10T12:02:02Z</value>
    </field>
    <field name="Objective-Owner">
      <value order="0">Habberfield, Claire (EPS - EBPG)</value>
    </field>
    <field name="Objective-Path">
      <value order="0">Objective Global Folder:Classified Object:Habberfield, Claire (EPS - EBPG):Special Folder - Habberfield, Claire (EPS - EBPG):Handy - Habberfield, Claire (EPS - EBPG)</value>
    </field>
    <field name="Objective-Parent">
      <value order="0">Handy - Habberfield, Claire (EPS - EBPG)</value>
    </field>
    <field name="Objective-State">
      <value order="0">Published</value>
    </field>
    <field name="Objective-VersionId">
      <value order="0">vA63881667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2020-11-10T00:00:00Z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2020-11-10T00:00:00+00:00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F7FF02A-82AC-428B-B683-C14EB8CE7E41}"/>
</file>

<file path=customXml/itemProps3.xml><?xml version="1.0" encoding="utf-8"?>
<ds:datastoreItem xmlns:ds="http://schemas.openxmlformats.org/officeDocument/2006/customXml" ds:itemID="{B0E06B02-4B7E-4926-9B30-F529F267E4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0B0FD3-16E1-4B3B-A2E6-7E52C2FAC13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Approach to General Qualifications 2021</dc:title>
  <dc:creator>burnsc</dc:creator>
  <cp:lastModifiedBy>Oxenham, James (OFM - Cabinet Division)</cp:lastModifiedBy>
  <cp:revision>2</cp:revision>
  <cp:lastPrinted>2011-05-27T10:19:00Z</cp:lastPrinted>
  <dcterms:created xsi:type="dcterms:W3CDTF">2020-11-10T12:06:00Z</dcterms:created>
  <dcterms:modified xsi:type="dcterms:W3CDTF">2020-11-10T12:06:00Z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A32165284</vt:lpwstr>
  </property>
  <property fmtid="{D5CDD505-2E9C-101B-9397-08002B2CF9AE}" pid="4" name="Objective-Title">
    <vt:lpwstr>Written Statement - Approach to General Qualifications 2021</vt:lpwstr>
  </property>
  <property fmtid="{D5CDD505-2E9C-101B-9397-08002B2CF9AE}" pid="5" name="Objective-Comment">
    <vt:lpwstr/>
  </property>
  <property fmtid="{D5CDD505-2E9C-101B-9397-08002B2CF9AE}" pid="6" name="Objective-CreationStamp">
    <vt:filetime>2020-11-10T12:00:47Z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2020-11-10T12:02:02Z</vt:filetime>
  </property>
  <property fmtid="{D5CDD505-2E9C-101B-9397-08002B2CF9AE}" pid="10" name="Objective-ModificationStamp">
    <vt:filetime>2020-11-10T12:02:02Z</vt:filetime>
  </property>
  <property fmtid="{D5CDD505-2E9C-101B-9397-08002B2CF9AE}" pid="11" name="Objective-Owner">
    <vt:lpwstr>Habberfield, Claire (EPS - EBPG)</vt:lpwstr>
  </property>
  <property fmtid="{D5CDD505-2E9C-101B-9397-08002B2CF9AE}" pid="12" name="Objective-Path">
    <vt:lpwstr>Habberfield, Claire (EPS - EBPG):Special Folder - Habberfield, Claire (EPS - EBPG):Handy - Habberfield, Claire (EPS - EBPG):</vt:lpwstr>
  </property>
  <property fmtid="{D5CDD505-2E9C-101B-9397-08002B2CF9AE}" pid="13" name="Objective-Parent">
    <vt:lpwstr>Handy - Habberfield, Claire (EPS - EBPG)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vA63881667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2020-11-10T00:00:00Z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