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AB6E" w14:textId="77777777" w:rsidR="001A39E2" w:rsidRDefault="001A39E2" w:rsidP="001A39E2">
      <w:pPr>
        <w:jc w:val="right"/>
        <w:rPr>
          <w:b/>
        </w:rPr>
      </w:pPr>
    </w:p>
    <w:p w14:paraId="074AAB6F"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074AAB8B" wp14:editId="074AAB8C">
                <wp:simplePos x="0" y="0"/>
                <wp:positionH relativeFrom="column">
                  <wp:posOffset>46990</wp:posOffset>
                </wp:positionH>
                <wp:positionV relativeFrom="paragraph">
                  <wp:posOffset>39370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3.1pt" to="421.3pt,3.1pt" w14:anchorId="1CE74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w:pict>
          </mc:Fallback>
        </mc:AlternateContent>
      </w:r>
    </w:p>
    <w:p w14:paraId="074AAB7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74AAB7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74AAB7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74AAB7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074AAB8D" wp14:editId="074AAB8E">
                <wp:simplePos x="0" y="0"/>
                <wp:positionH relativeFrom="column">
                  <wp:posOffset>46990</wp:posOffset>
                </wp:positionH>
                <wp:positionV relativeFrom="paragraph">
                  <wp:posOffset>128270</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10.1pt" to="421.3pt,10.1pt" w14:anchorId="251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74AAB78" w14:textId="77777777" w:rsidTr="00B049B1">
        <w:tc>
          <w:tcPr>
            <w:tcW w:w="1383" w:type="dxa"/>
            <w:tcBorders>
              <w:top w:val="nil"/>
              <w:left w:val="nil"/>
              <w:bottom w:val="nil"/>
              <w:right w:val="nil"/>
            </w:tcBorders>
            <w:vAlign w:val="center"/>
          </w:tcPr>
          <w:p w14:paraId="074AAB74" w14:textId="77777777" w:rsidR="00EA5290" w:rsidRPr="00E608E1" w:rsidRDefault="00EA5290" w:rsidP="00B049B1">
            <w:pPr>
              <w:spacing w:before="120" w:after="120"/>
              <w:rPr>
                <w:rFonts w:ascii="Arial" w:hAnsi="Arial" w:cs="Arial"/>
                <w:b/>
                <w:bCs/>
                <w:sz w:val="24"/>
                <w:szCs w:val="24"/>
              </w:rPr>
            </w:pPr>
          </w:p>
          <w:p w14:paraId="074AAB75" w14:textId="77777777" w:rsidR="00EA5290" w:rsidRPr="00E608E1" w:rsidRDefault="00560F1F" w:rsidP="00B049B1">
            <w:pPr>
              <w:spacing w:before="120" w:after="120"/>
              <w:rPr>
                <w:rFonts w:ascii="Arial" w:hAnsi="Arial" w:cs="Arial"/>
                <w:b/>
                <w:bCs/>
                <w:sz w:val="24"/>
                <w:szCs w:val="24"/>
              </w:rPr>
            </w:pPr>
            <w:r w:rsidRPr="00E608E1">
              <w:rPr>
                <w:rFonts w:ascii="Arial" w:hAnsi="Arial" w:cs="Arial"/>
                <w:b/>
                <w:bCs/>
                <w:sz w:val="24"/>
                <w:szCs w:val="24"/>
              </w:rPr>
              <w:t>TITLE</w:t>
            </w:r>
            <w:r w:rsidR="00EA5290" w:rsidRPr="00E608E1">
              <w:rPr>
                <w:rFonts w:ascii="Arial" w:hAnsi="Arial" w:cs="Arial"/>
                <w:b/>
                <w:bCs/>
                <w:sz w:val="24"/>
                <w:szCs w:val="24"/>
              </w:rPr>
              <w:t xml:space="preserve"> </w:t>
            </w:r>
          </w:p>
        </w:tc>
        <w:tc>
          <w:tcPr>
            <w:tcW w:w="7656" w:type="dxa"/>
            <w:tcBorders>
              <w:top w:val="nil"/>
              <w:left w:val="nil"/>
              <w:bottom w:val="nil"/>
              <w:right w:val="nil"/>
            </w:tcBorders>
            <w:vAlign w:val="center"/>
          </w:tcPr>
          <w:p w14:paraId="074AAB76" w14:textId="77777777" w:rsidR="00EA5290" w:rsidRPr="00E608E1" w:rsidRDefault="00EA5290" w:rsidP="00B049B1">
            <w:pPr>
              <w:spacing w:before="120" w:after="120"/>
              <w:rPr>
                <w:rFonts w:ascii="Arial" w:hAnsi="Arial" w:cs="Arial"/>
                <w:b/>
                <w:bCs/>
                <w:sz w:val="24"/>
                <w:szCs w:val="24"/>
              </w:rPr>
            </w:pPr>
          </w:p>
          <w:p w14:paraId="074AAB77" w14:textId="0FFABBEA" w:rsidR="00EA5290" w:rsidRPr="00E608E1" w:rsidRDefault="009A6874" w:rsidP="00B049B1">
            <w:pPr>
              <w:spacing w:before="120" w:after="120"/>
              <w:rPr>
                <w:rFonts w:ascii="Arial" w:hAnsi="Arial" w:cs="Arial"/>
                <w:b/>
                <w:bCs/>
                <w:sz w:val="24"/>
                <w:szCs w:val="24"/>
              </w:rPr>
            </w:pPr>
            <w:r w:rsidRPr="00E608E1">
              <w:rPr>
                <w:rFonts w:ascii="Arial" w:hAnsi="Arial" w:cs="Arial"/>
                <w:b/>
                <w:bCs/>
                <w:sz w:val="24"/>
                <w:szCs w:val="24"/>
              </w:rPr>
              <w:t>Pupil Development Grant</w:t>
            </w:r>
            <w:r w:rsidR="00262F69" w:rsidRPr="00E608E1">
              <w:rPr>
                <w:rFonts w:ascii="Arial" w:hAnsi="Arial" w:cs="Arial"/>
                <w:b/>
                <w:bCs/>
                <w:sz w:val="24"/>
                <w:szCs w:val="24"/>
              </w:rPr>
              <w:t xml:space="preserve"> (PDG)</w:t>
            </w:r>
          </w:p>
        </w:tc>
      </w:tr>
      <w:tr w:rsidR="00EA5290" w:rsidRPr="00A011A1" w14:paraId="074AAB7B" w14:textId="77777777" w:rsidTr="00B049B1">
        <w:tc>
          <w:tcPr>
            <w:tcW w:w="1383" w:type="dxa"/>
            <w:tcBorders>
              <w:top w:val="nil"/>
              <w:left w:val="nil"/>
              <w:bottom w:val="nil"/>
              <w:right w:val="nil"/>
            </w:tcBorders>
            <w:vAlign w:val="center"/>
          </w:tcPr>
          <w:p w14:paraId="074AAB79" w14:textId="77777777" w:rsidR="00EA5290" w:rsidRPr="00E608E1" w:rsidRDefault="00560F1F" w:rsidP="00B049B1">
            <w:pPr>
              <w:spacing w:before="120" w:after="120"/>
              <w:rPr>
                <w:rFonts w:ascii="Arial" w:hAnsi="Arial" w:cs="Arial"/>
                <w:b/>
                <w:bCs/>
                <w:sz w:val="24"/>
                <w:szCs w:val="24"/>
              </w:rPr>
            </w:pPr>
            <w:r w:rsidRPr="00E608E1">
              <w:rPr>
                <w:rFonts w:ascii="Arial" w:hAnsi="Arial" w:cs="Arial"/>
                <w:b/>
                <w:bCs/>
                <w:sz w:val="24"/>
                <w:szCs w:val="24"/>
              </w:rPr>
              <w:t>DATE</w:t>
            </w:r>
            <w:r w:rsidR="00EA5290" w:rsidRPr="00E608E1">
              <w:rPr>
                <w:rFonts w:ascii="Arial" w:hAnsi="Arial" w:cs="Arial"/>
                <w:b/>
                <w:bCs/>
                <w:sz w:val="24"/>
                <w:szCs w:val="24"/>
              </w:rPr>
              <w:t xml:space="preserve"> </w:t>
            </w:r>
          </w:p>
        </w:tc>
        <w:tc>
          <w:tcPr>
            <w:tcW w:w="7656" w:type="dxa"/>
            <w:tcBorders>
              <w:top w:val="nil"/>
              <w:left w:val="nil"/>
              <w:bottom w:val="nil"/>
              <w:right w:val="nil"/>
            </w:tcBorders>
            <w:vAlign w:val="center"/>
          </w:tcPr>
          <w:p w14:paraId="074AAB7A" w14:textId="033EAA6E" w:rsidR="00EA5290" w:rsidRPr="00E608E1" w:rsidRDefault="00E608E1" w:rsidP="00B049B1">
            <w:pPr>
              <w:spacing w:before="120" w:after="120"/>
              <w:rPr>
                <w:rFonts w:ascii="Arial" w:hAnsi="Arial" w:cs="Arial"/>
                <w:b/>
                <w:bCs/>
                <w:sz w:val="24"/>
                <w:szCs w:val="24"/>
              </w:rPr>
            </w:pPr>
            <w:r w:rsidRPr="00E608E1">
              <w:rPr>
                <w:rFonts w:ascii="Arial" w:hAnsi="Arial" w:cs="Arial"/>
                <w:b/>
                <w:bCs/>
                <w:sz w:val="24"/>
                <w:szCs w:val="24"/>
              </w:rPr>
              <w:t>26</w:t>
            </w:r>
            <w:r w:rsidR="00F54A1E" w:rsidRPr="00E608E1">
              <w:rPr>
                <w:rFonts w:ascii="Arial" w:hAnsi="Arial" w:cs="Arial"/>
                <w:b/>
                <w:bCs/>
                <w:sz w:val="24"/>
                <w:szCs w:val="24"/>
              </w:rPr>
              <w:t xml:space="preserve"> </w:t>
            </w:r>
            <w:r w:rsidR="00BF2B57" w:rsidRPr="00E608E1">
              <w:rPr>
                <w:rFonts w:ascii="Arial" w:hAnsi="Arial" w:cs="Arial"/>
                <w:b/>
                <w:bCs/>
                <w:sz w:val="24"/>
                <w:szCs w:val="24"/>
              </w:rPr>
              <w:t xml:space="preserve">October </w:t>
            </w:r>
            <w:r w:rsidR="00F54A1E" w:rsidRPr="00E608E1">
              <w:rPr>
                <w:rFonts w:ascii="Arial" w:hAnsi="Arial" w:cs="Arial"/>
                <w:b/>
                <w:bCs/>
                <w:sz w:val="24"/>
                <w:szCs w:val="24"/>
              </w:rPr>
              <w:t>2023</w:t>
            </w:r>
          </w:p>
        </w:tc>
      </w:tr>
      <w:tr w:rsidR="00EA5290" w:rsidRPr="00A011A1" w14:paraId="074AAB7E" w14:textId="77777777" w:rsidTr="00B049B1">
        <w:tc>
          <w:tcPr>
            <w:tcW w:w="1383" w:type="dxa"/>
            <w:tcBorders>
              <w:top w:val="nil"/>
              <w:left w:val="nil"/>
              <w:bottom w:val="nil"/>
              <w:right w:val="nil"/>
            </w:tcBorders>
            <w:vAlign w:val="center"/>
          </w:tcPr>
          <w:p w14:paraId="074AAB7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74AAB7D" w14:textId="1BB6F046" w:rsidR="00EA5290" w:rsidRPr="00670227" w:rsidRDefault="00E608E1" w:rsidP="001E53BF">
            <w:pPr>
              <w:spacing w:before="120" w:after="120"/>
              <w:rPr>
                <w:rFonts w:ascii="Arial" w:hAnsi="Arial" w:cs="Arial"/>
                <w:b/>
                <w:bCs/>
                <w:sz w:val="24"/>
                <w:szCs w:val="24"/>
              </w:rPr>
            </w:pPr>
            <w:r>
              <w:rPr>
                <w:rFonts w:ascii="Arial" w:hAnsi="Arial" w:cs="Arial"/>
                <w:b/>
                <w:bCs/>
                <w:sz w:val="24"/>
                <w:szCs w:val="24"/>
              </w:rPr>
              <w:t xml:space="preserve">Jeremy Miles MS, </w:t>
            </w:r>
            <w:r w:rsidR="00FF3576">
              <w:rPr>
                <w:rFonts w:ascii="Arial" w:hAnsi="Arial" w:cs="Arial"/>
                <w:b/>
                <w:bCs/>
                <w:sz w:val="24"/>
                <w:szCs w:val="24"/>
              </w:rPr>
              <w:t>Minister for Education and Welsh Language</w:t>
            </w:r>
          </w:p>
        </w:tc>
      </w:tr>
    </w:tbl>
    <w:p w14:paraId="074AAB7F" w14:textId="77777777" w:rsidR="00EA5290" w:rsidRPr="00A011A1" w:rsidRDefault="00EA5290" w:rsidP="00EA5290"/>
    <w:p w14:paraId="074AAB80" w14:textId="77777777" w:rsidR="00EA5290" w:rsidRDefault="00EA5290" w:rsidP="00EA5290">
      <w:pPr>
        <w:pStyle w:val="BodyText"/>
        <w:jc w:val="left"/>
        <w:rPr>
          <w:lang w:val="en-US"/>
        </w:rPr>
      </w:pPr>
    </w:p>
    <w:p w14:paraId="1873DA45" w14:textId="0AF56372" w:rsidR="00AD2A55" w:rsidRDefault="009A437A" w:rsidP="00A845A9">
      <w:pPr>
        <w:rPr>
          <w:rFonts w:ascii="Arial" w:hAnsi="Arial" w:cs="Arial"/>
          <w:sz w:val="24"/>
          <w:szCs w:val="22"/>
        </w:rPr>
      </w:pPr>
      <w:r w:rsidRPr="009A437A">
        <w:rPr>
          <w:rFonts w:ascii="Arial" w:hAnsi="Arial" w:cs="Arial"/>
          <w:sz w:val="24"/>
          <w:szCs w:val="22"/>
        </w:rPr>
        <w:t>Tackling the impact of</w:t>
      </w:r>
      <w:r>
        <w:rPr>
          <w:rFonts w:ascii="Arial" w:hAnsi="Arial" w:cs="Arial"/>
          <w:sz w:val="24"/>
          <w:szCs w:val="22"/>
        </w:rPr>
        <w:t xml:space="preserve"> poverty on attainment is at the hea</w:t>
      </w:r>
      <w:r w:rsidR="00CD7000">
        <w:rPr>
          <w:rFonts w:ascii="Arial" w:hAnsi="Arial" w:cs="Arial"/>
          <w:sz w:val="24"/>
          <w:szCs w:val="22"/>
        </w:rPr>
        <w:t>r</w:t>
      </w:r>
      <w:r>
        <w:rPr>
          <w:rFonts w:ascii="Arial" w:hAnsi="Arial" w:cs="Arial"/>
          <w:sz w:val="24"/>
          <w:szCs w:val="22"/>
        </w:rPr>
        <w:t xml:space="preserve">t of </w:t>
      </w:r>
      <w:hyperlink r:id="rId8" w:history="1">
        <w:r w:rsidRPr="005705BD">
          <w:rPr>
            <w:rStyle w:val="Hyperlink"/>
            <w:rFonts w:ascii="Arial" w:hAnsi="Arial" w:cs="Arial"/>
            <w:sz w:val="24"/>
            <w:szCs w:val="22"/>
          </w:rPr>
          <w:t>our national mission</w:t>
        </w:r>
      </w:hyperlink>
      <w:r>
        <w:rPr>
          <w:rFonts w:ascii="Arial" w:hAnsi="Arial" w:cs="Arial"/>
          <w:sz w:val="24"/>
          <w:szCs w:val="22"/>
        </w:rPr>
        <w:t xml:space="preserve"> in education</w:t>
      </w:r>
      <w:r w:rsidR="006D7BF9">
        <w:rPr>
          <w:rFonts w:ascii="Arial" w:hAnsi="Arial" w:cs="Arial"/>
          <w:sz w:val="24"/>
          <w:szCs w:val="22"/>
        </w:rPr>
        <w:t>, and t</w:t>
      </w:r>
      <w:r w:rsidR="00CD7000">
        <w:rPr>
          <w:rFonts w:ascii="Arial" w:hAnsi="Arial" w:cs="Arial"/>
          <w:sz w:val="24"/>
          <w:szCs w:val="22"/>
        </w:rPr>
        <w:t xml:space="preserve">he Pupil Development Grant (PDG) has a </w:t>
      </w:r>
      <w:r w:rsidR="0089085A">
        <w:rPr>
          <w:rFonts w:ascii="Arial" w:hAnsi="Arial" w:cs="Arial"/>
          <w:sz w:val="24"/>
          <w:szCs w:val="22"/>
        </w:rPr>
        <w:t>key part to play in achieving th</w:t>
      </w:r>
      <w:r w:rsidR="006D7BF9">
        <w:rPr>
          <w:rFonts w:ascii="Arial" w:hAnsi="Arial" w:cs="Arial"/>
          <w:sz w:val="24"/>
          <w:szCs w:val="22"/>
        </w:rPr>
        <w:t>is</w:t>
      </w:r>
      <w:r w:rsidR="008C185A">
        <w:rPr>
          <w:rFonts w:ascii="Arial" w:hAnsi="Arial" w:cs="Arial"/>
          <w:sz w:val="24"/>
          <w:szCs w:val="22"/>
        </w:rPr>
        <w:t>. The PDG is aimed at countering the effects of poverty on children and young people</w:t>
      </w:r>
      <w:r w:rsidR="002779A9">
        <w:rPr>
          <w:rFonts w:ascii="Arial" w:hAnsi="Arial" w:cs="Arial"/>
          <w:sz w:val="24"/>
          <w:szCs w:val="22"/>
        </w:rPr>
        <w:t xml:space="preserve"> and</w:t>
      </w:r>
      <w:r w:rsidR="008C185A">
        <w:rPr>
          <w:rFonts w:ascii="Arial" w:hAnsi="Arial" w:cs="Arial"/>
          <w:sz w:val="24"/>
          <w:szCs w:val="22"/>
        </w:rPr>
        <w:t xml:space="preserve"> </w:t>
      </w:r>
      <w:r w:rsidR="00A76394">
        <w:rPr>
          <w:rFonts w:ascii="Arial" w:hAnsi="Arial" w:cs="Arial"/>
          <w:sz w:val="24"/>
          <w:szCs w:val="22"/>
        </w:rPr>
        <w:t xml:space="preserve">funding allocations are delivered directly to schools and settings. </w:t>
      </w:r>
    </w:p>
    <w:p w14:paraId="0AB20E46" w14:textId="77777777" w:rsidR="00532CD9" w:rsidRDefault="00532CD9" w:rsidP="00A845A9">
      <w:pPr>
        <w:rPr>
          <w:rFonts w:ascii="Arial" w:hAnsi="Arial" w:cs="Arial"/>
          <w:sz w:val="24"/>
          <w:szCs w:val="22"/>
        </w:rPr>
      </w:pPr>
    </w:p>
    <w:p w14:paraId="21127C4B" w14:textId="39C02EC1" w:rsidR="007D2DB7" w:rsidRDefault="007D2DB7" w:rsidP="00A845A9">
      <w:pPr>
        <w:rPr>
          <w:rFonts w:ascii="Arial" w:hAnsi="Arial" w:cs="Arial"/>
          <w:sz w:val="24"/>
          <w:szCs w:val="24"/>
        </w:rPr>
      </w:pPr>
      <w:r w:rsidRPr="4927CCC5">
        <w:rPr>
          <w:rFonts w:ascii="Arial" w:hAnsi="Arial" w:cs="Arial"/>
          <w:sz w:val="24"/>
          <w:szCs w:val="24"/>
        </w:rPr>
        <w:t xml:space="preserve">PDG funding is allocated based on the number of eFSM learners </w:t>
      </w:r>
      <w:r w:rsidR="007F2C66" w:rsidRPr="4927CCC5">
        <w:rPr>
          <w:rFonts w:ascii="Arial" w:hAnsi="Arial" w:cs="Arial"/>
          <w:sz w:val="24"/>
          <w:szCs w:val="24"/>
        </w:rPr>
        <w:t xml:space="preserve">registered in each school in the </w:t>
      </w:r>
      <w:r w:rsidR="00B86AFE" w:rsidRPr="4927CCC5">
        <w:rPr>
          <w:rFonts w:ascii="Arial" w:hAnsi="Arial" w:cs="Arial"/>
          <w:sz w:val="24"/>
          <w:szCs w:val="24"/>
        </w:rPr>
        <w:t>Pupil Level Annual School Census</w:t>
      </w:r>
      <w:r w:rsidR="003F62D0" w:rsidRPr="4927CCC5">
        <w:rPr>
          <w:rFonts w:ascii="Arial" w:hAnsi="Arial" w:cs="Arial"/>
          <w:sz w:val="24"/>
          <w:szCs w:val="24"/>
        </w:rPr>
        <w:t xml:space="preserve"> (PLASC)</w:t>
      </w:r>
      <w:r w:rsidR="007F2C66" w:rsidRPr="4927CCC5">
        <w:rPr>
          <w:rFonts w:ascii="Arial" w:hAnsi="Arial" w:cs="Arial"/>
          <w:sz w:val="24"/>
          <w:szCs w:val="24"/>
        </w:rPr>
        <w:t xml:space="preserve"> </w:t>
      </w:r>
      <w:r w:rsidR="00B2615D" w:rsidRPr="4927CCC5">
        <w:rPr>
          <w:rFonts w:ascii="Arial" w:hAnsi="Arial" w:cs="Arial"/>
          <w:sz w:val="24"/>
          <w:szCs w:val="24"/>
        </w:rPr>
        <w:t>for</w:t>
      </w:r>
      <w:r w:rsidR="007F2C66" w:rsidRPr="4927CCC5">
        <w:rPr>
          <w:rFonts w:ascii="Arial" w:hAnsi="Arial" w:cs="Arial"/>
          <w:sz w:val="24"/>
          <w:szCs w:val="24"/>
        </w:rPr>
        <w:t xml:space="preserve"> the preceding year.</w:t>
      </w:r>
      <w:r w:rsidR="00D011DE" w:rsidRPr="4927CCC5">
        <w:rPr>
          <w:rFonts w:ascii="Arial" w:hAnsi="Arial" w:cs="Arial"/>
          <w:sz w:val="24"/>
          <w:szCs w:val="24"/>
        </w:rPr>
        <w:t xml:space="preserve"> PDG allocations for 2023-24 </w:t>
      </w:r>
      <w:r w:rsidR="00207FF9" w:rsidRPr="4927CCC5">
        <w:rPr>
          <w:rFonts w:ascii="Arial" w:hAnsi="Arial" w:cs="Arial"/>
          <w:sz w:val="24"/>
          <w:szCs w:val="24"/>
        </w:rPr>
        <w:t>are based on</w:t>
      </w:r>
      <w:r w:rsidR="002F1064" w:rsidRPr="4927CCC5">
        <w:rPr>
          <w:rFonts w:ascii="Arial" w:hAnsi="Arial" w:cs="Arial"/>
          <w:sz w:val="24"/>
          <w:szCs w:val="24"/>
        </w:rPr>
        <w:t xml:space="preserve"> PLASC data from January 2022, and </w:t>
      </w:r>
      <w:r w:rsidR="00EE38A6" w:rsidRPr="4927CCC5">
        <w:rPr>
          <w:rFonts w:ascii="Arial" w:hAnsi="Arial" w:cs="Arial"/>
          <w:sz w:val="24"/>
          <w:szCs w:val="24"/>
        </w:rPr>
        <w:t xml:space="preserve">as a result </w:t>
      </w:r>
      <w:r w:rsidR="00B416E7" w:rsidRPr="4927CCC5">
        <w:rPr>
          <w:rFonts w:ascii="Arial" w:hAnsi="Arial" w:cs="Arial"/>
          <w:sz w:val="24"/>
          <w:szCs w:val="24"/>
        </w:rPr>
        <w:t xml:space="preserve">will </w:t>
      </w:r>
      <w:r w:rsidR="00B416E7" w:rsidRPr="4927CCC5">
        <w:rPr>
          <w:rFonts w:ascii="Arial" w:hAnsi="Arial" w:cs="Arial"/>
          <w:sz w:val="24"/>
          <w:szCs w:val="24"/>
          <w:u w:val="single"/>
        </w:rPr>
        <w:t>not</w:t>
      </w:r>
      <w:r w:rsidR="00B416E7" w:rsidRPr="4927CCC5">
        <w:rPr>
          <w:rFonts w:ascii="Arial" w:hAnsi="Arial" w:cs="Arial"/>
          <w:sz w:val="24"/>
          <w:szCs w:val="24"/>
        </w:rPr>
        <w:t xml:space="preserve"> have been a</w:t>
      </w:r>
      <w:r w:rsidR="002F1064" w:rsidRPr="4927CCC5">
        <w:rPr>
          <w:rFonts w:ascii="Arial" w:hAnsi="Arial" w:cs="Arial"/>
          <w:sz w:val="24"/>
          <w:szCs w:val="24"/>
        </w:rPr>
        <w:t xml:space="preserve">ffected by the rollout of </w:t>
      </w:r>
      <w:r w:rsidR="4EF157F7" w:rsidRPr="4927CCC5">
        <w:rPr>
          <w:rFonts w:ascii="Arial" w:hAnsi="Arial" w:cs="Arial"/>
          <w:sz w:val="24"/>
          <w:szCs w:val="24"/>
        </w:rPr>
        <w:t>U</w:t>
      </w:r>
      <w:r w:rsidR="002F1064" w:rsidRPr="4927CCC5">
        <w:rPr>
          <w:rFonts w:ascii="Arial" w:hAnsi="Arial" w:cs="Arial"/>
          <w:sz w:val="24"/>
          <w:szCs w:val="24"/>
        </w:rPr>
        <w:t xml:space="preserve">niversal </w:t>
      </w:r>
      <w:r w:rsidR="7339F6E3" w:rsidRPr="4927CCC5">
        <w:rPr>
          <w:rFonts w:ascii="Arial" w:hAnsi="Arial" w:cs="Arial"/>
          <w:sz w:val="24"/>
          <w:szCs w:val="24"/>
        </w:rPr>
        <w:t>P</w:t>
      </w:r>
      <w:r w:rsidR="002F1064" w:rsidRPr="4927CCC5">
        <w:rPr>
          <w:rFonts w:ascii="Arial" w:hAnsi="Arial" w:cs="Arial"/>
          <w:sz w:val="24"/>
          <w:szCs w:val="24"/>
        </w:rPr>
        <w:t xml:space="preserve">rimary </w:t>
      </w:r>
      <w:r w:rsidR="7F896C3F" w:rsidRPr="4927CCC5">
        <w:rPr>
          <w:rFonts w:ascii="Arial" w:hAnsi="Arial" w:cs="Arial"/>
          <w:sz w:val="24"/>
          <w:szCs w:val="24"/>
        </w:rPr>
        <w:t>F</w:t>
      </w:r>
      <w:r w:rsidR="002F1064" w:rsidRPr="4927CCC5">
        <w:rPr>
          <w:rFonts w:ascii="Arial" w:hAnsi="Arial" w:cs="Arial"/>
          <w:sz w:val="24"/>
          <w:szCs w:val="24"/>
        </w:rPr>
        <w:t xml:space="preserve">ree </w:t>
      </w:r>
      <w:r w:rsidR="788DCF4A" w:rsidRPr="4927CCC5">
        <w:rPr>
          <w:rFonts w:ascii="Arial" w:hAnsi="Arial" w:cs="Arial"/>
          <w:sz w:val="24"/>
          <w:szCs w:val="24"/>
        </w:rPr>
        <w:t>S</w:t>
      </w:r>
      <w:r w:rsidR="002F1064" w:rsidRPr="4927CCC5">
        <w:rPr>
          <w:rFonts w:ascii="Arial" w:hAnsi="Arial" w:cs="Arial"/>
          <w:sz w:val="24"/>
          <w:szCs w:val="24"/>
        </w:rPr>
        <w:t xml:space="preserve">chool </w:t>
      </w:r>
      <w:r w:rsidR="5F876673" w:rsidRPr="4927CCC5">
        <w:rPr>
          <w:rFonts w:ascii="Arial" w:hAnsi="Arial" w:cs="Arial"/>
          <w:sz w:val="24"/>
          <w:szCs w:val="24"/>
        </w:rPr>
        <w:t>M</w:t>
      </w:r>
      <w:r w:rsidR="002F1064" w:rsidRPr="4927CCC5">
        <w:rPr>
          <w:rFonts w:ascii="Arial" w:hAnsi="Arial" w:cs="Arial"/>
          <w:sz w:val="24"/>
          <w:szCs w:val="24"/>
        </w:rPr>
        <w:t>eals</w:t>
      </w:r>
      <w:r w:rsidR="00BC2D31" w:rsidRPr="4927CCC5">
        <w:rPr>
          <w:rFonts w:ascii="Arial" w:hAnsi="Arial" w:cs="Arial"/>
          <w:sz w:val="24"/>
          <w:szCs w:val="24"/>
        </w:rPr>
        <w:t xml:space="preserve"> </w:t>
      </w:r>
      <w:r w:rsidR="009601E4" w:rsidRPr="4927CCC5">
        <w:rPr>
          <w:rFonts w:ascii="Arial" w:hAnsi="Arial" w:cs="Arial"/>
          <w:sz w:val="24"/>
          <w:szCs w:val="24"/>
        </w:rPr>
        <w:t xml:space="preserve">(UPFSM) </w:t>
      </w:r>
      <w:r w:rsidR="0065786C" w:rsidRPr="4927CCC5">
        <w:rPr>
          <w:rFonts w:ascii="Arial" w:hAnsi="Arial" w:cs="Arial"/>
          <w:sz w:val="24"/>
          <w:szCs w:val="24"/>
        </w:rPr>
        <w:t>which commenced in September 2022.</w:t>
      </w:r>
      <w:r w:rsidR="001C2238" w:rsidRPr="4927CCC5">
        <w:rPr>
          <w:rFonts w:ascii="Arial" w:hAnsi="Arial" w:cs="Arial"/>
          <w:sz w:val="24"/>
          <w:szCs w:val="24"/>
        </w:rPr>
        <w:t xml:space="preserve"> </w:t>
      </w:r>
    </w:p>
    <w:p w14:paraId="6A03A37E" w14:textId="77777777" w:rsidR="0023745D" w:rsidRDefault="0023745D" w:rsidP="00A845A9">
      <w:pPr>
        <w:rPr>
          <w:rFonts w:ascii="Arial" w:hAnsi="Arial" w:cs="Arial"/>
          <w:sz w:val="24"/>
          <w:szCs w:val="22"/>
        </w:rPr>
      </w:pPr>
    </w:p>
    <w:p w14:paraId="46A548F7" w14:textId="448BECD9" w:rsidR="4927CCC5" w:rsidRDefault="0023745D" w:rsidP="4927CCC5">
      <w:pPr>
        <w:rPr>
          <w:rFonts w:ascii="Arial" w:hAnsi="Arial" w:cs="Arial"/>
          <w:sz w:val="24"/>
          <w:szCs w:val="24"/>
        </w:rPr>
      </w:pPr>
      <w:r w:rsidRPr="4927CCC5">
        <w:rPr>
          <w:rFonts w:ascii="Arial" w:hAnsi="Arial" w:cs="Arial"/>
          <w:sz w:val="24"/>
          <w:szCs w:val="24"/>
        </w:rPr>
        <w:t>Preserving the eligibility for free school meals identifier</w:t>
      </w:r>
      <w:r w:rsidR="003D2BB5">
        <w:rPr>
          <w:rFonts w:ascii="Arial" w:hAnsi="Arial" w:cs="Arial"/>
          <w:sz w:val="24"/>
          <w:szCs w:val="24"/>
        </w:rPr>
        <w:t xml:space="preserve"> as we continue with the rollout of UPFSM</w:t>
      </w:r>
      <w:r w:rsidRPr="4927CCC5">
        <w:rPr>
          <w:rFonts w:ascii="Arial" w:hAnsi="Arial" w:cs="Arial"/>
          <w:sz w:val="24"/>
          <w:szCs w:val="24"/>
        </w:rPr>
        <w:t xml:space="preserve"> has been a key policy objective </w:t>
      </w:r>
      <w:r w:rsidR="003D2BB5">
        <w:rPr>
          <w:rFonts w:ascii="Arial" w:hAnsi="Arial" w:cs="Arial"/>
          <w:sz w:val="24"/>
          <w:szCs w:val="24"/>
        </w:rPr>
        <w:t>of the programme</w:t>
      </w:r>
      <w:r w:rsidR="00D0191E" w:rsidRPr="4927CCC5">
        <w:rPr>
          <w:rFonts w:ascii="Arial" w:hAnsi="Arial" w:cs="Arial"/>
          <w:sz w:val="24"/>
          <w:szCs w:val="24"/>
        </w:rPr>
        <w:t xml:space="preserve">. It is essential to preserve the </w:t>
      </w:r>
      <w:r w:rsidR="003D2BB5">
        <w:rPr>
          <w:rFonts w:ascii="Arial" w:hAnsi="Arial" w:cs="Arial"/>
          <w:sz w:val="24"/>
          <w:szCs w:val="24"/>
        </w:rPr>
        <w:t xml:space="preserve">quality of the </w:t>
      </w:r>
      <w:r w:rsidR="00D0191E" w:rsidRPr="4927CCC5">
        <w:rPr>
          <w:rFonts w:ascii="Arial" w:hAnsi="Arial" w:cs="Arial"/>
          <w:sz w:val="24"/>
          <w:szCs w:val="24"/>
        </w:rPr>
        <w:t>eFSM identifier to</w:t>
      </w:r>
      <w:r w:rsidR="003D2BB5">
        <w:rPr>
          <w:rFonts w:ascii="Arial" w:hAnsi="Arial" w:cs="Arial"/>
          <w:sz w:val="24"/>
          <w:szCs w:val="24"/>
        </w:rPr>
        <w:t xml:space="preserve"> accurately</w:t>
      </w:r>
      <w:r w:rsidR="00D0191E" w:rsidRPr="4927CCC5">
        <w:rPr>
          <w:rFonts w:ascii="Arial" w:hAnsi="Arial" w:cs="Arial"/>
          <w:sz w:val="24"/>
          <w:szCs w:val="24"/>
        </w:rPr>
        <w:t xml:space="preserve"> inform </w:t>
      </w:r>
      <w:r w:rsidR="003D2BB5">
        <w:rPr>
          <w:rFonts w:ascii="Arial" w:hAnsi="Arial" w:cs="Arial"/>
          <w:sz w:val="24"/>
          <w:szCs w:val="24"/>
        </w:rPr>
        <w:t xml:space="preserve">our </w:t>
      </w:r>
      <w:r w:rsidR="00D0191E" w:rsidRPr="4927CCC5">
        <w:rPr>
          <w:rFonts w:ascii="Arial" w:hAnsi="Arial" w:cs="Arial"/>
          <w:sz w:val="24"/>
          <w:szCs w:val="24"/>
        </w:rPr>
        <w:t>policies and to passport entitlements</w:t>
      </w:r>
      <w:r w:rsidR="003D2BB5">
        <w:rPr>
          <w:rFonts w:ascii="Arial" w:hAnsi="Arial" w:cs="Arial"/>
          <w:sz w:val="24"/>
          <w:szCs w:val="24"/>
        </w:rPr>
        <w:t xml:space="preserve"> on a fair basis</w:t>
      </w:r>
      <w:r w:rsidR="00D0191E" w:rsidRPr="4927CCC5">
        <w:rPr>
          <w:rFonts w:ascii="Arial" w:hAnsi="Arial" w:cs="Arial"/>
          <w:sz w:val="24"/>
          <w:szCs w:val="24"/>
        </w:rPr>
        <w:t xml:space="preserve">, for example PDG </w:t>
      </w:r>
      <w:r w:rsidR="00B54948" w:rsidRPr="4927CCC5">
        <w:rPr>
          <w:rFonts w:ascii="Arial" w:hAnsi="Arial" w:cs="Arial"/>
          <w:sz w:val="24"/>
          <w:szCs w:val="24"/>
        </w:rPr>
        <w:t>allocations for</w:t>
      </w:r>
      <w:r w:rsidR="00D0191E" w:rsidRPr="4927CCC5">
        <w:rPr>
          <w:rFonts w:ascii="Arial" w:hAnsi="Arial" w:cs="Arial"/>
          <w:sz w:val="24"/>
          <w:szCs w:val="24"/>
        </w:rPr>
        <w:t xml:space="preserve"> schools</w:t>
      </w:r>
      <w:r w:rsidR="00922F8C" w:rsidRPr="4927CCC5">
        <w:rPr>
          <w:rFonts w:ascii="Arial" w:hAnsi="Arial" w:cs="Arial"/>
          <w:sz w:val="24"/>
          <w:szCs w:val="24"/>
        </w:rPr>
        <w:t>,</w:t>
      </w:r>
      <w:r w:rsidR="00D0191E" w:rsidRPr="4927CCC5">
        <w:rPr>
          <w:rFonts w:ascii="Arial" w:hAnsi="Arial" w:cs="Arial"/>
          <w:sz w:val="24"/>
          <w:szCs w:val="24"/>
        </w:rPr>
        <w:t xml:space="preserve"> </w:t>
      </w:r>
      <w:r w:rsidR="00B54948" w:rsidRPr="4927CCC5">
        <w:rPr>
          <w:rFonts w:ascii="Arial" w:hAnsi="Arial" w:cs="Arial"/>
          <w:sz w:val="24"/>
          <w:szCs w:val="24"/>
        </w:rPr>
        <w:t xml:space="preserve">and School Essentials </w:t>
      </w:r>
      <w:r w:rsidR="00054CC9">
        <w:rPr>
          <w:rFonts w:ascii="Arial" w:hAnsi="Arial" w:cs="Arial"/>
          <w:sz w:val="24"/>
          <w:szCs w:val="24"/>
        </w:rPr>
        <w:t>G</w:t>
      </w:r>
      <w:r w:rsidR="00B54948" w:rsidRPr="4927CCC5">
        <w:rPr>
          <w:rFonts w:ascii="Arial" w:hAnsi="Arial" w:cs="Arial"/>
          <w:sz w:val="24"/>
          <w:szCs w:val="24"/>
        </w:rPr>
        <w:t>rant</w:t>
      </w:r>
      <w:r w:rsidR="00BC7B84" w:rsidRPr="4927CCC5">
        <w:rPr>
          <w:rFonts w:ascii="Arial" w:hAnsi="Arial" w:cs="Arial"/>
          <w:sz w:val="24"/>
          <w:szCs w:val="24"/>
        </w:rPr>
        <w:t xml:space="preserve"> funding for eligible families</w:t>
      </w:r>
      <w:r w:rsidR="00D52A62" w:rsidRPr="4927CCC5">
        <w:rPr>
          <w:rFonts w:ascii="Arial" w:hAnsi="Arial" w:cs="Arial"/>
          <w:sz w:val="24"/>
          <w:szCs w:val="24"/>
        </w:rPr>
        <w:t>.</w:t>
      </w:r>
      <w:r w:rsidR="00D65D53">
        <w:rPr>
          <w:rFonts w:ascii="Arial" w:hAnsi="Arial" w:cs="Arial"/>
          <w:sz w:val="24"/>
          <w:szCs w:val="24"/>
        </w:rPr>
        <w:t xml:space="preserve"> UPFSM forms part of the Co-operation Agreement between Welsh Government and Plaid Cymru.</w:t>
      </w:r>
    </w:p>
    <w:p w14:paraId="69ED187D" w14:textId="6F97DE9B" w:rsidR="00ED6CC1" w:rsidRPr="00E41AED" w:rsidRDefault="28282475" w:rsidP="28DD7FD0">
      <w:pPr>
        <w:pStyle w:val="NormalWeb"/>
        <w:rPr>
          <w:rStyle w:val="cf01"/>
          <w:rFonts w:ascii="Arial" w:hAnsi="Arial" w:cs="Arial"/>
          <w:sz w:val="24"/>
          <w:szCs w:val="24"/>
        </w:rPr>
      </w:pPr>
      <w:r w:rsidRPr="28DD7FD0">
        <w:rPr>
          <w:rFonts w:ascii="Arial" w:hAnsi="Arial" w:cs="Arial"/>
        </w:rPr>
        <w:t xml:space="preserve">In rolling out the universal offer my officials have worked with a range of partners to ensure we can continue to identify those children and families that would traditionally have been eligible for a free school meal through income or benefits-related criteria. As such it is our aim that the eFSM identifier, and associated data collected through PLASC, will be preserved going forward and can continue to be used to inform PDG funding allocations. </w:t>
      </w:r>
    </w:p>
    <w:p w14:paraId="37E95802" w14:textId="3D237E6F" w:rsidR="00486500" w:rsidRDefault="2DFF002B" w:rsidP="005E7C5F">
      <w:pPr>
        <w:pStyle w:val="pf0"/>
        <w:ind w:left="0"/>
        <w:rPr>
          <w:rFonts w:ascii="Arial" w:hAnsi="Arial" w:cs="Arial"/>
        </w:rPr>
      </w:pPr>
      <w:r w:rsidRPr="28DD7FD0">
        <w:rPr>
          <w:rFonts w:ascii="Arial" w:hAnsi="Arial" w:cs="Arial"/>
        </w:rPr>
        <w:t>The ‘Get Help with School Costs’</w:t>
      </w:r>
      <w:r w:rsidR="28512EA2" w:rsidRPr="28DD7FD0">
        <w:rPr>
          <w:rFonts w:ascii="Arial" w:hAnsi="Arial" w:cs="Arial"/>
        </w:rPr>
        <w:t xml:space="preserve"> communications</w:t>
      </w:r>
      <w:r w:rsidRPr="28DD7FD0">
        <w:rPr>
          <w:rFonts w:ascii="Arial" w:hAnsi="Arial" w:cs="Arial"/>
        </w:rPr>
        <w:t xml:space="preserve"> campaign </w:t>
      </w:r>
      <w:r w:rsidR="23CA21BB" w:rsidRPr="28DD7FD0">
        <w:rPr>
          <w:rFonts w:ascii="Arial" w:hAnsi="Arial" w:cs="Arial"/>
        </w:rPr>
        <w:t>was launched in August 2022 to raise awareness of Universal Primary Free School Meals as well as the continuing need to register eligibility for free school meals</w:t>
      </w:r>
      <w:r w:rsidR="64250D23" w:rsidRPr="28DD7FD0">
        <w:rPr>
          <w:rFonts w:ascii="Arial" w:hAnsi="Arial" w:cs="Arial"/>
        </w:rPr>
        <w:t>. The campaign focuse</w:t>
      </w:r>
      <w:r w:rsidR="00C85095">
        <w:rPr>
          <w:rFonts w:ascii="Arial" w:hAnsi="Arial" w:cs="Arial"/>
        </w:rPr>
        <w:t>d</w:t>
      </w:r>
      <w:r w:rsidR="64250D23" w:rsidRPr="28DD7FD0">
        <w:rPr>
          <w:rFonts w:ascii="Arial" w:hAnsi="Arial" w:cs="Arial"/>
        </w:rPr>
        <w:t xml:space="preserve"> on</w:t>
      </w:r>
      <w:r w:rsidR="23CA21BB" w:rsidRPr="28DD7FD0">
        <w:rPr>
          <w:rFonts w:ascii="Arial" w:hAnsi="Arial" w:cs="Arial"/>
        </w:rPr>
        <w:t xml:space="preserve"> </w:t>
      </w:r>
      <w:r w:rsidR="00C85095">
        <w:rPr>
          <w:rFonts w:ascii="Arial" w:hAnsi="Arial" w:cs="Arial"/>
        </w:rPr>
        <w:t xml:space="preserve">raising awareness of </w:t>
      </w:r>
      <w:r w:rsidR="23CA21BB" w:rsidRPr="28DD7FD0">
        <w:rPr>
          <w:rFonts w:ascii="Arial" w:hAnsi="Arial" w:cs="Arial"/>
        </w:rPr>
        <w:t xml:space="preserve">the other benefits parents may be eligible for </w:t>
      </w:r>
      <w:proofErr w:type="gramStart"/>
      <w:r w:rsidR="23CA21BB" w:rsidRPr="28DD7FD0">
        <w:rPr>
          <w:rFonts w:ascii="Arial" w:hAnsi="Arial" w:cs="Arial"/>
        </w:rPr>
        <w:t>as a result of</w:t>
      </w:r>
      <w:proofErr w:type="gramEnd"/>
      <w:r w:rsidR="23CA21BB" w:rsidRPr="28DD7FD0">
        <w:rPr>
          <w:rFonts w:ascii="Arial" w:hAnsi="Arial" w:cs="Arial"/>
        </w:rPr>
        <w:t xml:space="preserve"> registration</w:t>
      </w:r>
      <w:r w:rsidR="24B61E18" w:rsidRPr="28DD7FD0">
        <w:rPr>
          <w:rFonts w:ascii="Arial" w:hAnsi="Arial" w:cs="Arial"/>
        </w:rPr>
        <w:t xml:space="preserve"> – for example the School Essentials </w:t>
      </w:r>
      <w:r w:rsidR="00054CC9">
        <w:rPr>
          <w:rFonts w:ascii="Arial" w:hAnsi="Arial" w:cs="Arial"/>
        </w:rPr>
        <w:t>G</w:t>
      </w:r>
      <w:r w:rsidR="24B61E18" w:rsidRPr="28DD7FD0">
        <w:rPr>
          <w:rFonts w:ascii="Arial" w:hAnsi="Arial" w:cs="Arial"/>
        </w:rPr>
        <w:t>rant</w:t>
      </w:r>
      <w:r w:rsidR="003C7407">
        <w:rPr>
          <w:rFonts w:ascii="Arial" w:hAnsi="Arial" w:cs="Arial"/>
        </w:rPr>
        <w:t xml:space="preserve"> </w:t>
      </w:r>
      <w:r w:rsidR="00054CC9">
        <w:rPr>
          <w:rFonts w:ascii="Arial" w:hAnsi="Arial" w:cs="Arial"/>
        </w:rPr>
        <w:t>–</w:t>
      </w:r>
      <w:r w:rsidR="24B61E18" w:rsidRPr="28DD7FD0">
        <w:rPr>
          <w:rFonts w:ascii="Arial" w:hAnsi="Arial" w:cs="Arial"/>
        </w:rPr>
        <w:t xml:space="preserve"> to help </w:t>
      </w:r>
      <w:r w:rsidR="7E10DC31" w:rsidRPr="28DD7FD0">
        <w:rPr>
          <w:rFonts w:ascii="Arial" w:hAnsi="Arial" w:cs="Arial"/>
        </w:rPr>
        <w:t xml:space="preserve">families </w:t>
      </w:r>
      <w:r w:rsidR="24B61E18" w:rsidRPr="28DD7FD0">
        <w:rPr>
          <w:rFonts w:ascii="Arial" w:hAnsi="Arial" w:cs="Arial"/>
        </w:rPr>
        <w:t>with the cost of the school day</w:t>
      </w:r>
      <w:r w:rsidR="45BCE983" w:rsidRPr="28DD7FD0">
        <w:rPr>
          <w:rFonts w:ascii="Arial" w:hAnsi="Arial" w:cs="Arial"/>
        </w:rPr>
        <w:t xml:space="preserve">, and the additional PDG funding for </w:t>
      </w:r>
      <w:r w:rsidR="67731597" w:rsidRPr="28DD7FD0">
        <w:rPr>
          <w:rFonts w:ascii="Arial" w:hAnsi="Arial" w:cs="Arial"/>
        </w:rPr>
        <w:t xml:space="preserve">a </w:t>
      </w:r>
      <w:r w:rsidR="45BCE983" w:rsidRPr="28DD7FD0">
        <w:rPr>
          <w:rFonts w:ascii="Arial" w:hAnsi="Arial" w:cs="Arial"/>
        </w:rPr>
        <w:t>child’s school</w:t>
      </w:r>
      <w:r w:rsidR="24B61E18" w:rsidRPr="28DD7FD0">
        <w:rPr>
          <w:rFonts w:ascii="Arial" w:hAnsi="Arial" w:cs="Arial"/>
        </w:rPr>
        <w:t>.</w:t>
      </w:r>
      <w:r w:rsidR="101A614B" w:rsidRPr="28DD7FD0">
        <w:rPr>
          <w:rFonts w:ascii="Arial" w:hAnsi="Arial" w:cs="Arial"/>
        </w:rPr>
        <w:t xml:space="preserve"> </w:t>
      </w:r>
      <w:r w:rsidR="005E7C5F" w:rsidRPr="005E7C5F">
        <w:rPr>
          <w:rFonts w:ascii="Arial" w:hAnsi="Arial" w:cs="Arial"/>
        </w:rPr>
        <w:t xml:space="preserve">Our omnibus survey conducted in May 2023 showed that </w:t>
      </w:r>
      <w:r w:rsidR="005E7C5F" w:rsidRPr="005E7C5F">
        <w:rPr>
          <w:rFonts w:ascii="Arial" w:hAnsi="Arial" w:cs="Arial"/>
        </w:rPr>
        <w:lastRenderedPageBreak/>
        <w:t>in the past six months, the ‘Get Help with School Costs’ campaign supported an increase in parents’ awareness and understanding of free school meals.</w:t>
      </w:r>
    </w:p>
    <w:p w14:paraId="286DD181" w14:textId="1D8B65A9" w:rsidR="00875676" w:rsidRPr="00F54A1E" w:rsidRDefault="101A614B" w:rsidP="28DD7FD0">
      <w:pPr>
        <w:rPr>
          <w:rFonts w:ascii="Arial" w:hAnsi="Arial" w:cs="Arial"/>
          <w:sz w:val="24"/>
          <w:szCs w:val="24"/>
        </w:rPr>
      </w:pPr>
      <w:r w:rsidRPr="28DD7FD0">
        <w:rPr>
          <w:rFonts w:ascii="Arial" w:hAnsi="Arial" w:cs="Arial"/>
          <w:sz w:val="24"/>
          <w:szCs w:val="24"/>
        </w:rPr>
        <w:t xml:space="preserve">By continuing to promote registration at school and setting level, the eFSM indicator should </w:t>
      </w:r>
      <w:r w:rsidR="22C9F255" w:rsidRPr="28DD7FD0">
        <w:rPr>
          <w:rFonts w:ascii="Arial" w:hAnsi="Arial" w:cs="Arial"/>
          <w:sz w:val="24"/>
          <w:szCs w:val="24"/>
        </w:rPr>
        <w:t>provide a reliable indicat</w:t>
      </w:r>
      <w:r w:rsidR="003D2BB5">
        <w:rPr>
          <w:rFonts w:ascii="Arial" w:hAnsi="Arial" w:cs="Arial"/>
          <w:sz w:val="24"/>
          <w:szCs w:val="24"/>
        </w:rPr>
        <w:t>ion</w:t>
      </w:r>
      <w:r w:rsidR="22C9F255" w:rsidRPr="28DD7FD0">
        <w:rPr>
          <w:rFonts w:ascii="Arial" w:hAnsi="Arial" w:cs="Arial"/>
          <w:sz w:val="24"/>
          <w:szCs w:val="24"/>
        </w:rPr>
        <w:t xml:space="preserve"> of </w:t>
      </w:r>
      <w:r w:rsidR="003D2BB5">
        <w:rPr>
          <w:rFonts w:ascii="Arial" w:hAnsi="Arial" w:cs="Arial"/>
          <w:sz w:val="24"/>
          <w:szCs w:val="24"/>
        </w:rPr>
        <w:t xml:space="preserve">the </w:t>
      </w:r>
      <w:r w:rsidR="22C9F255" w:rsidRPr="28DD7FD0">
        <w:rPr>
          <w:rFonts w:ascii="Arial" w:hAnsi="Arial" w:cs="Arial"/>
          <w:sz w:val="24"/>
          <w:szCs w:val="24"/>
        </w:rPr>
        <w:t xml:space="preserve">levels of socio-economic </w:t>
      </w:r>
      <w:r w:rsidR="003D2BB5">
        <w:rPr>
          <w:rFonts w:ascii="Arial" w:hAnsi="Arial" w:cs="Arial"/>
          <w:sz w:val="24"/>
          <w:szCs w:val="24"/>
        </w:rPr>
        <w:t>challenge being faced</w:t>
      </w:r>
      <w:r w:rsidR="22C9F255" w:rsidRPr="28DD7FD0">
        <w:rPr>
          <w:rFonts w:ascii="Arial" w:hAnsi="Arial" w:cs="Arial"/>
          <w:sz w:val="24"/>
          <w:szCs w:val="24"/>
        </w:rPr>
        <w:t xml:space="preserve"> </w:t>
      </w:r>
      <w:r w:rsidR="003D2BB5">
        <w:rPr>
          <w:rFonts w:ascii="Arial" w:hAnsi="Arial" w:cs="Arial"/>
          <w:sz w:val="24"/>
          <w:szCs w:val="24"/>
        </w:rPr>
        <w:t>by a</w:t>
      </w:r>
      <w:r w:rsidR="22C9F255" w:rsidRPr="28DD7FD0">
        <w:rPr>
          <w:rFonts w:ascii="Arial" w:hAnsi="Arial" w:cs="Arial"/>
          <w:sz w:val="24"/>
          <w:szCs w:val="24"/>
        </w:rPr>
        <w:t xml:space="preserve"> school/setting. We will keep this under review as rollout of the universal offer </w:t>
      </w:r>
      <w:r w:rsidR="00893ACA" w:rsidRPr="28DD7FD0">
        <w:rPr>
          <w:rFonts w:ascii="Arial" w:hAnsi="Arial" w:cs="Arial"/>
          <w:sz w:val="24"/>
          <w:szCs w:val="24"/>
        </w:rPr>
        <w:t>progresses, including</w:t>
      </w:r>
      <w:r w:rsidR="22C9F255" w:rsidRPr="28DD7FD0">
        <w:rPr>
          <w:rFonts w:ascii="Arial" w:hAnsi="Arial" w:cs="Arial"/>
          <w:sz w:val="24"/>
          <w:szCs w:val="24"/>
        </w:rPr>
        <w:t xml:space="preserve"> </w:t>
      </w:r>
      <w:r w:rsidR="616ED786" w:rsidRPr="28DD7FD0">
        <w:rPr>
          <w:rFonts w:ascii="Arial" w:hAnsi="Arial" w:cs="Arial"/>
          <w:sz w:val="24"/>
          <w:szCs w:val="24"/>
        </w:rPr>
        <w:t xml:space="preserve">additional </w:t>
      </w:r>
      <w:r w:rsidR="22C9F255" w:rsidRPr="28DD7FD0">
        <w:rPr>
          <w:rFonts w:ascii="Arial" w:hAnsi="Arial" w:cs="Arial"/>
          <w:sz w:val="24"/>
          <w:szCs w:val="24"/>
        </w:rPr>
        <w:t>verification and validatio</w:t>
      </w:r>
      <w:r w:rsidR="742E2A2C" w:rsidRPr="28DD7FD0">
        <w:rPr>
          <w:rFonts w:ascii="Arial" w:hAnsi="Arial" w:cs="Arial"/>
          <w:sz w:val="24"/>
          <w:szCs w:val="24"/>
        </w:rPr>
        <w:t>n of</w:t>
      </w:r>
      <w:r w:rsidR="02AE948D" w:rsidRPr="28DD7FD0">
        <w:rPr>
          <w:rFonts w:ascii="Arial" w:hAnsi="Arial" w:cs="Arial"/>
          <w:sz w:val="24"/>
          <w:szCs w:val="24"/>
        </w:rPr>
        <w:t xml:space="preserve"> </w:t>
      </w:r>
      <w:r w:rsidR="00D814AD">
        <w:rPr>
          <w:rFonts w:ascii="Arial" w:hAnsi="Arial" w:cs="Arial"/>
          <w:sz w:val="24"/>
          <w:szCs w:val="24"/>
        </w:rPr>
        <w:t>school census</w:t>
      </w:r>
      <w:r w:rsidR="00D814AD" w:rsidRPr="28DD7FD0">
        <w:rPr>
          <w:rFonts w:ascii="Arial" w:hAnsi="Arial" w:cs="Arial"/>
          <w:sz w:val="24"/>
          <w:szCs w:val="24"/>
        </w:rPr>
        <w:t xml:space="preserve"> </w:t>
      </w:r>
      <w:r w:rsidR="742E2A2C" w:rsidRPr="28DD7FD0">
        <w:rPr>
          <w:rFonts w:ascii="Arial" w:hAnsi="Arial" w:cs="Arial"/>
          <w:sz w:val="24"/>
          <w:szCs w:val="24"/>
        </w:rPr>
        <w:t>data</w:t>
      </w:r>
      <w:r w:rsidR="22C9F255" w:rsidRPr="28DD7FD0">
        <w:rPr>
          <w:rFonts w:ascii="Arial" w:hAnsi="Arial" w:cs="Arial"/>
          <w:sz w:val="24"/>
          <w:szCs w:val="24"/>
        </w:rPr>
        <w:t>.</w:t>
      </w:r>
      <w:r w:rsidR="005957FC">
        <w:rPr>
          <w:rFonts w:ascii="Arial" w:hAnsi="Arial" w:cs="Arial"/>
          <w:sz w:val="24"/>
          <w:szCs w:val="24"/>
        </w:rPr>
        <w:t xml:space="preserve"> Every year we perform additional validation to check eFSM data, including checking with local authority treasurers as part of the Local Government Finance Settlement.</w:t>
      </w:r>
      <w:r w:rsidR="00C11C9D">
        <w:rPr>
          <w:rFonts w:ascii="Arial" w:hAnsi="Arial" w:cs="Arial"/>
          <w:sz w:val="24"/>
          <w:szCs w:val="24"/>
        </w:rPr>
        <w:t xml:space="preserve"> Following the January 2023 </w:t>
      </w:r>
      <w:r w:rsidR="00E11938">
        <w:rPr>
          <w:rFonts w:ascii="Arial" w:hAnsi="Arial" w:cs="Arial"/>
          <w:sz w:val="24"/>
          <w:szCs w:val="24"/>
        </w:rPr>
        <w:t>PLASC</w:t>
      </w:r>
      <w:r w:rsidR="00C11C9D">
        <w:rPr>
          <w:rFonts w:ascii="Arial" w:hAnsi="Arial" w:cs="Arial"/>
          <w:sz w:val="24"/>
          <w:szCs w:val="24"/>
        </w:rPr>
        <w:t xml:space="preserve"> we have </w:t>
      </w:r>
      <w:r w:rsidR="005957FC">
        <w:rPr>
          <w:rFonts w:ascii="Arial" w:hAnsi="Arial" w:cs="Arial"/>
          <w:sz w:val="24"/>
          <w:szCs w:val="24"/>
        </w:rPr>
        <w:t>taken additional validation steps</w:t>
      </w:r>
      <w:r w:rsidR="00E37561">
        <w:rPr>
          <w:rFonts w:ascii="Arial" w:hAnsi="Arial" w:cs="Arial"/>
          <w:sz w:val="24"/>
          <w:szCs w:val="24"/>
        </w:rPr>
        <w:t xml:space="preserve"> and worked with local authorities</w:t>
      </w:r>
      <w:r w:rsidR="005957FC">
        <w:rPr>
          <w:rFonts w:ascii="Arial" w:hAnsi="Arial" w:cs="Arial"/>
          <w:sz w:val="24"/>
          <w:szCs w:val="24"/>
        </w:rPr>
        <w:t xml:space="preserve"> to</w:t>
      </w:r>
      <w:r w:rsidR="00E37561">
        <w:rPr>
          <w:rFonts w:ascii="Arial" w:hAnsi="Arial" w:cs="Arial"/>
          <w:sz w:val="24"/>
          <w:szCs w:val="24"/>
        </w:rPr>
        <w:t xml:space="preserve"> look specifically at eligibility in reception, year 1 and year 2. There is no evidence </w:t>
      </w:r>
      <w:r w:rsidR="00C81440">
        <w:rPr>
          <w:rFonts w:ascii="Arial" w:hAnsi="Arial" w:cs="Arial"/>
          <w:sz w:val="24"/>
          <w:szCs w:val="24"/>
        </w:rPr>
        <w:t>to suggest t</w:t>
      </w:r>
      <w:r w:rsidR="00E37561">
        <w:rPr>
          <w:rFonts w:ascii="Arial" w:hAnsi="Arial" w:cs="Arial"/>
          <w:sz w:val="24"/>
          <w:szCs w:val="24"/>
        </w:rPr>
        <w:t>hat the rollout of UPFSM has had a detrimental impact on the quality of the data. We will continue to work closely with partners and remain vigilant in the future to ensure the continued quality of the data post-rollout.</w:t>
      </w:r>
      <w:r w:rsidR="005957FC">
        <w:rPr>
          <w:rFonts w:ascii="Arial" w:hAnsi="Arial" w:cs="Arial"/>
          <w:sz w:val="24"/>
          <w:szCs w:val="24"/>
        </w:rPr>
        <w:t xml:space="preserve"> </w:t>
      </w:r>
    </w:p>
    <w:p w14:paraId="0B519DFB" w14:textId="77777777" w:rsidR="002779A9" w:rsidRPr="009A437A" w:rsidRDefault="002779A9" w:rsidP="00A845A9">
      <w:pPr>
        <w:rPr>
          <w:rFonts w:ascii="Arial" w:hAnsi="Arial" w:cs="Arial"/>
          <w:sz w:val="24"/>
          <w:szCs w:val="22"/>
        </w:rPr>
      </w:pPr>
    </w:p>
    <w:p w14:paraId="27BA8C34" w14:textId="75EEE341" w:rsidR="00137B82" w:rsidRPr="00B57F6F" w:rsidRDefault="1D2C6F25" w:rsidP="28DD7FD0">
      <w:pPr>
        <w:rPr>
          <w:rFonts w:ascii="Segoe UI" w:eastAsia="Segoe UI" w:hAnsi="Segoe UI" w:cs="Segoe UI"/>
          <w:i/>
          <w:iCs/>
          <w:color w:val="333333"/>
          <w:sz w:val="18"/>
          <w:szCs w:val="18"/>
        </w:rPr>
      </w:pPr>
      <w:r w:rsidRPr="28DD7FD0">
        <w:rPr>
          <w:rFonts w:ascii="Arial" w:hAnsi="Arial" w:cs="Arial"/>
          <w:sz w:val="24"/>
          <w:szCs w:val="24"/>
        </w:rPr>
        <w:t>W</w:t>
      </w:r>
      <w:r w:rsidR="21400C7D" w:rsidRPr="28DD7FD0">
        <w:rPr>
          <w:rFonts w:ascii="Arial" w:hAnsi="Arial" w:cs="Arial"/>
          <w:sz w:val="24"/>
          <w:szCs w:val="24"/>
        </w:rPr>
        <w:t xml:space="preserve">e are </w:t>
      </w:r>
      <w:r w:rsidRPr="28DD7FD0">
        <w:rPr>
          <w:rFonts w:ascii="Arial" w:hAnsi="Arial" w:cs="Arial"/>
          <w:sz w:val="24"/>
          <w:szCs w:val="24"/>
        </w:rPr>
        <w:t xml:space="preserve">also </w:t>
      </w:r>
      <w:r w:rsidR="2C9A8581" w:rsidRPr="28DD7FD0">
        <w:rPr>
          <w:rFonts w:ascii="Arial" w:hAnsi="Arial" w:cs="Arial"/>
          <w:sz w:val="24"/>
          <w:szCs w:val="24"/>
        </w:rPr>
        <w:t>taking forward</w:t>
      </w:r>
      <w:r w:rsidR="21400C7D" w:rsidRPr="28DD7FD0">
        <w:rPr>
          <w:rFonts w:ascii="Arial" w:hAnsi="Arial" w:cs="Arial"/>
          <w:sz w:val="24"/>
          <w:szCs w:val="24"/>
        </w:rPr>
        <w:t xml:space="preserve"> research to review the way in which we consider socio-economic factors amongst learners, their impact on outcomes</w:t>
      </w:r>
      <w:r w:rsidR="00054CC9">
        <w:rPr>
          <w:rFonts w:ascii="Arial" w:hAnsi="Arial" w:cs="Arial"/>
          <w:sz w:val="24"/>
          <w:szCs w:val="24"/>
        </w:rPr>
        <w:t>,</w:t>
      </w:r>
      <w:r w:rsidR="21400C7D" w:rsidRPr="28DD7FD0">
        <w:rPr>
          <w:rFonts w:ascii="Arial" w:hAnsi="Arial" w:cs="Arial"/>
          <w:sz w:val="24"/>
          <w:szCs w:val="24"/>
        </w:rPr>
        <w:t xml:space="preserve"> and the use of such data to inform </w:t>
      </w:r>
      <w:r w:rsidR="21400C7D" w:rsidRPr="00E56F03">
        <w:rPr>
          <w:rFonts w:ascii="Arial" w:eastAsia="Arial" w:hAnsi="Arial" w:cs="Arial"/>
          <w:sz w:val="24"/>
          <w:szCs w:val="24"/>
        </w:rPr>
        <w:t>the targeting of funding</w:t>
      </w:r>
      <w:r w:rsidR="0F83C794" w:rsidRPr="00E56F03">
        <w:rPr>
          <w:rFonts w:ascii="Arial" w:eastAsia="Arial" w:hAnsi="Arial" w:cs="Arial"/>
          <w:sz w:val="24"/>
          <w:szCs w:val="24"/>
        </w:rPr>
        <w:t xml:space="preserve"> and</w:t>
      </w:r>
      <w:r w:rsidR="4F10A389" w:rsidRPr="00E56F03">
        <w:rPr>
          <w:rFonts w:ascii="Arial" w:eastAsia="Arial" w:hAnsi="Arial" w:cs="Arial"/>
          <w:sz w:val="24"/>
          <w:szCs w:val="24"/>
        </w:rPr>
        <w:t xml:space="preserve"> </w:t>
      </w:r>
      <w:r w:rsidR="21400C7D" w:rsidRPr="00E56F03">
        <w:rPr>
          <w:rFonts w:ascii="Arial" w:eastAsia="Arial" w:hAnsi="Arial" w:cs="Arial"/>
          <w:sz w:val="24"/>
          <w:szCs w:val="24"/>
        </w:rPr>
        <w:t xml:space="preserve">support. This is in response to </w:t>
      </w:r>
      <w:r w:rsidR="003D2BB5">
        <w:rPr>
          <w:rFonts w:ascii="Arial" w:eastAsia="Arial" w:hAnsi="Arial" w:cs="Arial"/>
          <w:sz w:val="24"/>
          <w:szCs w:val="24"/>
        </w:rPr>
        <w:t>the</w:t>
      </w:r>
      <w:r w:rsidR="003D2BB5" w:rsidRPr="00E56F03">
        <w:rPr>
          <w:rFonts w:ascii="Arial" w:eastAsia="Arial" w:hAnsi="Arial" w:cs="Arial"/>
          <w:sz w:val="24"/>
          <w:szCs w:val="24"/>
        </w:rPr>
        <w:t xml:space="preserve"> </w:t>
      </w:r>
      <w:r w:rsidR="21400C7D" w:rsidRPr="00E56F03">
        <w:rPr>
          <w:rFonts w:ascii="Arial" w:eastAsia="Arial" w:hAnsi="Arial" w:cs="Arial"/>
          <w:sz w:val="24"/>
          <w:szCs w:val="24"/>
        </w:rPr>
        <w:t>shifting landscape around our existing</w:t>
      </w:r>
      <w:r w:rsidR="1439F1ED" w:rsidRPr="00E56F03">
        <w:rPr>
          <w:rFonts w:ascii="Arial" w:eastAsia="Arial" w:hAnsi="Arial" w:cs="Arial"/>
          <w:sz w:val="24"/>
          <w:szCs w:val="24"/>
        </w:rPr>
        <w:t xml:space="preserve"> socio-economic</w:t>
      </w:r>
      <w:r w:rsidR="21400C7D" w:rsidRPr="00E56F03">
        <w:rPr>
          <w:rFonts w:ascii="Arial" w:eastAsia="Arial" w:hAnsi="Arial" w:cs="Arial"/>
          <w:sz w:val="24"/>
          <w:szCs w:val="24"/>
        </w:rPr>
        <w:t xml:space="preserve"> deprivation proxy</w:t>
      </w:r>
      <w:r w:rsidR="4AFC2CCB" w:rsidRPr="00E56F03">
        <w:rPr>
          <w:rFonts w:ascii="Arial" w:eastAsia="Arial" w:hAnsi="Arial" w:cs="Arial"/>
          <w:sz w:val="24"/>
          <w:szCs w:val="24"/>
        </w:rPr>
        <w:t xml:space="preserve"> </w:t>
      </w:r>
      <w:r w:rsidR="21400C7D" w:rsidRPr="00E56F03">
        <w:rPr>
          <w:rFonts w:ascii="Arial" w:eastAsia="Arial" w:hAnsi="Arial" w:cs="Arial"/>
          <w:sz w:val="24"/>
          <w:szCs w:val="24"/>
        </w:rPr>
        <w:t xml:space="preserve">as well as </w:t>
      </w:r>
      <w:r w:rsidR="003D2BB5">
        <w:rPr>
          <w:rFonts w:ascii="Arial" w:eastAsia="Arial" w:hAnsi="Arial" w:cs="Arial"/>
          <w:sz w:val="24"/>
          <w:szCs w:val="24"/>
        </w:rPr>
        <w:t xml:space="preserve">the </w:t>
      </w:r>
      <w:r w:rsidR="21400C7D" w:rsidRPr="00E56F03">
        <w:rPr>
          <w:rFonts w:ascii="Arial" w:eastAsia="Arial" w:hAnsi="Arial" w:cs="Arial"/>
          <w:sz w:val="24"/>
          <w:szCs w:val="24"/>
        </w:rPr>
        <w:t>wider reform in curriculum and school improvement.</w:t>
      </w:r>
      <w:r w:rsidR="7F59C99D" w:rsidRPr="00E56F03">
        <w:rPr>
          <w:rFonts w:ascii="Arial" w:eastAsia="Arial" w:hAnsi="Arial" w:cs="Arial"/>
          <w:sz w:val="24"/>
          <w:szCs w:val="24"/>
        </w:rPr>
        <w:t xml:space="preserve"> </w:t>
      </w:r>
      <w:r w:rsidR="316DF6A4" w:rsidRPr="00E56F03">
        <w:rPr>
          <w:rFonts w:ascii="Arial" w:eastAsia="Arial" w:hAnsi="Arial" w:cs="Arial"/>
          <w:sz w:val="24"/>
          <w:szCs w:val="24"/>
        </w:rPr>
        <w:t xml:space="preserve">Whilst historically we have used the </w:t>
      </w:r>
      <w:r w:rsidR="316DF6A4" w:rsidRPr="00865965">
        <w:rPr>
          <w:rFonts w:ascii="Arial" w:eastAsia="Arial" w:hAnsi="Arial" w:cs="Arial"/>
          <w:sz w:val="24"/>
          <w:szCs w:val="24"/>
        </w:rPr>
        <w:t>eFSM data for multiple purposes, we are keen to ensure that the</w:t>
      </w:r>
      <w:r w:rsidR="00D65D53">
        <w:rPr>
          <w:rFonts w:ascii="Arial" w:eastAsia="Arial" w:hAnsi="Arial" w:cs="Arial"/>
          <w:sz w:val="24"/>
          <w:szCs w:val="24"/>
        </w:rPr>
        <w:t xml:space="preserve"> way we use such data considers the</w:t>
      </w:r>
      <w:r w:rsidR="316DF6A4" w:rsidRPr="00865965">
        <w:rPr>
          <w:rFonts w:ascii="Arial" w:eastAsia="Arial" w:hAnsi="Arial" w:cs="Arial"/>
          <w:sz w:val="24"/>
          <w:szCs w:val="24"/>
        </w:rPr>
        <w:t xml:space="preserve"> varying and different needs within the school system and amongst stakeholders</w:t>
      </w:r>
      <w:r w:rsidR="00054CC9">
        <w:rPr>
          <w:rFonts w:ascii="Arial" w:eastAsia="Arial" w:hAnsi="Arial" w:cs="Arial"/>
          <w:sz w:val="24"/>
          <w:szCs w:val="24"/>
        </w:rPr>
        <w:t>,</w:t>
      </w:r>
      <w:r w:rsidR="316DF6A4" w:rsidRPr="00865965">
        <w:rPr>
          <w:rFonts w:ascii="Arial" w:eastAsia="Arial" w:hAnsi="Arial" w:cs="Arial"/>
          <w:sz w:val="24"/>
          <w:szCs w:val="24"/>
        </w:rPr>
        <w:t xml:space="preserve"> and </w:t>
      </w:r>
      <w:r w:rsidR="00D65D53" w:rsidRPr="00865965">
        <w:rPr>
          <w:rFonts w:ascii="Arial" w:eastAsia="Arial" w:hAnsi="Arial" w:cs="Arial"/>
          <w:sz w:val="24"/>
          <w:szCs w:val="24"/>
        </w:rPr>
        <w:t>balance</w:t>
      </w:r>
      <w:r w:rsidR="00D65D53">
        <w:rPr>
          <w:rFonts w:ascii="Arial" w:eastAsia="Arial" w:hAnsi="Arial" w:cs="Arial"/>
          <w:sz w:val="24"/>
          <w:szCs w:val="24"/>
        </w:rPr>
        <w:t>s this</w:t>
      </w:r>
      <w:r w:rsidR="00D65D53" w:rsidRPr="00865965">
        <w:rPr>
          <w:rFonts w:ascii="Arial" w:eastAsia="Arial" w:hAnsi="Arial" w:cs="Arial"/>
          <w:sz w:val="24"/>
          <w:szCs w:val="24"/>
        </w:rPr>
        <w:t xml:space="preserve"> </w:t>
      </w:r>
      <w:r w:rsidR="316DF6A4" w:rsidRPr="00865965">
        <w:rPr>
          <w:rFonts w:ascii="Arial" w:eastAsia="Arial" w:hAnsi="Arial" w:cs="Arial"/>
          <w:sz w:val="24"/>
          <w:szCs w:val="24"/>
        </w:rPr>
        <w:t>with the need for consistency and transparency</w:t>
      </w:r>
      <w:r w:rsidR="60F719BD" w:rsidRPr="00865965">
        <w:rPr>
          <w:rFonts w:ascii="Arial" w:eastAsia="Arial" w:hAnsi="Arial" w:cs="Arial"/>
          <w:sz w:val="24"/>
          <w:szCs w:val="24"/>
        </w:rPr>
        <w:t>.</w:t>
      </w:r>
    </w:p>
    <w:p w14:paraId="3EFB7122" w14:textId="77777777" w:rsidR="00AD2A55" w:rsidRDefault="00AD2A55" w:rsidP="00A845A9"/>
    <w:p w14:paraId="1555CE3C" w14:textId="08D52922" w:rsidR="00B245F5" w:rsidRPr="00B245F5" w:rsidRDefault="00B245F5" w:rsidP="00A845A9">
      <w:pPr>
        <w:rPr>
          <w:rFonts w:ascii="Arial" w:hAnsi="Arial" w:cs="Arial"/>
        </w:rPr>
      </w:pPr>
    </w:p>
    <w:sectPr w:rsidR="00B245F5" w:rsidRPr="00B245F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8BB8" w14:textId="77777777" w:rsidR="00590B0D" w:rsidRDefault="00590B0D">
      <w:r>
        <w:separator/>
      </w:r>
    </w:p>
  </w:endnote>
  <w:endnote w:type="continuationSeparator" w:id="0">
    <w:p w14:paraId="67CF3878" w14:textId="77777777" w:rsidR="00590B0D" w:rsidRDefault="00590B0D">
      <w:r>
        <w:continuationSeparator/>
      </w:r>
    </w:p>
  </w:endnote>
  <w:endnote w:type="continuationNotice" w:id="1">
    <w:p w14:paraId="539A17B7" w14:textId="77777777" w:rsidR="00590B0D" w:rsidRDefault="00590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AAB9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5" w14:textId="596D702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4C6">
      <w:rPr>
        <w:rStyle w:val="PageNumber"/>
        <w:noProof/>
      </w:rPr>
      <w:t>2</w:t>
    </w:r>
    <w:r>
      <w:rPr>
        <w:rStyle w:val="PageNumber"/>
      </w:rPr>
      <w:fldChar w:fldCharType="end"/>
    </w:r>
  </w:p>
  <w:p w14:paraId="074AAB9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74AAB9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11B4" w14:textId="77777777" w:rsidR="00590B0D" w:rsidRDefault="00590B0D">
      <w:r>
        <w:separator/>
      </w:r>
    </w:p>
  </w:footnote>
  <w:footnote w:type="continuationSeparator" w:id="0">
    <w:p w14:paraId="5A443F59" w14:textId="77777777" w:rsidR="00590B0D" w:rsidRDefault="00590B0D">
      <w:r>
        <w:continuationSeparator/>
      </w:r>
    </w:p>
  </w:footnote>
  <w:footnote w:type="continuationNotice" w:id="1">
    <w:p w14:paraId="1C7B71E1" w14:textId="77777777" w:rsidR="00590B0D" w:rsidRDefault="00590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7" w14:textId="77777777" w:rsidR="00AE064D" w:rsidRDefault="000C5E9B">
    <w:r>
      <w:rPr>
        <w:noProof/>
        <w:lang w:eastAsia="en-GB"/>
      </w:rPr>
      <w:drawing>
        <wp:anchor distT="0" distB="0" distL="114300" distR="114300" simplePos="0" relativeHeight="251658240" behindDoc="1" locked="0" layoutInCell="1" allowOverlap="1" wp14:anchorId="074AAB9C" wp14:editId="074AAB9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4AAB98" w14:textId="77777777" w:rsidR="00DD4B82" w:rsidRDefault="00DD4B82">
    <w:pPr>
      <w:pStyle w:val="Header"/>
    </w:pPr>
  </w:p>
  <w:p w14:paraId="074AAB9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C08CF"/>
    <w:multiLevelType w:val="hybridMultilevel"/>
    <w:tmpl w:val="308025DC"/>
    <w:lvl w:ilvl="0" w:tplc="D742835C">
      <w:start w:val="1"/>
      <w:numFmt w:val="bullet"/>
      <w:lvlText w:val=""/>
      <w:lvlJc w:val="left"/>
      <w:pPr>
        <w:ind w:left="1440" w:hanging="360"/>
      </w:pPr>
      <w:rPr>
        <w:rFonts w:ascii="Symbol" w:hAnsi="Symbol"/>
      </w:rPr>
    </w:lvl>
    <w:lvl w:ilvl="1" w:tplc="0A8E6EB0">
      <w:start w:val="1"/>
      <w:numFmt w:val="bullet"/>
      <w:lvlText w:val=""/>
      <w:lvlJc w:val="left"/>
      <w:pPr>
        <w:ind w:left="1440" w:hanging="360"/>
      </w:pPr>
      <w:rPr>
        <w:rFonts w:ascii="Symbol" w:hAnsi="Symbol"/>
      </w:rPr>
    </w:lvl>
    <w:lvl w:ilvl="2" w:tplc="F3D8593A">
      <w:start w:val="1"/>
      <w:numFmt w:val="bullet"/>
      <w:lvlText w:val=""/>
      <w:lvlJc w:val="left"/>
      <w:pPr>
        <w:ind w:left="1440" w:hanging="360"/>
      </w:pPr>
      <w:rPr>
        <w:rFonts w:ascii="Symbol" w:hAnsi="Symbol"/>
      </w:rPr>
    </w:lvl>
    <w:lvl w:ilvl="3" w:tplc="9B046718">
      <w:start w:val="1"/>
      <w:numFmt w:val="bullet"/>
      <w:lvlText w:val=""/>
      <w:lvlJc w:val="left"/>
      <w:pPr>
        <w:ind w:left="1440" w:hanging="360"/>
      </w:pPr>
      <w:rPr>
        <w:rFonts w:ascii="Symbol" w:hAnsi="Symbol"/>
      </w:rPr>
    </w:lvl>
    <w:lvl w:ilvl="4" w:tplc="7EB20E2E">
      <w:start w:val="1"/>
      <w:numFmt w:val="bullet"/>
      <w:lvlText w:val=""/>
      <w:lvlJc w:val="left"/>
      <w:pPr>
        <w:ind w:left="1440" w:hanging="360"/>
      </w:pPr>
      <w:rPr>
        <w:rFonts w:ascii="Symbol" w:hAnsi="Symbol"/>
      </w:rPr>
    </w:lvl>
    <w:lvl w:ilvl="5" w:tplc="40AC8836">
      <w:start w:val="1"/>
      <w:numFmt w:val="bullet"/>
      <w:lvlText w:val=""/>
      <w:lvlJc w:val="left"/>
      <w:pPr>
        <w:ind w:left="1440" w:hanging="360"/>
      </w:pPr>
      <w:rPr>
        <w:rFonts w:ascii="Symbol" w:hAnsi="Symbol"/>
      </w:rPr>
    </w:lvl>
    <w:lvl w:ilvl="6" w:tplc="0D4203B6">
      <w:start w:val="1"/>
      <w:numFmt w:val="bullet"/>
      <w:lvlText w:val=""/>
      <w:lvlJc w:val="left"/>
      <w:pPr>
        <w:ind w:left="1440" w:hanging="360"/>
      </w:pPr>
      <w:rPr>
        <w:rFonts w:ascii="Symbol" w:hAnsi="Symbol"/>
      </w:rPr>
    </w:lvl>
    <w:lvl w:ilvl="7" w:tplc="B8E8113A">
      <w:start w:val="1"/>
      <w:numFmt w:val="bullet"/>
      <w:lvlText w:val=""/>
      <w:lvlJc w:val="left"/>
      <w:pPr>
        <w:ind w:left="1440" w:hanging="360"/>
      </w:pPr>
      <w:rPr>
        <w:rFonts w:ascii="Symbol" w:hAnsi="Symbol"/>
      </w:rPr>
    </w:lvl>
    <w:lvl w:ilvl="8" w:tplc="3A5A164E">
      <w:start w:val="1"/>
      <w:numFmt w:val="bullet"/>
      <w:lvlText w:val=""/>
      <w:lvlJc w:val="left"/>
      <w:pPr>
        <w:ind w:left="1440" w:hanging="360"/>
      </w:pPr>
      <w:rPr>
        <w:rFonts w:ascii="Symbol" w:hAnsi="Symbol"/>
      </w:rPr>
    </w:lvl>
  </w:abstractNum>
  <w:abstractNum w:abstractNumId="2" w15:restartNumberingAfterBreak="0">
    <w:nsid w:val="4CEC2FD1"/>
    <w:multiLevelType w:val="hybridMultilevel"/>
    <w:tmpl w:val="4CCCC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5A2467"/>
    <w:multiLevelType w:val="multilevel"/>
    <w:tmpl w:val="9DE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736732">
    <w:abstractNumId w:val="0"/>
  </w:num>
  <w:num w:numId="2" w16cid:durableId="467943698">
    <w:abstractNumId w:val="2"/>
  </w:num>
  <w:num w:numId="3" w16cid:durableId="229006689">
    <w:abstractNumId w:val="1"/>
  </w:num>
  <w:num w:numId="4" w16cid:durableId="2067101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4CC9"/>
    <w:rsid w:val="0006774B"/>
    <w:rsid w:val="00082B81"/>
    <w:rsid w:val="00086CA8"/>
    <w:rsid w:val="00090C3D"/>
    <w:rsid w:val="00097118"/>
    <w:rsid w:val="00097A45"/>
    <w:rsid w:val="000C3A52"/>
    <w:rsid w:val="000C53DB"/>
    <w:rsid w:val="000C5E9B"/>
    <w:rsid w:val="00107892"/>
    <w:rsid w:val="00111957"/>
    <w:rsid w:val="00134918"/>
    <w:rsid w:val="00136274"/>
    <w:rsid w:val="00137B82"/>
    <w:rsid w:val="001460B1"/>
    <w:rsid w:val="0017102C"/>
    <w:rsid w:val="001A39E2"/>
    <w:rsid w:val="001A6AF1"/>
    <w:rsid w:val="001B027C"/>
    <w:rsid w:val="001B288D"/>
    <w:rsid w:val="001C2238"/>
    <w:rsid w:val="001C532F"/>
    <w:rsid w:val="001C5A81"/>
    <w:rsid w:val="001C784B"/>
    <w:rsid w:val="001D0064"/>
    <w:rsid w:val="001D63B3"/>
    <w:rsid w:val="001E53BF"/>
    <w:rsid w:val="001F394B"/>
    <w:rsid w:val="00200FAC"/>
    <w:rsid w:val="00207FF9"/>
    <w:rsid w:val="00214B25"/>
    <w:rsid w:val="00223A71"/>
    <w:rsid w:val="00223E62"/>
    <w:rsid w:val="0023745D"/>
    <w:rsid w:val="00252D15"/>
    <w:rsid w:val="00262F69"/>
    <w:rsid w:val="00274F08"/>
    <w:rsid w:val="002779A9"/>
    <w:rsid w:val="002A5310"/>
    <w:rsid w:val="002B1D98"/>
    <w:rsid w:val="002C57B6"/>
    <w:rsid w:val="002D001A"/>
    <w:rsid w:val="002F0EB9"/>
    <w:rsid w:val="002F1064"/>
    <w:rsid w:val="002F53A9"/>
    <w:rsid w:val="0030100D"/>
    <w:rsid w:val="00305E11"/>
    <w:rsid w:val="00314E36"/>
    <w:rsid w:val="003220C1"/>
    <w:rsid w:val="0032472A"/>
    <w:rsid w:val="00356D7B"/>
    <w:rsid w:val="00357893"/>
    <w:rsid w:val="00360CAC"/>
    <w:rsid w:val="003670C1"/>
    <w:rsid w:val="00370471"/>
    <w:rsid w:val="00391E41"/>
    <w:rsid w:val="003B1503"/>
    <w:rsid w:val="003B3D64"/>
    <w:rsid w:val="003C5133"/>
    <w:rsid w:val="003C7407"/>
    <w:rsid w:val="003D2BB5"/>
    <w:rsid w:val="003D6362"/>
    <w:rsid w:val="003E7B6D"/>
    <w:rsid w:val="003F62D0"/>
    <w:rsid w:val="00404564"/>
    <w:rsid w:val="0040795C"/>
    <w:rsid w:val="00412673"/>
    <w:rsid w:val="0042587E"/>
    <w:rsid w:val="0043031D"/>
    <w:rsid w:val="004334C6"/>
    <w:rsid w:val="0045638D"/>
    <w:rsid w:val="0046757C"/>
    <w:rsid w:val="00486500"/>
    <w:rsid w:val="004873DF"/>
    <w:rsid w:val="004B2D90"/>
    <w:rsid w:val="004B379C"/>
    <w:rsid w:val="004C4E51"/>
    <w:rsid w:val="004C5A25"/>
    <w:rsid w:val="00513777"/>
    <w:rsid w:val="00532CD9"/>
    <w:rsid w:val="00560C18"/>
    <w:rsid w:val="00560F1F"/>
    <w:rsid w:val="005705BD"/>
    <w:rsid w:val="0057256E"/>
    <w:rsid w:val="00574BB3"/>
    <w:rsid w:val="00590B0D"/>
    <w:rsid w:val="005954F8"/>
    <w:rsid w:val="005957FC"/>
    <w:rsid w:val="005A22E2"/>
    <w:rsid w:val="005B030B"/>
    <w:rsid w:val="005D241C"/>
    <w:rsid w:val="005D2A41"/>
    <w:rsid w:val="005D699A"/>
    <w:rsid w:val="005D7663"/>
    <w:rsid w:val="005E145E"/>
    <w:rsid w:val="005E7C5F"/>
    <w:rsid w:val="005F1659"/>
    <w:rsid w:val="005F3617"/>
    <w:rsid w:val="005F4552"/>
    <w:rsid w:val="005F6D1A"/>
    <w:rsid w:val="00603548"/>
    <w:rsid w:val="00641AEF"/>
    <w:rsid w:val="006423C4"/>
    <w:rsid w:val="006504CD"/>
    <w:rsid w:val="00654C0A"/>
    <w:rsid w:val="00657455"/>
    <w:rsid w:val="0065786C"/>
    <w:rsid w:val="006633C7"/>
    <w:rsid w:val="00663F04"/>
    <w:rsid w:val="00670227"/>
    <w:rsid w:val="006814BD"/>
    <w:rsid w:val="00687F14"/>
    <w:rsid w:val="0069133F"/>
    <w:rsid w:val="006B340E"/>
    <w:rsid w:val="006B461D"/>
    <w:rsid w:val="006B6049"/>
    <w:rsid w:val="006D658F"/>
    <w:rsid w:val="006D7BF9"/>
    <w:rsid w:val="006E0A2C"/>
    <w:rsid w:val="006E2F8B"/>
    <w:rsid w:val="00703993"/>
    <w:rsid w:val="007162A0"/>
    <w:rsid w:val="00717AB8"/>
    <w:rsid w:val="0073380E"/>
    <w:rsid w:val="00743B79"/>
    <w:rsid w:val="00744D06"/>
    <w:rsid w:val="007523BC"/>
    <w:rsid w:val="00752C48"/>
    <w:rsid w:val="007642E1"/>
    <w:rsid w:val="0077390B"/>
    <w:rsid w:val="007A05FB"/>
    <w:rsid w:val="007B5260"/>
    <w:rsid w:val="007C24E7"/>
    <w:rsid w:val="007D1402"/>
    <w:rsid w:val="007D2DB7"/>
    <w:rsid w:val="007F2C66"/>
    <w:rsid w:val="007F5E64"/>
    <w:rsid w:val="00800FA0"/>
    <w:rsid w:val="00812370"/>
    <w:rsid w:val="0082411A"/>
    <w:rsid w:val="0083503B"/>
    <w:rsid w:val="008405B0"/>
    <w:rsid w:val="00841628"/>
    <w:rsid w:val="00846160"/>
    <w:rsid w:val="00865965"/>
    <w:rsid w:val="00873305"/>
    <w:rsid w:val="00875676"/>
    <w:rsid w:val="00877BD2"/>
    <w:rsid w:val="00883A47"/>
    <w:rsid w:val="00886D4C"/>
    <w:rsid w:val="00887B8A"/>
    <w:rsid w:val="00887EE1"/>
    <w:rsid w:val="0089085A"/>
    <w:rsid w:val="00893ACA"/>
    <w:rsid w:val="008B7927"/>
    <w:rsid w:val="008B7F49"/>
    <w:rsid w:val="008C185A"/>
    <w:rsid w:val="008D1E0B"/>
    <w:rsid w:val="008D2187"/>
    <w:rsid w:val="008D3D57"/>
    <w:rsid w:val="008F0CC6"/>
    <w:rsid w:val="008F2F59"/>
    <w:rsid w:val="008F789E"/>
    <w:rsid w:val="00905771"/>
    <w:rsid w:val="00915D48"/>
    <w:rsid w:val="00922F8C"/>
    <w:rsid w:val="00933B07"/>
    <w:rsid w:val="0095273D"/>
    <w:rsid w:val="00953A46"/>
    <w:rsid w:val="009601E4"/>
    <w:rsid w:val="00961F19"/>
    <w:rsid w:val="00967473"/>
    <w:rsid w:val="00972E9C"/>
    <w:rsid w:val="00973090"/>
    <w:rsid w:val="00991301"/>
    <w:rsid w:val="00995EEC"/>
    <w:rsid w:val="009A437A"/>
    <w:rsid w:val="009A6874"/>
    <w:rsid w:val="009B1EFD"/>
    <w:rsid w:val="009B3044"/>
    <w:rsid w:val="009D26D8"/>
    <w:rsid w:val="009E3612"/>
    <w:rsid w:val="009E4974"/>
    <w:rsid w:val="009E5300"/>
    <w:rsid w:val="009F06C3"/>
    <w:rsid w:val="00A055F2"/>
    <w:rsid w:val="00A0688F"/>
    <w:rsid w:val="00A204C9"/>
    <w:rsid w:val="00A23742"/>
    <w:rsid w:val="00A3247B"/>
    <w:rsid w:val="00A403D4"/>
    <w:rsid w:val="00A64690"/>
    <w:rsid w:val="00A671BE"/>
    <w:rsid w:val="00A72CF3"/>
    <w:rsid w:val="00A76394"/>
    <w:rsid w:val="00A82A45"/>
    <w:rsid w:val="00A83BE1"/>
    <w:rsid w:val="00A845A9"/>
    <w:rsid w:val="00A85B1B"/>
    <w:rsid w:val="00A86958"/>
    <w:rsid w:val="00AA4A87"/>
    <w:rsid w:val="00AA5651"/>
    <w:rsid w:val="00AA5848"/>
    <w:rsid w:val="00AA7750"/>
    <w:rsid w:val="00AD2A55"/>
    <w:rsid w:val="00AD65F1"/>
    <w:rsid w:val="00AE064D"/>
    <w:rsid w:val="00AE5152"/>
    <w:rsid w:val="00AF056B"/>
    <w:rsid w:val="00AF6B74"/>
    <w:rsid w:val="00B046DC"/>
    <w:rsid w:val="00B049B1"/>
    <w:rsid w:val="00B213FB"/>
    <w:rsid w:val="00B239BA"/>
    <w:rsid w:val="00B245F5"/>
    <w:rsid w:val="00B2615D"/>
    <w:rsid w:val="00B344E4"/>
    <w:rsid w:val="00B416E7"/>
    <w:rsid w:val="00B468BB"/>
    <w:rsid w:val="00B54948"/>
    <w:rsid w:val="00B550A8"/>
    <w:rsid w:val="00B57F6F"/>
    <w:rsid w:val="00B81F17"/>
    <w:rsid w:val="00B86AFE"/>
    <w:rsid w:val="00BA57CF"/>
    <w:rsid w:val="00BB040D"/>
    <w:rsid w:val="00BB05C6"/>
    <w:rsid w:val="00BC2D31"/>
    <w:rsid w:val="00BC7B84"/>
    <w:rsid w:val="00BE7817"/>
    <w:rsid w:val="00BF2846"/>
    <w:rsid w:val="00BF2B57"/>
    <w:rsid w:val="00C00C05"/>
    <w:rsid w:val="00C07AB7"/>
    <w:rsid w:val="00C11C9D"/>
    <w:rsid w:val="00C14BFF"/>
    <w:rsid w:val="00C43B4A"/>
    <w:rsid w:val="00C64FA5"/>
    <w:rsid w:val="00C71F4D"/>
    <w:rsid w:val="00C74B81"/>
    <w:rsid w:val="00C81440"/>
    <w:rsid w:val="00C823FB"/>
    <w:rsid w:val="00C84A12"/>
    <w:rsid w:val="00C85095"/>
    <w:rsid w:val="00C96D50"/>
    <w:rsid w:val="00CB553A"/>
    <w:rsid w:val="00CD7000"/>
    <w:rsid w:val="00CE4896"/>
    <w:rsid w:val="00CF3DC5"/>
    <w:rsid w:val="00CF55C8"/>
    <w:rsid w:val="00D00044"/>
    <w:rsid w:val="00D011DE"/>
    <w:rsid w:val="00D017E2"/>
    <w:rsid w:val="00D0191E"/>
    <w:rsid w:val="00D14BF4"/>
    <w:rsid w:val="00D16D97"/>
    <w:rsid w:val="00D27F42"/>
    <w:rsid w:val="00D52A62"/>
    <w:rsid w:val="00D65D53"/>
    <w:rsid w:val="00D801A7"/>
    <w:rsid w:val="00D814AD"/>
    <w:rsid w:val="00D84713"/>
    <w:rsid w:val="00D92229"/>
    <w:rsid w:val="00DC684C"/>
    <w:rsid w:val="00DD4B82"/>
    <w:rsid w:val="00DE3A77"/>
    <w:rsid w:val="00E03F4F"/>
    <w:rsid w:val="00E11938"/>
    <w:rsid w:val="00E1556F"/>
    <w:rsid w:val="00E3419E"/>
    <w:rsid w:val="00E37561"/>
    <w:rsid w:val="00E41AED"/>
    <w:rsid w:val="00E46DF8"/>
    <w:rsid w:val="00E47B1A"/>
    <w:rsid w:val="00E50185"/>
    <w:rsid w:val="00E56F03"/>
    <w:rsid w:val="00E608E1"/>
    <w:rsid w:val="00E631B1"/>
    <w:rsid w:val="00E65AE8"/>
    <w:rsid w:val="00E7059F"/>
    <w:rsid w:val="00E825F5"/>
    <w:rsid w:val="00E85634"/>
    <w:rsid w:val="00E869E1"/>
    <w:rsid w:val="00EA5290"/>
    <w:rsid w:val="00EB248F"/>
    <w:rsid w:val="00EB5F93"/>
    <w:rsid w:val="00EC0568"/>
    <w:rsid w:val="00ED6CC1"/>
    <w:rsid w:val="00EE38A6"/>
    <w:rsid w:val="00EE622C"/>
    <w:rsid w:val="00EE6586"/>
    <w:rsid w:val="00EE721A"/>
    <w:rsid w:val="00F009CD"/>
    <w:rsid w:val="00F0272E"/>
    <w:rsid w:val="00F2438B"/>
    <w:rsid w:val="00F35BFB"/>
    <w:rsid w:val="00F54A1E"/>
    <w:rsid w:val="00F8124D"/>
    <w:rsid w:val="00F81C33"/>
    <w:rsid w:val="00F923C2"/>
    <w:rsid w:val="00F97613"/>
    <w:rsid w:val="00FA16C3"/>
    <w:rsid w:val="00FB55C8"/>
    <w:rsid w:val="00FE3AC1"/>
    <w:rsid w:val="00FF0966"/>
    <w:rsid w:val="00FF3576"/>
    <w:rsid w:val="02AE948D"/>
    <w:rsid w:val="05F9D16A"/>
    <w:rsid w:val="0854150F"/>
    <w:rsid w:val="0F83C794"/>
    <w:rsid w:val="101A614B"/>
    <w:rsid w:val="1439F1ED"/>
    <w:rsid w:val="1BA9C721"/>
    <w:rsid w:val="1C87243E"/>
    <w:rsid w:val="1D2C6F25"/>
    <w:rsid w:val="2131D363"/>
    <w:rsid w:val="21400C7D"/>
    <w:rsid w:val="22C9F255"/>
    <w:rsid w:val="23CA21BB"/>
    <w:rsid w:val="24B61E18"/>
    <w:rsid w:val="28282475"/>
    <w:rsid w:val="28512EA2"/>
    <w:rsid w:val="288E3ADF"/>
    <w:rsid w:val="28DD7FD0"/>
    <w:rsid w:val="2A76F251"/>
    <w:rsid w:val="2C3FDFEF"/>
    <w:rsid w:val="2C9A8581"/>
    <w:rsid w:val="2DAE9313"/>
    <w:rsid w:val="2DFF002B"/>
    <w:rsid w:val="2FFF886C"/>
    <w:rsid w:val="30C5EE4A"/>
    <w:rsid w:val="30E633D5"/>
    <w:rsid w:val="316DF6A4"/>
    <w:rsid w:val="32820436"/>
    <w:rsid w:val="3303D2B1"/>
    <w:rsid w:val="3A5665A6"/>
    <w:rsid w:val="41044525"/>
    <w:rsid w:val="45BCE983"/>
    <w:rsid w:val="468CDB40"/>
    <w:rsid w:val="48CDF688"/>
    <w:rsid w:val="490F570A"/>
    <w:rsid w:val="4927CCC5"/>
    <w:rsid w:val="4AFC2CCB"/>
    <w:rsid w:val="4EF157F7"/>
    <w:rsid w:val="4F10A389"/>
    <w:rsid w:val="552CA447"/>
    <w:rsid w:val="5D37B62C"/>
    <w:rsid w:val="5F876673"/>
    <w:rsid w:val="60F719BD"/>
    <w:rsid w:val="616ED786"/>
    <w:rsid w:val="6415F332"/>
    <w:rsid w:val="64250D23"/>
    <w:rsid w:val="649ABAA3"/>
    <w:rsid w:val="67731597"/>
    <w:rsid w:val="68F38495"/>
    <w:rsid w:val="6B32D1CA"/>
    <w:rsid w:val="7339F6E3"/>
    <w:rsid w:val="73A554DE"/>
    <w:rsid w:val="742E2A2C"/>
    <w:rsid w:val="751F78DF"/>
    <w:rsid w:val="75675520"/>
    <w:rsid w:val="788DCF4A"/>
    <w:rsid w:val="7E10DC31"/>
    <w:rsid w:val="7F59C99D"/>
    <w:rsid w:val="7F89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AAB6E"/>
  <w15:docId w15:val="{C6D5003E-4CAD-4033-9B03-8EEC556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5705BD"/>
    <w:rPr>
      <w:color w:val="605E5C"/>
      <w:shd w:val="clear" w:color="auto" w:fill="E1DFDD"/>
    </w:rPr>
  </w:style>
  <w:style w:type="character" w:styleId="CommentReference">
    <w:name w:val="annotation reference"/>
    <w:basedOn w:val="DefaultParagraphFont"/>
    <w:semiHidden/>
    <w:unhideWhenUsed/>
    <w:rsid w:val="004B379C"/>
    <w:rPr>
      <w:sz w:val="16"/>
      <w:szCs w:val="16"/>
    </w:rPr>
  </w:style>
  <w:style w:type="paragraph" w:styleId="CommentText">
    <w:name w:val="annotation text"/>
    <w:basedOn w:val="Normal"/>
    <w:link w:val="CommentTextChar"/>
    <w:unhideWhenUsed/>
    <w:rsid w:val="004B379C"/>
    <w:rPr>
      <w:sz w:val="20"/>
    </w:rPr>
  </w:style>
  <w:style w:type="character" w:customStyle="1" w:styleId="CommentTextChar">
    <w:name w:val="Comment Text Char"/>
    <w:basedOn w:val="DefaultParagraphFont"/>
    <w:link w:val="CommentText"/>
    <w:rsid w:val="004B379C"/>
    <w:rPr>
      <w:rFonts w:ascii="TradeGothic" w:hAnsi="TradeGothic"/>
      <w:lang w:eastAsia="en-US"/>
    </w:rPr>
  </w:style>
  <w:style w:type="paragraph" w:styleId="CommentSubject">
    <w:name w:val="annotation subject"/>
    <w:basedOn w:val="CommentText"/>
    <w:next w:val="CommentText"/>
    <w:link w:val="CommentSubjectChar"/>
    <w:semiHidden/>
    <w:unhideWhenUsed/>
    <w:rsid w:val="004B379C"/>
    <w:rPr>
      <w:b/>
      <w:bCs/>
    </w:rPr>
  </w:style>
  <w:style w:type="character" w:customStyle="1" w:styleId="CommentSubjectChar">
    <w:name w:val="Comment Subject Char"/>
    <w:basedOn w:val="CommentTextChar"/>
    <w:link w:val="CommentSubject"/>
    <w:semiHidden/>
    <w:rsid w:val="004B379C"/>
    <w:rPr>
      <w:rFonts w:ascii="TradeGothic" w:hAnsi="TradeGothic"/>
      <w:b/>
      <w:bCs/>
      <w:lang w:eastAsia="en-US"/>
    </w:rPr>
  </w:style>
  <w:style w:type="character" w:customStyle="1" w:styleId="cf01">
    <w:name w:val="cf01"/>
    <w:basedOn w:val="DefaultParagraphFont"/>
    <w:rsid w:val="00ED6CC1"/>
    <w:rPr>
      <w:rFonts w:ascii="Segoe UI" w:hAnsi="Segoe UI" w:cs="Segoe UI" w:hint="default"/>
      <w:sz w:val="18"/>
      <w:szCs w:val="18"/>
    </w:rPr>
  </w:style>
  <w:style w:type="character" w:customStyle="1" w:styleId="ui-provider">
    <w:name w:val="ui-provider"/>
    <w:basedOn w:val="DefaultParagraphFont"/>
    <w:rsid w:val="00CF55C8"/>
  </w:style>
  <w:style w:type="paragraph" w:styleId="Revision">
    <w:name w:val="Revision"/>
    <w:hidden/>
    <w:uiPriority w:val="99"/>
    <w:semiHidden/>
    <w:rsid w:val="003C7407"/>
    <w:rPr>
      <w:rFonts w:ascii="TradeGothic" w:hAnsi="TradeGothic"/>
      <w:sz w:val="22"/>
      <w:lang w:eastAsia="en-US"/>
    </w:rPr>
  </w:style>
  <w:style w:type="paragraph" w:customStyle="1" w:styleId="pf0">
    <w:name w:val="pf0"/>
    <w:basedOn w:val="Normal"/>
    <w:rsid w:val="005E7C5F"/>
    <w:pPr>
      <w:spacing w:before="100" w:beforeAutospacing="1" w:after="100" w:afterAutospacing="1"/>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386">
      <w:bodyDiv w:val="1"/>
      <w:marLeft w:val="0"/>
      <w:marRight w:val="0"/>
      <w:marTop w:val="0"/>
      <w:marBottom w:val="0"/>
      <w:divBdr>
        <w:top w:val="none" w:sz="0" w:space="0" w:color="auto"/>
        <w:left w:val="none" w:sz="0" w:space="0" w:color="auto"/>
        <w:bottom w:val="none" w:sz="0" w:space="0" w:color="auto"/>
        <w:right w:val="none" w:sz="0" w:space="0" w:color="auto"/>
      </w:divBdr>
    </w:div>
    <w:div w:id="15403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our-national-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A46307439</value>
    </field>
    <field name="Objective-Title">
      <value order="0">Doc 1 - Written Statement - Pupil Development Grant - October 2023 (E)</value>
    </field>
    <field name="Objective-Description">
      <value order="0"/>
    </field>
    <field name="Objective-CreationStamp">
      <value order="0">2023-07-20T11:53:15Z</value>
    </field>
    <field name="Objective-IsApproved">
      <value order="0">false</value>
    </field>
    <field name="Objective-IsPublished">
      <value order="0">true</value>
    </field>
    <field name="Objective-DatePublished">
      <value order="0">2023-10-24T17:51:33Z</value>
    </field>
    <field name="Objective-ModificationStamp">
      <value order="0">2023-10-24T17:54:04Z</value>
    </field>
    <field name="Objective-Owner">
      <value order="0">Evans, Owain (ESJWL - Education - Equity in Education Division)</value>
    </field>
    <field name="Objective-Path">
      <value order="0">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- 2023:MA/JMEWL/2178/23 - Written Statement - impact of UPFSM rollout on PDG allocations</value>
    </field>
    <field name="Objective-Parent">
      <value order="0">MA/JMEWL/2178/23 - Written Statement - impact of UPFSM rollout on PDG allocations</value>
    </field>
    <field name="Objective-State">
      <value order="0">Published</value>
    </field>
    <field name="Objective-VersionId">
      <value order="0">vA89765636</value>
    </field>
    <field name="Objective-Version">
      <value order="0">35.0</value>
    </field>
    <field name="Objective-VersionNumber">
      <value order="0">35</value>
    </field>
    <field name="Objective-VersionComment">
      <value order="0"/>
    </field>
    <field name="Objective-FileNumber">
      <value order="0">qA1622636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Carey, Helen (OFM - Cabinet Division)</cp:lastModifiedBy>
  <cp:revision>2</cp:revision>
  <cp:lastPrinted>2023-07-28T22:22:00Z</cp:lastPrinted>
  <dcterms:created xsi:type="dcterms:W3CDTF">2023-10-25T15:53:00Z</dcterms:created>
  <dcterms:modified xsi:type="dcterms:W3CDTF">2023-10-25T15:53:00Z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A46307439</vt:lpwstr>
  </property>
  <property fmtid="{D5CDD505-2E9C-101B-9397-08002B2CF9AE}" pid="4" name="Objective-Title">
    <vt:lpwstr>Doc 1 - Written Statement - Pupil Development Grant - October 2023 (E)</vt:lpwstr>
  </property>
  <property fmtid="{D5CDD505-2E9C-101B-9397-08002B2CF9AE}" pid="5" name="Objective-Comment">
    <vt:lpwstr/>
  </property>
  <property fmtid="{D5CDD505-2E9C-101B-9397-08002B2CF9AE}" pid="6" name="Objective-CreationStamp">
    <vt:filetime>2023-08-07T12:12:58Z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2023-10-24T17:51:33Z</vt:filetime>
  </property>
  <property fmtid="{D5CDD505-2E9C-101B-9397-08002B2CF9AE}" pid="10" name="Objective-ModificationStamp">
    <vt:filetime>2023-10-24T17:54:04Z</vt:filetime>
  </property>
  <property fmtid="{D5CDD505-2E9C-101B-9397-08002B2CF9AE}" pid="11" name="Objective-Owner">
    <vt:lpwstr>Evans, Owain (ESJWL - Education - Equity in Education Division)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- 2023:MA/JMEWL/2178/23 - Written Statement - impact of UPFSM rollout on PDG allocations:</vt:lpwstr>
  </property>
  <property fmtid="{D5CDD505-2E9C-101B-9397-08002B2CF9AE}" pid="13" name="Objective-Parent">
    <vt:lpwstr>MA/JMEWL/2178/23 - Written Statement - impact of UPFSM rollout on PDG allocations</vt:lpwstr>
  </property>
  <property fmtid="{D5CDD505-2E9C-101B-9397-08002B2CF9AE}" pid="14" name="Objective-State">
    <vt:lpwstr>Published</vt:lpwstr>
  </property>
  <property fmtid="{D5CDD505-2E9C-101B-9397-08002B2CF9AE}" pid="15" name="Objective-Version">
    <vt:lpwstr>35.0</vt:lpwstr>
  </property>
  <property fmtid="{D5CDD505-2E9C-101B-9397-08002B2CF9AE}" pid="16" name="Objective-VersionNumber">
    <vt:r8>35</vt:r8>
  </property>
  <property fmtid="{D5CDD505-2E9C-101B-9397-08002B2CF9AE}" pid="17" name="Objective-VersionComment">
    <vt:lpwstr/>
  </property>
  <property fmtid="{D5CDD505-2E9C-101B-9397-08002B2CF9AE}" pid="18" name="Objective-FileNumber">
    <vt:lpwstr>qA1622636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vA89765636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