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5CABA" w14:textId="77777777" w:rsidR="001A39E2" w:rsidRDefault="001A39E2" w:rsidP="001A39E2">
      <w:pPr>
        <w:jc w:val="right"/>
        <w:rPr>
          <w:b/>
        </w:rPr>
      </w:pPr>
    </w:p>
    <w:p w14:paraId="15C5CAB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C5CAD7" wp14:editId="15C5CAD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DCF6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5C5CAB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5C5CAB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5C5CAB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5C5CAB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C5CAD9" wp14:editId="15C5CAD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EBC6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5C5CAC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5CAC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C5CAC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5CAC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C5CAC3" w14:textId="2DF366DA" w:rsidR="00EA5290" w:rsidRPr="00670227" w:rsidRDefault="007843C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Cockle Fish</w:t>
            </w:r>
            <w:r w:rsidR="00E05147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Management and Permitting (Specified Area) (Wales) Order 2024</w:t>
            </w:r>
          </w:p>
        </w:tc>
      </w:tr>
      <w:tr w:rsidR="00EA5290" w:rsidRPr="00A011A1" w14:paraId="15C5CAC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5CAC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5CAC6" w14:textId="06263B47" w:rsidR="00EA5290" w:rsidRPr="00914251" w:rsidRDefault="00FD340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25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14251" w:rsidRPr="0091425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9142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 2024</w:t>
            </w:r>
          </w:p>
        </w:tc>
      </w:tr>
      <w:tr w:rsidR="00EA5290" w:rsidRPr="00A011A1" w14:paraId="15C5CAC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5CAC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5CAC9" w14:textId="1A1D91C5" w:rsidR="00EA5290" w:rsidRPr="00670227" w:rsidRDefault="007843C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3C3">
              <w:rPr>
                <w:rFonts w:ascii="Arial" w:hAnsi="Arial" w:cs="Arial"/>
                <w:b/>
                <w:bCs/>
                <w:sz w:val="24"/>
                <w:szCs w:val="24"/>
              </w:rPr>
              <w:t>Huw Irranca-Davies MS, Cabinet Secretary for Climate Change &amp; Rural Affairs</w:t>
            </w:r>
          </w:p>
        </w:tc>
      </w:tr>
    </w:tbl>
    <w:p w14:paraId="15C5CACB" w14:textId="77777777" w:rsidR="00EA5290" w:rsidRPr="00A011A1" w:rsidRDefault="00EA5290" w:rsidP="00EA5290"/>
    <w:p w14:paraId="15C5CAC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5C5CACD" w14:textId="3EBFF01A" w:rsidR="00EA5290" w:rsidRPr="00670227" w:rsidRDefault="00AF7538" w:rsidP="00EA5290">
      <w:pPr>
        <w:rPr>
          <w:rFonts w:ascii="Arial" w:hAnsi="Arial"/>
          <w:b/>
          <w:i/>
          <w:color w:val="FF0000"/>
          <w:sz w:val="24"/>
          <w:u w:val="single"/>
        </w:rPr>
      </w:pPr>
      <w:r>
        <w:rPr>
          <w:rFonts w:ascii="Arial" w:hAnsi="Arial"/>
          <w:b/>
          <w:i/>
          <w:color w:val="FF0000"/>
          <w:sz w:val="24"/>
          <w:u w:val="single"/>
        </w:rPr>
        <w:t xml:space="preserve"> </w:t>
      </w:r>
      <w:r w:rsidR="00EA5290" w:rsidRPr="00670227">
        <w:rPr>
          <w:rFonts w:ascii="Arial" w:hAnsi="Arial"/>
          <w:b/>
          <w:i/>
          <w:color w:val="FF0000"/>
          <w:sz w:val="24"/>
          <w:u w:val="single"/>
        </w:rPr>
        <w:t xml:space="preserve"> </w:t>
      </w:r>
    </w:p>
    <w:p w14:paraId="15C5CACE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52A913C5" w14:textId="67B0568C" w:rsidR="003052F5" w:rsidRDefault="007843C3" w:rsidP="00A845A9">
      <w:pPr>
        <w:rPr>
          <w:rFonts w:ascii="Arial" w:hAnsi="Arial" w:cs="Arial"/>
          <w:sz w:val="24"/>
          <w:szCs w:val="24"/>
        </w:rPr>
      </w:pPr>
      <w:r w:rsidRPr="007843C3">
        <w:rPr>
          <w:rFonts w:ascii="Arial" w:hAnsi="Arial" w:cs="Arial"/>
          <w:sz w:val="24"/>
          <w:szCs w:val="24"/>
        </w:rPr>
        <w:t>The Welsh Government currently manages</w:t>
      </w:r>
      <w:r>
        <w:rPr>
          <w:rFonts w:ascii="Arial" w:hAnsi="Arial" w:cs="Arial"/>
          <w:sz w:val="24"/>
          <w:szCs w:val="24"/>
        </w:rPr>
        <w:t xml:space="preserve"> a number of</w:t>
      </w:r>
      <w:r w:rsidRPr="007843C3">
        <w:rPr>
          <w:rFonts w:ascii="Arial" w:hAnsi="Arial" w:cs="Arial"/>
          <w:sz w:val="24"/>
          <w:szCs w:val="24"/>
        </w:rPr>
        <w:t xml:space="preserve"> permitted public cockle fisheries</w:t>
      </w:r>
      <w:r>
        <w:rPr>
          <w:rFonts w:ascii="Arial" w:hAnsi="Arial" w:cs="Arial"/>
          <w:sz w:val="24"/>
          <w:szCs w:val="24"/>
        </w:rPr>
        <w:t xml:space="preserve"> around the coastline of Wales. </w:t>
      </w:r>
      <w:r w:rsidR="003052F5">
        <w:rPr>
          <w:rFonts w:ascii="Arial" w:hAnsi="Arial" w:cs="Arial"/>
          <w:sz w:val="24"/>
          <w:szCs w:val="24"/>
        </w:rPr>
        <w:t xml:space="preserve">In response to calls for </w:t>
      </w:r>
      <w:r w:rsidR="009C0D74">
        <w:rPr>
          <w:rFonts w:ascii="Arial" w:hAnsi="Arial" w:cs="Arial"/>
          <w:sz w:val="24"/>
          <w:szCs w:val="24"/>
        </w:rPr>
        <w:t>improvements in the way we manage our cockle fisheries</w:t>
      </w:r>
      <w:r w:rsidR="003052F5">
        <w:rPr>
          <w:rFonts w:ascii="Arial" w:hAnsi="Arial" w:cs="Arial"/>
          <w:sz w:val="24"/>
          <w:szCs w:val="24"/>
        </w:rPr>
        <w:t xml:space="preserve">, the </w:t>
      </w:r>
      <w:r w:rsidR="004474D3">
        <w:rPr>
          <w:rFonts w:ascii="Arial" w:hAnsi="Arial" w:cs="Arial"/>
          <w:sz w:val="24"/>
          <w:szCs w:val="24"/>
        </w:rPr>
        <w:t>Welsh Government</w:t>
      </w:r>
      <w:r w:rsidR="003052F5">
        <w:rPr>
          <w:rFonts w:ascii="Arial" w:hAnsi="Arial" w:cs="Arial"/>
          <w:sz w:val="24"/>
          <w:szCs w:val="24"/>
        </w:rPr>
        <w:t xml:space="preserve"> launched a public consultation</w:t>
      </w:r>
      <w:r w:rsidR="0098757D">
        <w:rPr>
          <w:rFonts w:ascii="Arial" w:hAnsi="Arial" w:cs="Arial"/>
          <w:sz w:val="24"/>
          <w:szCs w:val="24"/>
        </w:rPr>
        <w:t xml:space="preserve"> on proposals for </w:t>
      </w:r>
      <w:r w:rsidR="009C0D74">
        <w:rPr>
          <w:rFonts w:ascii="Arial" w:hAnsi="Arial" w:cs="Arial"/>
          <w:sz w:val="24"/>
          <w:szCs w:val="24"/>
        </w:rPr>
        <w:t>change in 2022</w:t>
      </w:r>
      <w:r w:rsidR="003052F5">
        <w:rPr>
          <w:rFonts w:ascii="Arial" w:hAnsi="Arial" w:cs="Arial"/>
          <w:sz w:val="24"/>
          <w:szCs w:val="24"/>
        </w:rPr>
        <w:t xml:space="preserve">. The response was overwhelmingly in favour of the proposed </w:t>
      </w:r>
      <w:proofErr w:type="gramStart"/>
      <w:r w:rsidR="00277C5C">
        <w:rPr>
          <w:rFonts w:ascii="Arial" w:hAnsi="Arial" w:cs="Arial"/>
          <w:sz w:val="24"/>
          <w:szCs w:val="24"/>
        </w:rPr>
        <w:t>measures</w:t>
      </w:r>
      <w:proofErr w:type="gramEnd"/>
      <w:r w:rsidR="00277C5C">
        <w:rPr>
          <w:rFonts w:ascii="Arial" w:hAnsi="Arial" w:cs="Arial"/>
          <w:sz w:val="24"/>
          <w:szCs w:val="24"/>
        </w:rPr>
        <w:t xml:space="preserve"> </w:t>
      </w:r>
      <w:r w:rsidR="003052F5">
        <w:rPr>
          <w:rFonts w:ascii="Arial" w:hAnsi="Arial" w:cs="Arial"/>
          <w:sz w:val="24"/>
          <w:szCs w:val="24"/>
        </w:rPr>
        <w:t xml:space="preserve">and I am grateful to all those who took the time to respond.  </w:t>
      </w:r>
    </w:p>
    <w:p w14:paraId="6209D018" w14:textId="29D6A7E9" w:rsidR="005C5A1C" w:rsidRDefault="005C5A1C" w:rsidP="00A845A9">
      <w:pPr>
        <w:rPr>
          <w:rFonts w:ascii="Arial" w:hAnsi="Arial" w:cs="Arial"/>
          <w:sz w:val="24"/>
          <w:szCs w:val="24"/>
        </w:rPr>
      </w:pPr>
    </w:p>
    <w:p w14:paraId="4BBBBD8F" w14:textId="73D8B6A5" w:rsidR="005C5A1C" w:rsidRDefault="005C5A1C" w:rsidP="00A845A9">
      <w:pPr>
        <w:rPr>
          <w:rFonts w:ascii="Arial" w:hAnsi="Arial" w:cs="Arial"/>
          <w:sz w:val="24"/>
          <w:szCs w:val="24"/>
        </w:rPr>
      </w:pPr>
      <w:r w:rsidRPr="005C5A1C">
        <w:rPr>
          <w:rFonts w:ascii="Arial" w:hAnsi="Arial" w:cs="Arial"/>
          <w:sz w:val="24"/>
          <w:szCs w:val="24"/>
        </w:rPr>
        <w:t xml:space="preserve">Today I am </w:t>
      </w:r>
      <w:r w:rsidR="003052F5">
        <w:rPr>
          <w:rFonts w:ascii="Arial" w:hAnsi="Arial" w:cs="Arial"/>
          <w:sz w:val="24"/>
          <w:szCs w:val="24"/>
        </w:rPr>
        <w:t>pleased to announce</w:t>
      </w:r>
      <w:r w:rsidRPr="005C5A1C">
        <w:rPr>
          <w:rFonts w:ascii="Arial" w:hAnsi="Arial" w:cs="Arial"/>
          <w:sz w:val="24"/>
          <w:szCs w:val="24"/>
        </w:rPr>
        <w:t xml:space="preserve"> the coming into force of </w:t>
      </w:r>
      <w:r w:rsidR="000B02F1" w:rsidRPr="000B02F1">
        <w:rPr>
          <w:rFonts w:ascii="Arial" w:hAnsi="Arial" w:cs="Arial"/>
          <w:sz w:val="24"/>
          <w:szCs w:val="24"/>
        </w:rPr>
        <w:t xml:space="preserve">The Cockle </w:t>
      </w:r>
      <w:r w:rsidR="007843C3">
        <w:rPr>
          <w:rFonts w:ascii="Arial" w:hAnsi="Arial" w:cs="Arial"/>
          <w:sz w:val="24"/>
          <w:szCs w:val="24"/>
        </w:rPr>
        <w:t>Fishing Management and Permitting (Specified Area)</w:t>
      </w:r>
      <w:r w:rsidR="000B02F1" w:rsidRPr="000B02F1">
        <w:rPr>
          <w:rFonts w:ascii="Arial" w:hAnsi="Arial" w:cs="Arial"/>
          <w:sz w:val="24"/>
          <w:szCs w:val="24"/>
        </w:rPr>
        <w:t xml:space="preserve"> (Wales) Order 202</w:t>
      </w:r>
      <w:r w:rsidR="007843C3">
        <w:rPr>
          <w:rFonts w:ascii="Arial" w:hAnsi="Arial" w:cs="Arial"/>
          <w:sz w:val="24"/>
          <w:szCs w:val="24"/>
        </w:rPr>
        <w:t>4</w:t>
      </w:r>
      <w:r w:rsidRPr="005C5A1C">
        <w:rPr>
          <w:rFonts w:ascii="Arial" w:hAnsi="Arial" w:cs="Arial"/>
          <w:sz w:val="24"/>
          <w:szCs w:val="24"/>
        </w:rPr>
        <w:t>. This Order will, for the first time, introduce a</w:t>
      </w:r>
      <w:r w:rsidR="007843C3">
        <w:rPr>
          <w:rFonts w:ascii="Arial" w:hAnsi="Arial" w:cs="Arial"/>
          <w:sz w:val="24"/>
          <w:szCs w:val="24"/>
        </w:rPr>
        <w:t xml:space="preserve"> cohesive and </w:t>
      </w:r>
      <w:r w:rsidRPr="005C5A1C">
        <w:rPr>
          <w:rFonts w:ascii="Arial" w:hAnsi="Arial" w:cs="Arial"/>
          <w:sz w:val="24"/>
          <w:szCs w:val="24"/>
        </w:rPr>
        <w:t>adaptive management system for</w:t>
      </w:r>
      <w:r>
        <w:rPr>
          <w:rFonts w:ascii="Arial" w:hAnsi="Arial" w:cs="Arial"/>
          <w:sz w:val="24"/>
          <w:szCs w:val="24"/>
        </w:rPr>
        <w:t xml:space="preserve"> all public cockle fisheries in Wales</w:t>
      </w:r>
      <w:r w:rsidR="00014B9D">
        <w:rPr>
          <w:rFonts w:ascii="Arial" w:hAnsi="Arial" w:cs="Arial"/>
          <w:sz w:val="24"/>
          <w:szCs w:val="24"/>
        </w:rPr>
        <w:t xml:space="preserve"> within specified areas</w:t>
      </w:r>
      <w:r>
        <w:rPr>
          <w:rFonts w:ascii="Arial" w:hAnsi="Arial" w:cs="Arial"/>
          <w:sz w:val="24"/>
          <w:szCs w:val="24"/>
        </w:rPr>
        <w:t>.</w:t>
      </w:r>
      <w:r w:rsidR="0098757D">
        <w:rPr>
          <w:rFonts w:ascii="Arial" w:hAnsi="Arial" w:cs="Arial"/>
          <w:sz w:val="24"/>
          <w:szCs w:val="24"/>
        </w:rPr>
        <w:t xml:space="preserve"> It will build on other initiatives brought forward by this government to introduce more flexible fisheries management to ensure sustainability.</w:t>
      </w:r>
    </w:p>
    <w:p w14:paraId="1CE405DA" w14:textId="72C14E77" w:rsidR="005C5A1C" w:rsidRDefault="005C5A1C" w:rsidP="00A845A9">
      <w:pPr>
        <w:rPr>
          <w:rFonts w:ascii="Arial" w:hAnsi="Arial" w:cs="Arial"/>
          <w:sz w:val="24"/>
          <w:szCs w:val="24"/>
        </w:rPr>
      </w:pPr>
    </w:p>
    <w:p w14:paraId="4F67C859" w14:textId="22F24A7B" w:rsidR="007843C3" w:rsidRDefault="005C5A1C" w:rsidP="005C5A1C">
      <w:pPr>
        <w:rPr>
          <w:rFonts w:ascii="Arial" w:hAnsi="Arial" w:cs="Arial"/>
          <w:sz w:val="24"/>
          <w:szCs w:val="24"/>
        </w:rPr>
      </w:pPr>
      <w:r w:rsidRPr="005C5A1C">
        <w:rPr>
          <w:rFonts w:ascii="Arial" w:hAnsi="Arial" w:cs="Arial"/>
          <w:sz w:val="24"/>
          <w:szCs w:val="24"/>
        </w:rPr>
        <w:t xml:space="preserve">The Order will </w:t>
      </w:r>
      <w:r w:rsidR="00277C5C">
        <w:rPr>
          <w:rFonts w:ascii="Arial" w:hAnsi="Arial" w:cs="Arial"/>
          <w:sz w:val="24"/>
          <w:szCs w:val="24"/>
        </w:rPr>
        <w:t xml:space="preserve">help to </w:t>
      </w:r>
      <w:r w:rsidRPr="005C5A1C">
        <w:rPr>
          <w:rFonts w:ascii="Arial" w:hAnsi="Arial" w:cs="Arial"/>
          <w:sz w:val="24"/>
          <w:szCs w:val="24"/>
        </w:rPr>
        <w:t xml:space="preserve">protect </w:t>
      </w:r>
      <w:r>
        <w:rPr>
          <w:rFonts w:ascii="Arial" w:hAnsi="Arial" w:cs="Arial"/>
          <w:sz w:val="24"/>
          <w:szCs w:val="24"/>
        </w:rPr>
        <w:t>cockle</w:t>
      </w:r>
      <w:r w:rsidRPr="005C5A1C">
        <w:rPr>
          <w:rFonts w:ascii="Arial" w:hAnsi="Arial" w:cs="Arial"/>
          <w:sz w:val="24"/>
          <w:szCs w:val="24"/>
        </w:rPr>
        <w:t xml:space="preserve"> stock</w:t>
      </w:r>
      <w:r>
        <w:rPr>
          <w:rFonts w:ascii="Arial" w:hAnsi="Arial" w:cs="Arial"/>
          <w:sz w:val="24"/>
          <w:szCs w:val="24"/>
        </w:rPr>
        <w:t>s</w:t>
      </w:r>
      <w:r w:rsidR="0098757D">
        <w:rPr>
          <w:rFonts w:ascii="Arial" w:hAnsi="Arial" w:cs="Arial"/>
          <w:sz w:val="24"/>
          <w:szCs w:val="24"/>
        </w:rPr>
        <w:t xml:space="preserve"> </w:t>
      </w:r>
      <w:r w:rsidRPr="005C5A1C">
        <w:rPr>
          <w:rFonts w:ascii="Arial" w:hAnsi="Arial" w:cs="Arial"/>
          <w:sz w:val="24"/>
          <w:szCs w:val="24"/>
        </w:rPr>
        <w:t xml:space="preserve">and </w:t>
      </w:r>
      <w:r w:rsidR="00277C5C">
        <w:rPr>
          <w:rFonts w:ascii="Arial" w:hAnsi="Arial" w:cs="Arial"/>
          <w:sz w:val="24"/>
          <w:szCs w:val="24"/>
        </w:rPr>
        <w:t xml:space="preserve">the </w:t>
      </w:r>
      <w:r w:rsidR="00341163">
        <w:rPr>
          <w:rFonts w:ascii="Arial" w:hAnsi="Arial" w:cs="Arial"/>
          <w:sz w:val="24"/>
          <w:szCs w:val="24"/>
        </w:rPr>
        <w:t>sensitive</w:t>
      </w:r>
      <w:r>
        <w:rPr>
          <w:rFonts w:ascii="Arial" w:hAnsi="Arial" w:cs="Arial"/>
          <w:sz w:val="24"/>
          <w:szCs w:val="24"/>
        </w:rPr>
        <w:t xml:space="preserve"> </w:t>
      </w:r>
      <w:r w:rsidR="0098757D">
        <w:rPr>
          <w:rFonts w:ascii="Arial" w:hAnsi="Arial" w:cs="Arial"/>
          <w:sz w:val="24"/>
          <w:szCs w:val="24"/>
        </w:rPr>
        <w:t xml:space="preserve">intertidal </w:t>
      </w:r>
      <w:r w:rsidR="00341163">
        <w:rPr>
          <w:rFonts w:ascii="Arial" w:hAnsi="Arial" w:cs="Arial"/>
          <w:sz w:val="24"/>
          <w:szCs w:val="24"/>
        </w:rPr>
        <w:t>habitats</w:t>
      </w:r>
      <w:r w:rsidR="0098757D">
        <w:rPr>
          <w:rFonts w:ascii="Arial" w:hAnsi="Arial" w:cs="Arial"/>
          <w:sz w:val="24"/>
          <w:szCs w:val="24"/>
        </w:rPr>
        <w:t xml:space="preserve"> and species</w:t>
      </w:r>
      <w:r w:rsidR="00277C5C">
        <w:rPr>
          <w:rFonts w:ascii="Arial" w:hAnsi="Arial" w:cs="Arial"/>
          <w:sz w:val="24"/>
          <w:szCs w:val="24"/>
        </w:rPr>
        <w:t xml:space="preserve"> that live nearby</w:t>
      </w:r>
      <w:r w:rsidRPr="005C5A1C">
        <w:rPr>
          <w:rFonts w:ascii="Arial" w:hAnsi="Arial" w:cs="Arial"/>
          <w:sz w:val="24"/>
          <w:szCs w:val="24"/>
        </w:rPr>
        <w:t xml:space="preserve">. As a result, it will ensure the </w:t>
      </w:r>
      <w:r w:rsidR="00277C5C">
        <w:rPr>
          <w:rFonts w:ascii="Arial" w:hAnsi="Arial" w:cs="Arial"/>
          <w:sz w:val="24"/>
          <w:szCs w:val="24"/>
        </w:rPr>
        <w:t xml:space="preserve">long term </w:t>
      </w:r>
      <w:r w:rsidRPr="005C5A1C">
        <w:rPr>
          <w:rFonts w:ascii="Arial" w:hAnsi="Arial" w:cs="Arial"/>
          <w:sz w:val="24"/>
          <w:szCs w:val="24"/>
        </w:rPr>
        <w:t xml:space="preserve">sustainability of </w:t>
      </w:r>
      <w:r>
        <w:rPr>
          <w:rFonts w:ascii="Arial" w:hAnsi="Arial" w:cs="Arial"/>
          <w:sz w:val="24"/>
          <w:szCs w:val="24"/>
        </w:rPr>
        <w:t xml:space="preserve">cockle </w:t>
      </w:r>
      <w:r w:rsidRPr="005C5A1C">
        <w:rPr>
          <w:rFonts w:ascii="Arial" w:hAnsi="Arial" w:cs="Arial"/>
          <w:sz w:val="24"/>
          <w:szCs w:val="24"/>
        </w:rPr>
        <w:t>fisher</w:t>
      </w:r>
      <w:r>
        <w:rPr>
          <w:rFonts w:ascii="Arial" w:hAnsi="Arial" w:cs="Arial"/>
          <w:sz w:val="24"/>
          <w:szCs w:val="24"/>
        </w:rPr>
        <w:t xml:space="preserve">ies in </w:t>
      </w:r>
      <w:r w:rsidR="0090193C">
        <w:rPr>
          <w:rFonts w:ascii="Arial" w:hAnsi="Arial" w:cs="Arial"/>
          <w:sz w:val="24"/>
          <w:szCs w:val="24"/>
        </w:rPr>
        <w:t>Wales,</w:t>
      </w:r>
      <w:r w:rsidRPr="005C5A1C">
        <w:rPr>
          <w:rFonts w:ascii="Arial" w:hAnsi="Arial" w:cs="Arial"/>
          <w:sz w:val="24"/>
          <w:szCs w:val="24"/>
        </w:rPr>
        <w:t xml:space="preserve"> so </w:t>
      </w:r>
      <w:r>
        <w:rPr>
          <w:rFonts w:ascii="Arial" w:hAnsi="Arial" w:cs="Arial"/>
          <w:sz w:val="24"/>
          <w:szCs w:val="24"/>
        </w:rPr>
        <w:t>they continue</w:t>
      </w:r>
      <w:r w:rsidRPr="005C5A1C">
        <w:rPr>
          <w:rFonts w:ascii="Arial" w:hAnsi="Arial" w:cs="Arial"/>
          <w:sz w:val="24"/>
          <w:szCs w:val="24"/>
        </w:rPr>
        <w:t xml:space="preserve"> to provide social and economic benefits to </w:t>
      </w:r>
      <w:r w:rsidR="009C0D74">
        <w:rPr>
          <w:rFonts w:ascii="Arial" w:hAnsi="Arial" w:cs="Arial"/>
          <w:sz w:val="24"/>
          <w:szCs w:val="24"/>
        </w:rPr>
        <w:t>coastal</w:t>
      </w:r>
      <w:r w:rsidR="009C0D74" w:rsidRPr="005C5A1C">
        <w:rPr>
          <w:rFonts w:ascii="Arial" w:hAnsi="Arial" w:cs="Arial"/>
          <w:sz w:val="24"/>
          <w:szCs w:val="24"/>
        </w:rPr>
        <w:t xml:space="preserve"> </w:t>
      </w:r>
      <w:r w:rsidRPr="005C5A1C">
        <w:rPr>
          <w:rFonts w:ascii="Arial" w:hAnsi="Arial" w:cs="Arial"/>
          <w:sz w:val="24"/>
          <w:szCs w:val="24"/>
        </w:rPr>
        <w:t xml:space="preserve">communities in the future. </w:t>
      </w:r>
    </w:p>
    <w:p w14:paraId="042BB50F" w14:textId="77777777" w:rsidR="007843C3" w:rsidRDefault="007843C3" w:rsidP="005C5A1C">
      <w:pPr>
        <w:rPr>
          <w:rFonts w:ascii="Arial" w:hAnsi="Arial" w:cs="Arial"/>
          <w:sz w:val="24"/>
          <w:szCs w:val="24"/>
        </w:rPr>
      </w:pPr>
    </w:p>
    <w:p w14:paraId="5A7EBAE1" w14:textId="614EBD62" w:rsidR="005C5A1C" w:rsidRPr="004F3172" w:rsidRDefault="005C5A1C" w:rsidP="005C5A1C">
      <w:pPr>
        <w:rPr>
          <w:rFonts w:ascii="Arial" w:hAnsi="Arial" w:cs="Arial"/>
          <w:sz w:val="24"/>
          <w:szCs w:val="24"/>
        </w:rPr>
      </w:pPr>
      <w:r w:rsidRPr="004F3172">
        <w:rPr>
          <w:rFonts w:ascii="Arial" w:hAnsi="Arial" w:cs="Arial"/>
          <w:sz w:val="24"/>
          <w:szCs w:val="24"/>
        </w:rPr>
        <w:t xml:space="preserve">I </w:t>
      </w:r>
      <w:r w:rsidR="00297E89">
        <w:rPr>
          <w:rFonts w:ascii="Arial" w:hAnsi="Arial" w:cs="Arial"/>
          <w:sz w:val="24"/>
          <w:szCs w:val="24"/>
        </w:rPr>
        <w:t>am</w:t>
      </w:r>
      <w:r w:rsidRPr="004F3172">
        <w:rPr>
          <w:rFonts w:ascii="Arial" w:hAnsi="Arial" w:cs="Arial"/>
          <w:sz w:val="24"/>
          <w:szCs w:val="24"/>
        </w:rPr>
        <w:t xml:space="preserve"> fully committed to introducing similar evidence based flexible management regimes for a range of other stocks to safeguard the marine environment and the fishing industry in Wales.</w:t>
      </w:r>
    </w:p>
    <w:p w14:paraId="7CEC1600" w14:textId="77777777" w:rsidR="005C5A1C" w:rsidRPr="005C5A1C" w:rsidRDefault="005C5A1C" w:rsidP="00A845A9">
      <w:pPr>
        <w:rPr>
          <w:rFonts w:ascii="Arial" w:hAnsi="Arial" w:cs="Arial"/>
          <w:sz w:val="24"/>
          <w:szCs w:val="24"/>
        </w:rPr>
      </w:pPr>
    </w:p>
    <w:sectPr w:rsidR="005C5A1C" w:rsidRPr="005C5A1C" w:rsidSect="00C551E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4F7E1" w14:textId="77777777" w:rsidR="00A9253D" w:rsidRDefault="00A9253D">
      <w:r>
        <w:separator/>
      </w:r>
    </w:p>
  </w:endnote>
  <w:endnote w:type="continuationSeparator" w:id="0">
    <w:p w14:paraId="67A9922E" w14:textId="77777777" w:rsidR="00A9253D" w:rsidRDefault="00A9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5CAD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5CAE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5CAE1" w14:textId="7998901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2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C5CAE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5CAE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5C5CAE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4F1F5" w14:textId="77777777" w:rsidR="00A9253D" w:rsidRDefault="00A9253D">
      <w:r>
        <w:separator/>
      </w:r>
    </w:p>
  </w:footnote>
  <w:footnote w:type="continuationSeparator" w:id="0">
    <w:p w14:paraId="6EE18A86" w14:textId="77777777" w:rsidR="00A9253D" w:rsidRDefault="00A9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5CAE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5C5CAE8" wp14:editId="15C5CA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5CAE4" w14:textId="77777777" w:rsidR="00DD4B82" w:rsidRDefault="00DD4B82">
    <w:pPr>
      <w:pStyle w:val="Header"/>
    </w:pPr>
  </w:p>
  <w:p w14:paraId="15C5CAE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132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4B9D"/>
    <w:rsid w:val="00023B69"/>
    <w:rsid w:val="00050AD8"/>
    <w:rsid w:val="000516D9"/>
    <w:rsid w:val="0006774B"/>
    <w:rsid w:val="00082B81"/>
    <w:rsid w:val="00090C3D"/>
    <w:rsid w:val="00097118"/>
    <w:rsid w:val="000B02F1"/>
    <w:rsid w:val="000B6390"/>
    <w:rsid w:val="000C3A52"/>
    <w:rsid w:val="000C53DB"/>
    <w:rsid w:val="000C5E9B"/>
    <w:rsid w:val="000D0D4F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1392"/>
    <w:rsid w:val="00274F08"/>
    <w:rsid w:val="00277C5C"/>
    <w:rsid w:val="00297E89"/>
    <w:rsid w:val="002A5310"/>
    <w:rsid w:val="002C57B6"/>
    <w:rsid w:val="002C75FE"/>
    <w:rsid w:val="002F0EB9"/>
    <w:rsid w:val="002F53A9"/>
    <w:rsid w:val="003052F5"/>
    <w:rsid w:val="00314E36"/>
    <w:rsid w:val="003220C1"/>
    <w:rsid w:val="00341163"/>
    <w:rsid w:val="00356D7B"/>
    <w:rsid w:val="00357893"/>
    <w:rsid w:val="003670C1"/>
    <w:rsid w:val="00370471"/>
    <w:rsid w:val="003B1503"/>
    <w:rsid w:val="003B3D64"/>
    <w:rsid w:val="003C5133"/>
    <w:rsid w:val="003F774A"/>
    <w:rsid w:val="00412673"/>
    <w:rsid w:val="0043031D"/>
    <w:rsid w:val="004474D3"/>
    <w:rsid w:val="0046757C"/>
    <w:rsid w:val="004C4BD9"/>
    <w:rsid w:val="004D6DBB"/>
    <w:rsid w:val="004F3172"/>
    <w:rsid w:val="0052427C"/>
    <w:rsid w:val="0056084C"/>
    <w:rsid w:val="00560F1F"/>
    <w:rsid w:val="00574BB3"/>
    <w:rsid w:val="005A22E2"/>
    <w:rsid w:val="005B030B"/>
    <w:rsid w:val="005C5A1C"/>
    <w:rsid w:val="005D2A41"/>
    <w:rsid w:val="005D7663"/>
    <w:rsid w:val="005F1659"/>
    <w:rsid w:val="00603548"/>
    <w:rsid w:val="00634D6F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843C3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C6B62"/>
    <w:rsid w:val="008D1E0B"/>
    <w:rsid w:val="008F0CC6"/>
    <w:rsid w:val="008F789E"/>
    <w:rsid w:val="0090193C"/>
    <w:rsid w:val="00905771"/>
    <w:rsid w:val="00914251"/>
    <w:rsid w:val="00953A46"/>
    <w:rsid w:val="00967473"/>
    <w:rsid w:val="00973090"/>
    <w:rsid w:val="0098757D"/>
    <w:rsid w:val="00995EEC"/>
    <w:rsid w:val="009C0D74"/>
    <w:rsid w:val="009D26D8"/>
    <w:rsid w:val="009E4974"/>
    <w:rsid w:val="009F06C3"/>
    <w:rsid w:val="00A204C9"/>
    <w:rsid w:val="00A23742"/>
    <w:rsid w:val="00A23C79"/>
    <w:rsid w:val="00A3247B"/>
    <w:rsid w:val="00A72CF3"/>
    <w:rsid w:val="00A76074"/>
    <w:rsid w:val="00A82A45"/>
    <w:rsid w:val="00A845A9"/>
    <w:rsid w:val="00A86958"/>
    <w:rsid w:val="00A9253D"/>
    <w:rsid w:val="00A97C81"/>
    <w:rsid w:val="00AA5651"/>
    <w:rsid w:val="00AA5848"/>
    <w:rsid w:val="00AA7750"/>
    <w:rsid w:val="00AD65F1"/>
    <w:rsid w:val="00AE064D"/>
    <w:rsid w:val="00AF056B"/>
    <w:rsid w:val="00AF7538"/>
    <w:rsid w:val="00B049B1"/>
    <w:rsid w:val="00B239BA"/>
    <w:rsid w:val="00B468BB"/>
    <w:rsid w:val="00B81F17"/>
    <w:rsid w:val="00C43B4A"/>
    <w:rsid w:val="00C551EA"/>
    <w:rsid w:val="00C64FA5"/>
    <w:rsid w:val="00C84A12"/>
    <w:rsid w:val="00CF3DC5"/>
    <w:rsid w:val="00D017E2"/>
    <w:rsid w:val="00D02263"/>
    <w:rsid w:val="00D16D97"/>
    <w:rsid w:val="00D27F42"/>
    <w:rsid w:val="00D84713"/>
    <w:rsid w:val="00D90B20"/>
    <w:rsid w:val="00DD4B82"/>
    <w:rsid w:val="00E05147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55E25"/>
    <w:rsid w:val="00F81C33"/>
    <w:rsid w:val="00F82CB6"/>
    <w:rsid w:val="00F923C2"/>
    <w:rsid w:val="00F97613"/>
    <w:rsid w:val="00FD340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C5CAB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98757D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/customXML/item2.xml" Id="Rc3f548d8aa234aa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A53719811</value>
    </field>
    <field name="Objective-Title">
      <value order="0">Written Statement (English) - FINAL VERSION</value>
    </field>
    <field name="Objective-Description">
      <value order="0"/>
    </field>
    <field name="Objective-CreationStamp">
      <value order="0">2024-06-18T15:57:22Z</value>
    </field>
    <field name="Objective-IsApproved">
      <value order="0">false</value>
    </field>
    <field name="Objective-IsPublished">
      <value order="0">true</value>
    </field>
    <field name="Objective-DatePublished">
      <value order="0">2024-07-05T09:54:15Z</value>
    </field>
    <field name="Objective-ModificationStamp">
      <value order="0">2024-07-05T09:54:15Z</value>
    </field>
    <field name="Objective-Owner">
      <value order="0">Jones, Jane (CCRA - RA - Fisheries)</value>
    </field>
    <field name="Objective-Path">
      <value order="0">Objective Global Folder:#Business File Plan:WG Organisational Groups:Post April 2024 - Local Government, Housing, Climate Change &amp; Rural Affairs:Local Government, Housing, Climate Change &amp; Rural Affairs (LGHCCRA) - Marine &amp; Fisheries:1 - Save:Marine &amp; Fisheries:Fisheries:Fisheries - Government Business - Huw Irranca-Davies - Cabinet Secretary for Climate Change and Rural Affairs - 2024:Huw Irranca-Davies - Cabinet Secretary for Climate Change and Rural Affairs - Fisheries - Ministerial Advice - 2024:MA/HIDCC/5418/24 - Making of the Cockle Fishing Management and Permitting (Specified Area) (Wales) Order 2024</value>
    </field>
    <field name="Objective-Parent">
      <value order="0">MA/HIDCC/5418/24 - Making of the Cockle Fishing Management and Permitting (Specified Area) (Wales) Order 2024</value>
    </field>
    <field name="Objective-State">
      <value order="0">Published</value>
    </field>
    <field name="Objective-VersionId">
      <value order="0">vA98588157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qA2115944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2024-06-17T23:00:00Z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Jones, Jane (CCRA - RA - Fisheries)</cp:lastModifiedBy>
  <cp:revision>6</cp:revision>
  <cp:lastPrinted>2011-05-27T10:19:00Z</cp:lastPrinted>
  <dcterms:created xsi:type="dcterms:W3CDTF">2024-06-18T15:57:00Z</dcterms:created>
  <dcterms:modified xsi:type="dcterms:W3CDTF">2024-06-26T14:17:00Z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A53719811</vt:lpwstr>
  </property>
  <property fmtid="{D5CDD505-2E9C-101B-9397-08002B2CF9AE}" pid="4" name="Objective-Title">
    <vt:lpwstr>Written Statement (English) - FINAL VERSION</vt:lpwstr>
  </property>
  <property fmtid="{D5CDD505-2E9C-101B-9397-08002B2CF9AE}" pid="5" name="Objective-Comment">
    <vt:lpwstr/>
  </property>
  <property fmtid="{D5CDD505-2E9C-101B-9397-08002B2CF9AE}" pid="6" name="Objective-CreationStamp">
    <vt:filetime>2024-06-18T15:57:22Z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2024-07-05T09:54:15Z</vt:filetime>
  </property>
  <property fmtid="{D5CDD505-2E9C-101B-9397-08002B2CF9AE}" pid="10" name="Objective-ModificationStamp">
    <vt:filetime>2024-07-05T09:54:15Z</vt:filetime>
  </property>
  <property fmtid="{D5CDD505-2E9C-101B-9397-08002B2CF9AE}" pid="11" name="Objective-Owner">
    <vt:lpwstr>Jones, Jane (CCRA - RA - Fisheries)</vt:lpwstr>
  </property>
  <property fmtid="{D5CDD505-2E9C-101B-9397-08002B2CF9AE}" pid="12" name="Objective-Path">
    <vt:lpwstr>Objective Global Folder:#Business File Plan:WG Organisational Groups:Post April 2024 - Local Government, Housing, Climate Change &amp; Rural Affairs:Local Government, Housing, Climate Change &amp; Rural Affairs (LGHCCRA) - Marine &amp; Fisheries:1 - Save:Marine &amp; Fisheries:Fisheries:Fisheries - Government Business - Huw Irranca-Davies - Cabinet Secretary for Climate Change and Rural Affairs - 2024:Huw Irranca-Davies - Cabinet Secretary for Climate Change and Rural Affairs - Fisheries - Ministerial Advice - 2024:MA/HIDCC/5418/24 - Making of the Cockle Fishing Management and Permitting (Specified Area) (Wales) Order 2024:</vt:lpwstr>
  </property>
  <property fmtid="{D5CDD505-2E9C-101B-9397-08002B2CF9AE}" pid="13" name="Objective-Parent">
    <vt:lpwstr>MA/HIDCC/5418/24 - Making of the Cockle Fishing Management and Permitting (Specified Area) (Wales) Order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vA98588157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2024-06-17T23:00:00Z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