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10376" w14:textId="645E37FC" w:rsidR="00C27356" w:rsidRDefault="00ED6C4F" w:rsidP="00ED6C4F">
      <w:pPr>
        <w:spacing w:after="160" w:line="259" w:lineRule="auto"/>
        <w:jc w:val="center"/>
        <w:rPr>
          <w:rFonts w:ascii="Segoe UI" w:hAnsi="Segoe UI" w:cs="Segoe UI"/>
          <w:sz w:val="24"/>
          <w:szCs w:val="24"/>
        </w:rPr>
      </w:pPr>
      <w:r>
        <w:rPr>
          <w:noProof/>
        </w:rPr>
        <w:drawing>
          <wp:inline distT="0" distB="0" distL="0" distR="0" wp14:anchorId="54E57695" wp14:editId="644FCC51">
            <wp:extent cx="5067300" cy="139065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067300" cy="1390650"/>
                    </a:xfrm>
                    <a:prstGeom prst="rect">
                      <a:avLst/>
                    </a:prstGeom>
                    <a:noFill/>
                    <a:ln>
                      <a:noFill/>
                    </a:ln>
                  </pic:spPr>
                </pic:pic>
              </a:graphicData>
            </a:graphic>
          </wp:inline>
        </w:drawing>
      </w:r>
    </w:p>
    <w:p w14:paraId="5AFB1E8C" w14:textId="77777777" w:rsidR="00DE2CFC" w:rsidRPr="005F67A5" w:rsidRDefault="00DE2CFC" w:rsidP="00DE2CFC">
      <w:pPr>
        <w:spacing w:after="160" w:line="259" w:lineRule="auto"/>
        <w:jc w:val="center"/>
        <w:rPr>
          <w:rFonts w:ascii="Segoe UI" w:hAnsi="Segoe UI" w:cs="Segoe UI"/>
          <w:sz w:val="24"/>
          <w:szCs w:val="24"/>
        </w:rPr>
      </w:pPr>
    </w:p>
    <w:p w14:paraId="1D245222" w14:textId="77777777" w:rsidR="00B2640F" w:rsidRPr="00B2640F" w:rsidRDefault="005F67A5" w:rsidP="00B2640F">
      <w:pPr>
        <w:spacing w:after="160" w:line="259" w:lineRule="auto"/>
        <w:jc w:val="center"/>
        <w:rPr>
          <w:rFonts w:ascii="Segoe UI" w:hAnsi="Segoe UI" w:cs="Segoe UI"/>
          <w:b/>
          <w:sz w:val="32"/>
          <w:szCs w:val="32"/>
          <w:u w:val="single"/>
        </w:rPr>
      </w:pPr>
      <w:r w:rsidRPr="00B2640F">
        <w:rPr>
          <w:rFonts w:ascii="Segoe UI" w:hAnsi="Segoe UI" w:cs="Segoe UI"/>
          <w:b/>
          <w:sz w:val="32"/>
          <w:szCs w:val="32"/>
          <w:u w:val="single"/>
        </w:rPr>
        <w:t>The 11</w:t>
      </w:r>
      <w:r w:rsidRPr="00B2640F">
        <w:rPr>
          <w:rFonts w:ascii="Segoe UI" w:hAnsi="Segoe UI" w:cs="Segoe UI"/>
          <w:b/>
          <w:sz w:val="32"/>
          <w:szCs w:val="32"/>
          <w:u w:val="single"/>
          <w:vertAlign w:val="superscript"/>
        </w:rPr>
        <w:t>th</w:t>
      </w:r>
      <w:r w:rsidRPr="00B2640F">
        <w:rPr>
          <w:rFonts w:ascii="Segoe UI" w:hAnsi="Segoe UI" w:cs="Segoe UI"/>
          <w:b/>
          <w:sz w:val="32"/>
          <w:szCs w:val="32"/>
          <w:u w:val="single"/>
        </w:rPr>
        <w:t xml:space="preserve"> Commonwealth Youth Parliament,</w:t>
      </w:r>
    </w:p>
    <w:p w14:paraId="3694597A" w14:textId="156FA498" w:rsidR="00B2640F" w:rsidRPr="00B2640F" w:rsidRDefault="005F67A5" w:rsidP="00B2640F">
      <w:pPr>
        <w:spacing w:after="160" w:line="259" w:lineRule="auto"/>
        <w:jc w:val="center"/>
        <w:rPr>
          <w:rFonts w:ascii="Segoe UI" w:hAnsi="Segoe UI" w:cs="Segoe UI"/>
          <w:b/>
          <w:sz w:val="32"/>
          <w:szCs w:val="32"/>
        </w:rPr>
      </w:pPr>
      <w:r w:rsidRPr="00B2640F">
        <w:rPr>
          <w:rFonts w:ascii="Segoe UI" w:hAnsi="Segoe UI" w:cs="Segoe UI"/>
          <w:b/>
          <w:sz w:val="32"/>
          <w:szCs w:val="32"/>
          <w:u w:val="single"/>
        </w:rPr>
        <w:t>Trinidad &amp; Tobago</w:t>
      </w:r>
    </w:p>
    <w:p w14:paraId="6C36D991" w14:textId="468311B8" w:rsidR="00DE2CFC" w:rsidRDefault="005F67A5" w:rsidP="00B2640F">
      <w:pPr>
        <w:spacing w:after="160" w:line="259" w:lineRule="auto"/>
        <w:jc w:val="center"/>
        <w:rPr>
          <w:rFonts w:ascii="Segoe UI" w:hAnsi="Segoe UI" w:cs="Segoe UI"/>
          <w:bCs/>
          <w:sz w:val="32"/>
          <w:szCs w:val="32"/>
        </w:rPr>
      </w:pPr>
      <w:r w:rsidRPr="00B2640F">
        <w:rPr>
          <w:rFonts w:ascii="Segoe UI" w:hAnsi="Segoe UI" w:cs="Segoe UI"/>
          <w:bCs/>
          <w:sz w:val="32"/>
          <w:szCs w:val="32"/>
        </w:rPr>
        <w:t>November 2022</w:t>
      </w:r>
    </w:p>
    <w:p w14:paraId="5633D2BA" w14:textId="2D4BA812" w:rsidR="00D92273" w:rsidRPr="00B2640F" w:rsidRDefault="00D92273" w:rsidP="00B2640F">
      <w:pPr>
        <w:spacing w:after="160" w:line="259" w:lineRule="auto"/>
        <w:jc w:val="center"/>
        <w:rPr>
          <w:rFonts w:ascii="Segoe UI" w:hAnsi="Segoe UI" w:cs="Segoe UI"/>
          <w:bCs/>
          <w:sz w:val="24"/>
          <w:szCs w:val="24"/>
        </w:rPr>
      </w:pPr>
      <w:r>
        <w:rPr>
          <w:noProof/>
        </w:rPr>
        <w:drawing>
          <wp:anchor distT="114300" distB="114300" distL="114300" distR="114300" simplePos="0" relativeHeight="251658240" behindDoc="0" locked="0" layoutInCell="1" hidden="0" allowOverlap="1" wp14:anchorId="15A79684" wp14:editId="4A7B876A">
            <wp:simplePos x="0" y="0"/>
            <wp:positionH relativeFrom="margin">
              <wp:align>center</wp:align>
            </wp:positionH>
            <wp:positionV relativeFrom="paragraph">
              <wp:posOffset>420370</wp:posOffset>
            </wp:positionV>
            <wp:extent cx="2750820" cy="3660775"/>
            <wp:effectExtent l="0" t="0" r="0" b="0"/>
            <wp:wrapTopAndBottom/>
            <wp:docPr id="9" name="image6.jpg" descr="A picture containing building, outdoor, ground&#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6.jpg" descr="A picture containing building, outdoor, ground&#10;&#10;Description automatically generated"/>
                    <pic:cNvPicPr preferRelativeResize="0"/>
                  </pic:nvPicPr>
                  <pic:blipFill>
                    <a:blip r:embed="rId13"/>
                    <a:srcRect/>
                    <a:stretch>
                      <a:fillRect/>
                    </a:stretch>
                  </pic:blipFill>
                  <pic:spPr>
                    <a:xfrm>
                      <a:off x="0" y="0"/>
                      <a:ext cx="2750820" cy="3660775"/>
                    </a:xfrm>
                    <a:prstGeom prst="rect">
                      <a:avLst/>
                    </a:prstGeom>
                    <a:ln/>
                  </pic:spPr>
                </pic:pic>
              </a:graphicData>
            </a:graphic>
          </wp:anchor>
        </w:drawing>
      </w:r>
    </w:p>
    <w:p w14:paraId="5895293D" w14:textId="77777777" w:rsidR="00226A1F" w:rsidRDefault="00226A1F" w:rsidP="00B2640F">
      <w:pPr>
        <w:spacing w:after="160" w:line="259" w:lineRule="auto"/>
        <w:jc w:val="center"/>
        <w:rPr>
          <w:rFonts w:ascii="Segoe UI" w:hAnsi="Segoe UI" w:cs="Segoe UI"/>
          <w:bCs/>
          <w:sz w:val="24"/>
          <w:szCs w:val="24"/>
        </w:rPr>
      </w:pPr>
    </w:p>
    <w:p w14:paraId="0AC096E1" w14:textId="1BD1BEE5" w:rsidR="005F67A5" w:rsidRPr="00831124" w:rsidRDefault="00831124" w:rsidP="00B2640F">
      <w:pPr>
        <w:spacing w:after="160" w:line="259" w:lineRule="auto"/>
        <w:jc w:val="center"/>
        <w:rPr>
          <w:rFonts w:ascii="Segoe UI" w:hAnsi="Segoe UI" w:cs="Segoe UI"/>
          <w:b/>
          <w:sz w:val="24"/>
          <w:szCs w:val="24"/>
        </w:rPr>
      </w:pPr>
      <w:r w:rsidRPr="00831124">
        <w:rPr>
          <w:rFonts w:ascii="Segoe UI" w:hAnsi="Segoe UI" w:cs="Segoe UI"/>
          <w:b/>
          <w:sz w:val="24"/>
          <w:szCs w:val="24"/>
        </w:rPr>
        <w:t>Report by Gwion Rhisiart and Betsan Angell</w:t>
      </w:r>
    </w:p>
    <w:p w14:paraId="12C47879" w14:textId="77777777" w:rsidR="00831124" w:rsidRDefault="00831124" w:rsidP="00831124">
      <w:pPr>
        <w:spacing w:after="160" w:line="259" w:lineRule="auto"/>
        <w:rPr>
          <w:rFonts w:ascii="Segoe UI" w:hAnsi="Segoe UI" w:cs="Segoe UI"/>
          <w:bCs/>
          <w:sz w:val="24"/>
          <w:szCs w:val="24"/>
        </w:rPr>
      </w:pPr>
    </w:p>
    <w:p w14:paraId="69B36A0C" w14:textId="0FAE5650" w:rsidR="005F67A5" w:rsidRPr="001427A3" w:rsidRDefault="001427A3" w:rsidP="00DE2CFC">
      <w:pPr>
        <w:spacing w:after="160" w:line="259" w:lineRule="auto"/>
        <w:rPr>
          <w:rFonts w:ascii="Segoe UI" w:hAnsi="Segoe UI" w:cs="Segoe UI"/>
          <w:bCs/>
          <w:sz w:val="24"/>
          <w:szCs w:val="24"/>
          <w:u w:val="single"/>
        </w:rPr>
      </w:pPr>
      <w:r w:rsidRPr="001427A3">
        <w:rPr>
          <w:rFonts w:ascii="Segoe UI" w:hAnsi="Segoe UI" w:cs="Segoe UI"/>
          <w:bCs/>
          <w:sz w:val="24"/>
          <w:szCs w:val="24"/>
          <w:u w:val="single"/>
        </w:rPr>
        <w:t>Introduction</w:t>
      </w:r>
    </w:p>
    <w:p w14:paraId="4ED4FC11" w14:textId="69AD64E4" w:rsidR="001427A3" w:rsidRPr="00BE3453" w:rsidRDefault="001427A3" w:rsidP="00DE2CFC">
      <w:pPr>
        <w:spacing w:after="160" w:line="259" w:lineRule="auto"/>
        <w:rPr>
          <w:rFonts w:ascii="Segoe UI" w:hAnsi="Segoe UI" w:cs="Segoe UI"/>
          <w:b/>
          <w:i/>
          <w:iCs/>
          <w:sz w:val="24"/>
          <w:szCs w:val="24"/>
        </w:rPr>
      </w:pPr>
      <w:r w:rsidRPr="00BE3453">
        <w:rPr>
          <w:rFonts w:ascii="Segoe UI" w:hAnsi="Segoe UI" w:cs="Segoe UI"/>
          <w:b/>
          <w:i/>
          <w:iCs/>
          <w:sz w:val="24"/>
          <w:szCs w:val="24"/>
        </w:rPr>
        <w:t xml:space="preserve">Words by </w:t>
      </w:r>
      <w:r w:rsidR="00BE3453" w:rsidRPr="00BE3453">
        <w:rPr>
          <w:rFonts w:ascii="Segoe UI" w:hAnsi="Segoe UI" w:cs="Segoe UI"/>
          <w:b/>
          <w:i/>
          <w:iCs/>
          <w:sz w:val="24"/>
          <w:szCs w:val="24"/>
        </w:rPr>
        <w:t>Betsan Angell</w:t>
      </w:r>
    </w:p>
    <w:p w14:paraId="3507698E" w14:textId="0986E987" w:rsidR="00367233" w:rsidRDefault="00367233" w:rsidP="00367233">
      <w:pPr>
        <w:rPr>
          <w:rFonts w:ascii="Segoe UI" w:hAnsi="Segoe UI" w:cs="Segoe UI"/>
          <w:sz w:val="24"/>
          <w:szCs w:val="24"/>
        </w:rPr>
      </w:pPr>
      <w:r w:rsidRPr="00A061D2">
        <w:rPr>
          <w:rFonts w:ascii="Segoe UI" w:hAnsi="Segoe UI" w:cs="Segoe UI"/>
          <w:sz w:val="24"/>
          <w:szCs w:val="24"/>
        </w:rPr>
        <w:t>The 11</w:t>
      </w:r>
      <w:r w:rsidRPr="003128EC">
        <w:rPr>
          <w:rFonts w:ascii="Segoe UI" w:hAnsi="Segoe UI" w:cs="Segoe UI"/>
          <w:sz w:val="24"/>
          <w:szCs w:val="24"/>
          <w:vertAlign w:val="superscript"/>
        </w:rPr>
        <w:t>th</w:t>
      </w:r>
      <w:r w:rsidR="003128EC">
        <w:rPr>
          <w:rFonts w:ascii="Segoe UI" w:hAnsi="Segoe UI" w:cs="Segoe UI"/>
          <w:sz w:val="24"/>
          <w:szCs w:val="24"/>
        </w:rPr>
        <w:t xml:space="preserve"> </w:t>
      </w:r>
      <w:r w:rsidRPr="00A061D2">
        <w:rPr>
          <w:rFonts w:ascii="Segoe UI" w:hAnsi="Segoe UI" w:cs="Segoe UI"/>
          <w:sz w:val="24"/>
          <w:szCs w:val="24"/>
        </w:rPr>
        <w:t>Commonwealth Youth Parliament took place in Trinidad &amp; Tobago in November 2022, with young people representing more than 50 territories comprising the Commonwealth Parliamentary Association. The programme was intended to educate young people on Parliamentary democracies and legislative processes, whilst celebrating cultures from every corner of the world. Gwion and I were given the privilege of representing the Senedd and Wales at the Commonwealth Youth Parliament, tasked with not only representing young people’s views but also where Wales had pioneered in the areas we had been legislating in. We also sought to teach other Commonwealth nations about Cymru’s role in the world, particularly in the age of devolution which has seen</w:t>
      </w:r>
      <w:r w:rsidR="00D03970">
        <w:rPr>
          <w:rFonts w:ascii="Segoe UI" w:hAnsi="Segoe UI" w:cs="Segoe UI"/>
          <w:sz w:val="24"/>
          <w:szCs w:val="24"/>
        </w:rPr>
        <w:t xml:space="preserve"> historic</w:t>
      </w:r>
      <w:r w:rsidRPr="00A061D2">
        <w:rPr>
          <w:rFonts w:ascii="Segoe UI" w:hAnsi="Segoe UI" w:cs="Segoe UI"/>
          <w:sz w:val="24"/>
          <w:szCs w:val="24"/>
        </w:rPr>
        <w:t xml:space="preserve"> enfranchisement of young people, such as lowering the voting age to 16 and the world-first Future Generations Act in 2015. </w:t>
      </w:r>
    </w:p>
    <w:p w14:paraId="69DBDCD0" w14:textId="77777777" w:rsidR="001A05D4" w:rsidRPr="00A061D2" w:rsidRDefault="001A05D4" w:rsidP="00367233">
      <w:pPr>
        <w:rPr>
          <w:rFonts w:ascii="Segoe UI" w:hAnsi="Segoe UI" w:cs="Segoe UI"/>
          <w:sz w:val="24"/>
          <w:szCs w:val="24"/>
        </w:rPr>
      </w:pPr>
    </w:p>
    <w:p w14:paraId="27F4D670" w14:textId="2AF919A0" w:rsidR="00D03970" w:rsidRPr="00A061D2" w:rsidRDefault="001A05D4" w:rsidP="001A05D4">
      <w:pPr>
        <w:jc w:val="center"/>
        <w:rPr>
          <w:rFonts w:ascii="Segoe UI" w:hAnsi="Segoe UI" w:cs="Segoe UI"/>
          <w:sz w:val="24"/>
          <w:szCs w:val="24"/>
        </w:rPr>
      </w:pPr>
      <w:r>
        <w:rPr>
          <w:noProof/>
        </w:rPr>
        <w:drawing>
          <wp:inline distT="0" distB="0" distL="0" distR="0" wp14:anchorId="2CA1C582" wp14:editId="5522C6AB">
            <wp:extent cx="3799205" cy="2853690"/>
            <wp:effectExtent l="0" t="0" r="0" b="3810"/>
            <wp:docPr id="2" name="image3.jpg" descr="A group of people posing for a photo in a build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3.jpg" descr="A group of people posing for a photo in a building&#10;&#10;Description automatically generated with medium confidence"/>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3799205" cy="2853690"/>
                    </a:xfrm>
                    <a:prstGeom prst="rect">
                      <a:avLst/>
                    </a:prstGeom>
                    <a:ln/>
                  </pic:spPr>
                </pic:pic>
              </a:graphicData>
            </a:graphic>
          </wp:inline>
        </w:drawing>
      </w:r>
      <w:r>
        <w:rPr>
          <w:rFonts w:ascii="Segoe UI" w:hAnsi="Segoe UI" w:cs="Segoe UI"/>
          <w:sz w:val="24"/>
          <w:szCs w:val="24"/>
        </w:rPr>
        <w:br/>
      </w:r>
      <w:r w:rsidRPr="001A05D4">
        <w:rPr>
          <w:rFonts w:ascii="Segoe UI" w:hAnsi="Segoe UI" w:cs="Segoe UI"/>
        </w:rPr>
        <w:t>The official CYP photo</w:t>
      </w:r>
    </w:p>
    <w:p w14:paraId="1BB4CB1A" w14:textId="77777777" w:rsidR="001A05D4" w:rsidRDefault="001A05D4" w:rsidP="00367233">
      <w:pPr>
        <w:spacing w:after="160" w:line="259" w:lineRule="auto"/>
        <w:rPr>
          <w:rFonts w:ascii="Segoe UI" w:hAnsi="Segoe UI" w:cs="Segoe UI"/>
          <w:sz w:val="24"/>
          <w:szCs w:val="24"/>
        </w:rPr>
      </w:pPr>
    </w:p>
    <w:p w14:paraId="792C6A0A" w14:textId="092A7ED5" w:rsidR="006A629D" w:rsidRDefault="00367233" w:rsidP="004067BA">
      <w:pPr>
        <w:spacing w:after="160" w:line="259" w:lineRule="auto"/>
        <w:rPr>
          <w:rFonts w:ascii="Segoe UI" w:hAnsi="Segoe UI" w:cs="Segoe UI"/>
          <w:sz w:val="24"/>
          <w:szCs w:val="24"/>
        </w:rPr>
      </w:pPr>
      <w:r w:rsidRPr="00A061D2">
        <w:rPr>
          <w:rFonts w:ascii="Segoe UI" w:hAnsi="Segoe UI" w:cs="Segoe UI"/>
          <w:sz w:val="24"/>
          <w:szCs w:val="24"/>
        </w:rPr>
        <w:t xml:space="preserve">Over the three days of Parliamentary business in the beautiful Red House, the Trinbagonian Parliament building, the nations’ representatives split parties to debate a piece of mock legislation. Gwion was a member of the governing New Political Movement, and I was in Opposition as part of the National Labour Party. Debating the Bill allowed us to gain an insight into how Parliamentary processes work, which will help </w:t>
      </w:r>
      <w:r w:rsidRPr="00A061D2">
        <w:rPr>
          <w:rFonts w:ascii="Segoe UI" w:hAnsi="Segoe UI" w:cs="Segoe UI"/>
          <w:sz w:val="24"/>
          <w:szCs w:val="24"/>
        </w:rPr>
        <w:lastRenderedPageBreak/>
        <w:t xml:space="preserve">us better represent young people’ issues at the forefront of the government’s agenda. </w:t>
      </w:r>
      <w:r w:rsidR="004067BA">
        <w:rPr>
          <w:noProof/>
        </w:rPr>
        <w:drawing>
          <wp:anchor distT="0" distB="0" distL="114300" distR="114300" simplePos="0" relativeHeight="251658244" behindDoc="0" locked="0" layoutInCell="1" allowOverlap="1" wp14:anchorId="5F460848" wp14:editId="6A45CA48">
            <wp:simplePos x="0" y="0"/>
            <wp:positionH relativeFrom="column">
              <wp:posOffset>-2540</wp:posOffset>
            </wp:positionH>
            <wp:positionV relativeFrom="paragraph">
              <wp:posOffset>0</wp:posOffset>
            </wp:positionV>
            <wp:extent cx="4033588" cy="3025191"/>
            <wp:effectExtent l="0" t="0" r="5080" b="3810"/>
            <wp:wrapSquare wrapText="bothSides"/>
            <wp:docPr id="17" name="image9.jpg" descr="A group of people holding a fla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9.jpg" descr="A group of people holding a flag&#10;&#10;Description automatically generated with medium confidence"/>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4033588" cy="3025191"/>
                    </a:xfrm>
                    <a:prstGeom prst="rect">
                      <a:avLst/>
                    </a:prstGeom>
                    <a:ln/>
                  </pic:spPr>
                </pic:pic>
              </a:graphicData>
            </a:graphic>
          </wp:anchor>
        </w:drawing>
      </w:r>
      <w:r w:rsidRPr="00A061D2">
        <w:rPr>
          <w:rFonts w:ascii="Segoe UI" w:hAnsi="Segoe UI" w:cs="Segoe UI"/>
          <w:sz w:val="24"/>
          <w:szCs w:val="24"/>
        </w:rPr>
        <w:t>Aside from this, making memories with life-long friends from the four corners of the earth is something Gwion and I will cherish. Learning about these rich cultures has consolidated us as pioneers for young people and we are extremely grateful to</w:t>
      </w:r>
      <w:r w:rsidR="00D92273">
        <w:rPr>
          <w:rFonts w:ascii="Segoe UI" w:hAnsi="Segoe UI" w:cs="Segoe UI"/>
          <w:sz w:val="24"/>
          <w:szCs w:val="24"/>
        </w:rPr>
        <w:t xml:space="preserve"> </w:t>
      </w:r>
      <w:r w:rsidR="00D92273" w:rsidRPr="00A061D2">
        <w:rPr>
          <w:rFonts w:ascii="Segoe UI" w:hAnsi="Segoe UI" w:cs="Segoe UI"/>
          <w:sz w:val="24"/>
          <w:szCs w:val="24"/>
        </w:rPr>
        <w:t>Rhun ap Iorwerth</w:t>
      </w:r>
      <w:r w:rsidR="00D92273">
        <w:rPr>
          <w:rFonts w:ascii="Segoe UI" w:hAnsi="Segoe UI" w:cs="Segoe UI"/>
          <w:sz w:val="24"/>
          <w:szCs w:val="24"/>
        </w:rPr>
        <w:t xml:space="preserve"> MS and the Senedd branch of </w:t>
      </w:r>
      <w:r w:rsidR="00D92273" w:rsidRPr="00A061D2">
        <w:rPr>
          <w:rFonts w:ascii="Segoe UI" w:hAnsi="Segoe UI" w:cs="Segoe UI"/>
          <w:sz w:val="24"/>
          <w:szCs w:val="24"/>
        </w:rPr>
        <w:t>the CPA</w:t>
      </w:r>
      <w:r w:rsidR="00D92273">
        <w:rPr>
          <w:rFonts w:ascii="Segoe UI" w:hAnsi="Segoe UI" w:cs="Segoe UI"/>
          <w:sz w:val="24"/>
          <w:szCs w:val="24"/>
        </w:rPr>
        <w:t>,</w:t>
      </w:r>
      <w:r w:rsidR="00D92273" w:rsidRPr="00A061D2">
        <w:rPr>
          <w:rFonts w:ascii="Segoe UI" w:hAnsi="Segoe UI" w:cs="Segoe UI"/>
          <w:sz w:val="24"/>
          <w:szCs w:val="24"/>
        </w:rPr>
        <w:t xml:space="preserve"> and the Trinbagonian Parliament for </w:t>
      </w:r>
      <w:r w:rsidR="00D92273" w:rsidRPr="00D03543">
        <w:rPr>
          <w:rFonts w:ascii="Segoe UI" w:hAnsi="Segoe UI" w:cs="Segoe UI"/>
          <w:sz w:val="24"/>
          <w:szCs w:val="24"/>
        </w:rPr>
        <w:t>giving us the opportunity to represent Cymru on the world stage.</w:t>
      </w:r>
    </w:p>
    <w:p w14:paraId="35A19F5F" w14:textId="77777777" w:rsidR="001A05D4" w:rsidRDefault="001A05D4" w:rsidP="00367233">
      <w:pPr>
        <w:spacing w:after="160" w:line="259" w:lineRule="auto"/>
        <w:rPr>
          <w:rFonts w:ascii="Segoe UI" w:hAnsi="Segoe UI" w:cs="Segoe UI"/>
          <w:sz w:val="24"/>
          <w:szCs w:val="24"/>
        </w:rPr>
      </w:pPr>
    </w:p>
    <w:p w14:paraId="5ACF5ACD" w14:textId="7EA62BA3" w:rsidR="00A061D2" w:rsidRPr="00D03543" w:rsidRDefault="00D03970" w:rsidP="00367233">
      <w:pPr>
        <w:spacing w:after="160" w:line="259" w:lineRule="auto"/>
        <w:rPr>
          <w:rFonts w:ascii="Segoe UI" w:hAnsi="Segoe UI" w:cs="Segoe UI"/>
          <w:bCs/>
          <w:sz w:val="24"/>
          <w:szCs w:val="24"/>
          <w:u w:val="single"/>
        </w:rPr>
      </w:pPr>
      <w:r w:rsidRPr="00D03543">
        <w:rPr>
          <w:rFonts w:ascii="Segoe UI" w:hAnsi="Segoe UI" w:cs="Segoe UI"/>
          <w:bCs/>
          <w:sz w:val="24"/>
          <w:szCs w:val="24"/>
          <w:u w:val="single"/>
        </w:rPr>
        <w:t>Day 1</w:t>
      </w:r>
    </w:p>
    <w:p w14:paraId="562FF491" w14:textId="5D309236" w:rsidR="00D03970" w:rsidRPr="00D03543" w:rsidRDefault="00D03970" w:rsidP="00367233">
      <w:pPr>
        <w:spacing w:after="160" w:line="259" w:lineRule="auto"/>
        <w:rPr>
          <w:rFonts w:ascii="Segoe UI" w:hAnsi="Segoe UI" w:cs="Segoe UI"/>
          <w:b/>
          <w:i/>
          <w:iCs/>
          <w:sz w:val="24"/>
          <w:szCs w:val="24"/>
        </w:rPr>
      </w:pPr>
      <w:r w:rsidRPr="00D03543">
        <w:rPr>
          <w:rFonts w:ascii="Segoe UI" w:hAnsi="Segoe UI" w:cs="Segoe UI"/>
          <w:b/>
          <w:i/>
          <w:iCs/>
          <w:sz w:val="24"/>
          <w:szCs w:val="24"/>
        </w:rPr>
        <w:t>Words by Gwion Rhisiart</w:t>
      </w:r>
    </w:p>
    <w:p w14:paraId="610BF27D" w14:textId="49DA1E75" w:rsidR="00226A1F" w:rsidRDefault="004067BA" w:rsidP="00226A1F">
      <w:pPr>
        <w:spacing w:after="160" w:line="259" w:lineRule="auto"/>
        <w:rPr>
          <w:rFonts w:ascii="Segoe UI" w:hAnsi="Segoe UI" w:cs="Segoe UI"/>
          <w:sz w:val="24"/>
          <w:szCs w:val="24"/>
        </w:rPr>
      </w:pPr>
      <w:r>
        <w:rPr>
          <w:noProof/>
        </w:rPr>
        <w:drawing>
          <wp:anchor distT="0" distB="0" distL="114300" distR="114300" simplePos="0" relativeHeight="251658246" behindDoc="0" locked="0" layoutInCell="1" allowOverlap="1" wp14:anchorId="38914F2E" wp14:editId="35F089AF">
            <wp:simplePos x="0" y="0"/>
            <wp:positionH relativeFrom="column">
              <wp:posOffset>-556895</wp:posOffset>
            </wp:positionH>
            <wp:positionV relativeFrom="paragraph">
              <wp:posOffset>1233170</wp:posOffset>
            </wp:positionV>
            <wp:extent cx="5207000" cy="2347595"/>
            <wp:effectExtent l="0" t="0" r="0" b="0"/>
            <wp:wrapSquare wrapText="bothSides"/>
            <wp:docPr id="4" name="image5.jpg" descr="A group of people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5.jpg" descr="A group of people in a room&#10;&#10;Description automatically generated with medium confidence"/>
                    <pic:cNvPicPr preferRelativeResize="0"/>
                  </pic:nvPicPr>
                  <pic:blipFill>
                    <a:blip r:embed="rId16" cstate="print">
                      <a:extLst>
                        <a:ext uri="{28A0092B-C50C-407E-A947-70E740481C1C}">
                          <a14:useLocalDpi xmlns:a14="http://schemas.microsoft.com/office/drawing/2010/main" val="0"/>
                        </a:ext>
                      </a:extLst>
                    </a:blip>
                    <a:srcRect b="5310"/>
                    <a:stretch>
                      <a:fillRect/>
                    </a:stretch>
                  </pic:blipFill>
                  <pic:spPr>
                    <a:xfrm>
                      <a:off x="0" y="0"/>
                      <a:ext cx="5207000" cy="2347595"/>
                    </a:xfrm>
                    <a:prstGeom prst="rect">
                      <a:avLst/>
                    </a:prstGeom>
                    <a:ln/>
                  </pic:spPr>
                </pic:pic>
              </a:graphicData>
            </a:graphic>
          </wp:anchor>
        </w:drawing>
      </w:r>
      <w:r w:rsidR="004A257F" w:rsidRPr="00D03543">
        <w:rPr>
          <w:rFonts w:ascii="Segoe UI" w:hAnsi="Segoe UI" w:cs="Segoe UI"/>
          <w:sz w:val="24"/>
          <w:szCs w:val="24"/>
        </w:rPr>
        <w:t xml:space="preserve">We started the first day with Introductions, with an opportunity to meet our fellow representatives from the Commonwealth Nations. This was a golden chance to get to know one another, particularly before we divided into party lines. Following this was the Formal Opening of the 11th Commonwealth Youth Parliament, with addresses by Her Excellency the Acting President of the Trinbagonian Parliament and </w:t>
      </w:r>
      <w:r w:rsidR="00BD4BC6" w:rsidRPr="00D03543">
        <w:rPr>
          <w:rFonts w:ascii="Segoe UI" w:hAnsi="Segoe UI" w:cs="Segoe UI"/>
          <w:sz w:val="24"/>
          <w:szCs w:val="24"/>
        </w:rPr>
        <w:t xml:space="preserve">Mr Stephen </w:t>
      </w:r>
      <w:r w:rsidR="00BD4BC6" w:rsidRPr="00D03543">
        <w:rPr>
          <w:rFonts w:ascii="Segoe UI" w:hAnsi="Segoe UI" w:cs="Segoe UI"/>
          <w:sz w:val="24"/>
          <w:szCs w:val="24"/>
        </w:rPr>
        <w:lastRenderedPageBreak/>
        <w:t>Twigg, Secretary General of the CPA</w:t>
      </w:r>
      <w:r w:rsidR="004A257F" w:rsidRPr="00D03543">
        <w:rPr>
          <w:rFonts w:ascii="Segoe UI" w:hAnsi="Segoe UI" w:cs="Segoe UI"/>
          <w:sz w:val="24"/>
          <w:szCs w:val="24"/>
        </w:rPr>
        <w:t>, who both warmly welcomed us, and gave us sound advice from their decades of public service as we deliberated the mock legislation. To close the ceremony, the Parliamentary choir gave a breath-taking rendition of Caribbean music, truly displaying the best of Trinidad and Tobago’s culture-it made us envious of us not having our own Senedd choir!</w:t>
      </w:r>
    </w:p>
    <w:p w14:paraId="2D2D29E9" w14:textId="0C20649B" w:rsidR="00DE01BE" w:rsidRPr="00D03543" w:rsidRDefault="00171387" w:rsidP="00226A1F">
      <w:pPr>
        <w:spacing w:after="160" w:line="259" w:lineRule="auto"/>
        <w:rPr>
          <w:rFonts w:ascii="Segoe UI" w:hAnsi="Segoe UI" w:cs="Segoe UI"/>
          <w:sz w:val="24"/>
          <w:szCs w:val="24"/>
        </w:rPr>
      </w:pPr>
      <w:r>
        <w:rPr>
          <w:rFonts w:ascii="Segoe UI" w:hAnsi="Segoe UI" w:cs="Segoe UI"/>
          <w:sz w:val="24"/>
          <w:szCs w:val="24"/>
        </w:rPr>
        <w:t>I</w:t>
      </w:r>
      <w:r w:rsidR="00DE01BE" w:rsidRPr="00D03543">
        <w:rPr>
          <w:rFonts w:ascii="Segoe UI" w:hAnsi="Segoe UI" w:cs="Segoe UI"/>
          <w:sz w:val="24"/>
          <w:szCs w:val="24"/>
        </w:rPr>
        <w:t xml:space="preserve">n the afternoon, we had a thought-provoking panel discussion on the role of MPs and their experiences, with Trinbagonian MPs sharing their advice for passing legislation. We heard how interacting with the media can prove immensely beneficial to both government and opposition, leading to both frontbenches hosting a press conference with Trinidad and Tobago’s national media. We also heard from the Parliament’s female MPs and the challenges they faced when first standing for office. They gave us inspiring words of advice on dealing with harassment, and overcoming this to be strong role models for young people. </w:t>
      </w:r>
    </w:p>
    <w:p w14:paraId="38AD8F69" w14:textId="77777777" w:rsidR="00DE01BE" w:rsidRPr="00D03543" w:rsidRDefault="00DE01BE" w:rsidP="00DE01BE">
      <w:pPr>
        <w:rPr>
          <w:rFonts w:ascii="Segoe UI" w:hAnsi="Segoe UI" w:cs="Segoe UI"/>
          <w:sz w:val="24"/>
          <w:szCs w:val="24"/>
        </w:rPr>
      </w:pPr>
      <w:r w:rsidRPr="00D03543">
        <w:rPr>
          <w:rFonts w:ascii="Segoe UI" w:hAnsi="Segoe UI" w:cs="Segoe UI"/>
          <w:sz w:val="24"/>
          <w:szCs w:val="24"/>
        </w:rPr>
        <w:t xml:space="preserve">The last event of the day was the beginning of the Parliamentary debate, in the House of Representatives Chamber. My party introduced the Remote Work Bill to the house through our Minister of Public Administration (who we’d elected), who gave a rousing speech in favour of the Bill. This followed a response by the Shadow Minister, who reasonably argued that the Bill needed amending. The Bill made provisions for a Four Day Working Week for workers, in addition to remote work provision, both of which had to be applied for through the employer. Subsequently, the House was adjourned until the following day, where the next Stage would take place. </w:t>
      </w:r>
    </w:p>
    <w:p w14:paraId="756378B9" w14:textId="77777777" w:rsidR="00DE01BE" w:rsidRPr="00D03543" w:rsidRDefault="00DE01BE" w:rsidP="00DE01BE">
      <w:pPr>
        <w:rPr>
          <w:rFonts w:ascii="Segoe UI" w:hAnsi="Segoe UI" w:cs="Segoe UI"/>
          <w:sz w:val="24"/>
          <w:szCs w:val="24"/>
        </w:rPr>
      </w:pPr>
    </w:p>
    <w:p w14:paraId="333D7C95" w14:textId="3E1279F0" w:rsidR="004A257F" w:rsidRPr="00D03543" w:rsidRDefault="00DE01BE" w:rsidP="00DE01BE">
      <w:pPr>
        <w:spacing w:after="160" w:line="259" w:lineRule="auto"/>
        <w:rPr>
          <w:rFonts w:ascii="Segoe UI" w:hAnsi="Segoe UI" w:cs="Segoe UI"/>
          <w:sz w:val="24"/>
          <w:szCs w:val="24"/>
        </w:rPr>
      </w:pPr>
      <w:r w:rsidRPr="00D03543">
        <w:rPr>
          <w:rFonts w:ascii="Segoe UI" w:hAnsi="Segoe UI" w:cs="Segoe UI"/>
          <w:sz w:val="24"/>
          <w:szCs w:val="24"/>
        </w:rPr>
        <w:t>In the evening, a Welcome Reception was hosted in the stunning Rotunda of the Red House, with MPs, High Commissioners and Ambassadors present. A local band staged a beautiful performance, yet again showcasing the musical talent held in the Caribbean. During the reception, we met with High Commissioners from across the Commonwealth, sharing our experiences with the Welsh Youth Parliament and the positive changes that can be made to enhance youth representation. We also briefly met</w:t>
      </w:r>
      <w:r w:rsidR="00A717DE">
        <w:rPr>
          <w:rFonts w:ascii="Segoe UI" w:hAnsi="Segoe UI" w:cs="Segoe UI"/>
          <w:sz w:val="24"/>
          <w:szCs w:val="24"/>
        </w:rPr>
        <w:t xml:space="preserve"> the</w:t>
      </w:r>
      <w:r w:rsidRPr="00D03543">
        <w:rPr>
          <w:rFonts w:ascii="Segoe UI" w:hAnsi="Segoe UI" w:cs="Segoe UI"/>
          <w:sz w:val="24"/>
          <w:szCs w:val="24"/>
        </w:rPr>
        <w:t xml:space="preserve"> British High Commissioner, </w:t>
      </w:r>
      <w:r w:rsidR="00A717DE">
        <w:rPr>
          <w:rFonts w:ascii="Segoe UI" w:hAnsi="Segoe UI" w:cs="Segoe UI"/>
          <w:sz w:val="24"/>
          <w:szCs w:val="24"/>
        </w:rPr>
        <w:t xml:space="preserve">Her Excellency </w:t>
      </w:r>
      <w:r w:rsidRPr="00D03543">
        <w:rPr>
          <w:rFonts w:ascii="Segoe UI" w:hAnsi="Segoe UI" w:cs="Segoe UI"/>
          <w:sz w:val="24"/>
          <w:szCs w:val="24"/>
        </w:rPr>
        <w:t xml:space="preserve">Harriet Cross, who invited the British delegates to lunch at the High Commission as I’ll discuss later on. It was a thoroughly enjoyable evening, in which we made many connections and learnt more about </w:t>
      </w:r>
      <w:r w:rsidR="00B86A81" w:rsidRPr="00D03543">
        <w:rPr>
          <w:rFonts w:ascii="Segoe UI" w:hAnsi="Segoe UI" w:cs="Segoe UI"/>
          <w:sz w:val="24"/>
          <w:szCs w:val="24"/>
        </w:rPr>
        <w:t>each other’s</w:t>
      </w:r>
      <w:r w:rsidRPr="00D03543">
        <w:rPr>
          <w:rFonts w:ascii="Segoe UI" w:hAnsi="Segoe UI" w:cs="Segoe UI"/>
          <w:sz w:val="24"/>
          <w:szCs w:val="24"/>
        </w:rPr>
        <w:t xml:space="preserve"> democracies.</w:t>
      </w:r>
    </w:p>
    <w:p w14:paraId="7FCCCDA5" w14:textId="77777777" w:rsidR="000664BE" w:rsidRDefault="000664BE" w:rsidP="00DE01BE">
      <w:pPr>
        <w:spacing w:after="160" w:line="259" w:lineRule="auto"/>
        <w:rPr>
          <w:rFonts w:ascii="Segoe UI" w:hAnsi="Segoe UI" w:cs="Segoe UI"/>
          <w:sz w:val="24"/>
          <w:szCs w:val="24"/>
        </w:rPr>
      </w:pPr>
    </w:p>
    <w:p w14:paraId="07DDDD0D" w14:textId="77777777" w:rsidR="008C118A" w:rsidRDefault="008C118A" w:rsidP="00DE01BE">
      <w:pPr>
        <w:spacing w:after="160" w:line="259" w:lineRule="auto"/>
        <w:rPr>
          <w:rFonts w:ascii="Segoe UI" w:hAnsi="Segoe UI" w:cs="Segoe UI"/>
          <w:sz w:val="24"/>
          <w:szCs w:val="24"/>
          <w:u w:val="single"/>
        </w:rPr>
      </w:pPr>
    </w:p>
    <w:p w14:paraId="76835EEC" w14:textId="77777777" w:rsidR="008C118A" w:rsidRDefault="008C118A" w:rsidP="00DE01BE">
      <w:pPr>
        <w:spacing w:after="160" w:line="259" w:lineRule="auto"/>
        <w:rPr>
          <w:rFonts w:ascii="Segoe UI" w:hAnsi="Segoe UI" w:cs="Segoe UI"/>
          <w:sz w:val="24"/>
          <w:szCs w:val="24"/>
          <w:u w:val="single"/>
        </w:rPr>
      </w:pPr>
    </w:p>
    <w:p w14:paraId="7BAA52EF" w14:textId="6575E29C" w:rsidR="000664BE" w:rsidRPr="00D03543" w:rsidRDefault="000664BE" w:rsidP="00DE01BE">
      <w:pPr>
        <w:spacing w:after="160" w:line="259" w:lineRule="auto"/>
        <w:rPr>
          <w:rFonts w:ascii="Segoe UI" w:hAnsi="Segoe UI" w:cs="Segoe UI"/>
          <w:sz w:val="24"/>
          <w:szCs w:val="24"/>
          <w:u w:val="single"/>
        </w:rPr>
      </w:pPr>
      <w:r w:rsidRPr="00D03543">
        <w:rPr>
          <w:rFonts w:ascii="Segoe UI" w:hAnsi="Segoe UI" w:cs="Segoe UI"/>
          <w:sz w:val="24"/>
          <w:szCs w:val="24"/>
          <w:u w:val="single"/>
        </w:rPr>
        <w:lastRenderedPageBreak/>
        <w:t>Day 2</w:t>
      </w:r>
    </w:p>
    <w:p w14:paraId="58402956" w14:textId="34FA4318" w:rsidR="000664BE" w:rsidRPr="00D03543" w:rsidRDefault="000664BE" w:rsidP="00DE01BE">
      <w:pPr>
        <w:spacing w:after="160" w:line="259" w:lineRule="auto"/>
        <w:rPr>
          <w:rFonts w:ascii="Segoe UI" w:hAnsi="Segoe UI" w:cs="Segoe UI"/>
          <w:sz w:val="24"/>
          <w:szCs w:val="24"/>
        </w:rPr>
      </w:pPr>
      <w:r w:rsidRPr="00D03543">
        <w:rPr>
          <w:rFonts w:ascii="Segoe UI" w:hAnsi="Segoe UI" w:cs="Segoe UI"/>
          <w:b/>
          <w:i/>
          <w:iCs/>
          <w:sz w:val="24"/>
          <w:szCs w:val="24"/>
        </w:rPr>
        <w:t>Words by Betsan Angell</w:t>
      </w:r>
    </w:p>
    <w:p w14:paraId="77BA6AEB" w14:textId="77777777" w:rsidR="008A74B0" w:rsidRPr="00D03543" w:rsidRDefault="008A74B0" w:rsidP="008A74B0">
      <w:pPr>
        <w:rPr>
          <w:rFonts w:ascii="Segoe UI" w:hAnsi="Segoe UI" w:cs="Segoe UI"/>
          <w:sz w:val="24"/>
          <w:szCs w:val="24"/>
        </w:rPr>
      </w:pPr>
      <w:r w:rsidRPr="00D03543">
        <w:rPr>
          <w:rFonts w:ascii="Segoe UI" w:hAnsi="Segoe UI" w:cs="Segoe UI"/>
          <w:sz w:val="24"/>
          <w:szCs w:val="24"/>
        </w:rPr>
        <w:t xml:space="preserve">On the second day, we commenced the next Stage of deliberating the Remote Work Bill, where each Member had up to 8 minutes to speak either in favour or against the Bill. The Prime Minister kicked off the debate, stating how in the same way the fictional Kairi and Chaconia’s economy had adapted during COVID-19, it needed to adapt to long term changes too. He argued that in order to create a more sustainable and healthier economy in the long term, enabling remote work and a Four Day Working week was essential. His speech, along with all other Members’ speeches were followed by applause, signifying strong support for the Bill. Gwion was assigned the education brief for his speech, and therefore focussed on the impacts of the Bill on that policy area. He argued that a Four Day Working Week would mean a healthier work-life balance for students and teachers alike, strengthening the stellar education system consolidated under the government’s policies. He also mentioned how a Four Day Working Week could allow time for citizens to learn the national minority languages such as Creole and Spanish, similar to how the Welsh Government offers Welsh lessons to civil servants. He closed by asking Members to vote in favour of the Bill, as it would create a healthier work-life balance and provide opportunities for future generations in the ever-evolving workplace. </w:t>
      </w:r>
    </w:p>
    <w:p w14:paraId="45A4A172" w14:textId="77777777" w:rsidR="008A74B0" w:rsidRPr="00D03543" w:rsidRDefault="008A74B0" w:rsidP="008A74B0">
      <w:pPr>
        <w:rPr>
          <w:rFonts w:ascii="Segoe UI" w:hAnsi="Segoe UI" w:cs="Segoe UI"/>
          <w:i/>
          <w:sz w:val="24"/>
          <w:szCs w:val="24"/>
        </w:rPr>
      </w:pPr>
    </w:p>
    <w:p w14:paraId="57D277CA" w14:textId="2B67B917" w:rsidR="008A74B0" w:rsidRPr="00D03543" w:rsidRDefault="008A74B0" w:rsidP="008A74B0">
      <w:pPr>
        <w:rPr>
          <w:rFonts w:ascii="Segoe UI" w:hAnsi="Segoe UI" w:cs="Segoe UI"/>
          <w:sz w:val="24"/>
          <w:szCs w:val="24"/>
        </w:rPr>
      </w:pPr>
      <w:r w:rsidRPr="00D03543">
        <w:rPr>
          <w:rFonts w:ascii="Segoe UI" w:hAnsi="Segoe UI" w:cs="Segoe UI"/>
          <w:sz w:val="24"/>
          <w:szCs w:val="24"/>
        </w:rPr>
        <w:t xml:space="preserve">On the other hand, I spoke against the Bill, arguing that it was poorly written and that certain discrepancies could allow key workers such as healthcare staff to apply for a Four Day Working Week when this was physically impossible. Whilst I recognised the merits of changing our work environment, I could not accept the Bill as it was presented and therefore urged the government to accept amendments that we would put forward in the next Stage of reading the Bill. A heartfelt and emotional speech in the session that deserves praise is Kilisitina Moala’s, who was representing Tonga on the government side. She made a powerful and </w:t>
      </w:r>
      <w:r w:rsidR="00D03543" w:rsidRPr="00D03543">
        <w:rPr>
          <w:rFonts w:ascii="Segoe UI" w:hAnsi="Segoe UI" w:cs="Segoe UI"/>
          <w:sz w:val="24"/>
          <w:szCs w:val="24"/>
        </w:rPr>
        <w:t>heart-breaking</w:t>
      </w:r>
      <w:r w:rsidRPr="00D03543">
        <w:rPr>
          <w:rFonts w:ascii="Segoe UI" w:hAnsi="Segoe UI" w:cs="Segoe UI"/>
          <w:sz w:val="24"/>
          <w:szCs w:val="24"/>
        </w:rPr>
        <w:t xml:space="preserve"> speech highlighting the effects of climate change on her native Tonga, with the island only contributing towards 0.3% of global emissions, yet are facing the most dangerous effects of it. Both parties rose to applaud Kilisitina for her brave speech, which argued compellingly that shifting our working patterns could help alleviate climate change. Once every Member had made a speech on the Bill, this brought the second Stage of the Bill to a close, with general consideration of the Bill complete until the final stage on the third day. </w:t>
      </w:r>
    </w:p>
    <w:p w14:paraId="404A775F" w14:textId="77777777" w:rsidR="008A74B0" w:rsidRPr="00D03543" w:rsidRDefault="008A74B0" w:rsidP="008A74B0">
      <w:pPr>
        <w:rPr>
          <w:rFonts w:ascii="Segoe UI" w:hAnsi="Segoe UI" w:cs="Segoe UI"/>
          <w:sz w:val="24"/>
          <w:szCs w:val="24"/>
        </w:rPr>
      </w:pPr>
    </w:p>
    <w:p w14:paraId="674DF699" w14:textId="415F5040" w:rsidR="000664BE" w:rsidRPr="00D03543" w:rsidRDefault="008A74B0" w:rsidP="008A74B0">
      <w:pPr>
        <w:spacing w:after="160" w:line="259" w:lineRule="auto"/>
        <w:rPr>
          <w:rFonts w:ascii="Segoe UI" w:hAnsi="Segoe UI" w:cs="Segoe UI"/>
          <w:sz w:val="24"/>
          <w:szCs w:val="24"/>
        </w:rPr>
      </w:pPr>
      <w:r w:rsidRPr="00D03543">
        <w:rPr>
          <w:rFonts w:ascii="Segoe UI" w:hAnsi="Segoe UI" w:cs="Segoe UI"/>
          <w:sz w:val="24"/>
          <w:szCs w:val="24"/>
        </w:rPr>
        <w:t xml:space="preserve">That evening, the Parliament had organised a cultural evening to showcase Trinidad and Tobago’s finest traditions. Once we arrived at the venue, we were greeted with a feast of </w:t>
      </w:r>
      <w:r w:rsidRPr="00D03543">
        <w:rPr>
          <w:rFonts w:ascii="Segoe UI" w:hAnsi="Segoe UI" w:cs="Segoe UI"/>
          <w:sz w:val="24"/>
          <w:szCs w:val="24"/>
        </w:rPr>
        <w:lastRenderedPageBreak/>
        <w:t xml:space="preserve">Trinbagonian food, including the famous </w:t>
      </w:r>
      <w:r w:rsidRPr="00D03543">
        <w:rPr>
          <w:rFonts w:ascii="Segoe UI" w:hAnsi="Segoe UI" w:cs="Segoe UI"/>
          <w:i/>
          <w:sz w:val="24"/>
          <w:szCs w:val="24"/>
        </w:rPr>
        <w:t>doubles</w:t>
      </w:r>
      <w:r w:rsidRPr="00D03543">
        <w:rPr>
          <w:rFonts w:ascii="Segoe UI" w:hAnsi="Segoe UI" w:cs="Segoe UI"/>
          <w:sz w:val="24"/>
          <w:szCs w:val="24"/>
        </w:rPr>
        <w:t xml:space="preserve">-two flatbreads with curried chickpeas and chutney. For many of us, getting to taste Caribbean food was certainly a highlight, </w:t>
      </w:r>
      <w:r w:rsidR="004067BA">
        <w:rPr>
          <w:noProof/>
        </w:rPr>
        <w:drawing>
          <wp:anchor distT="0" distB="0" distL="114300" distR="114300" simplePos="0" relativeHeight="251658247" behindDoc="0" locked="0" layoutInCell="1" allowOverlap="1" wp14:anchorId="16FF052F" wp14:editId="7DCBDBE7">
            <wp:simplePos x="0" y="0"/>
            <wp:positionH relativeFrom="page">
              <wp:posOffset>1790700</wp:posOffset>
            </wp:positionH>
            <wp:positionV relativeFrom="paragraph">
              <wp:posOffset>0</wp:posOffset>
            </wp:positionV>
            <wp:extent cx="5556250" cy="2978150"/>
            <wp:effectExtent l="0" t="0" r="6350" b="0"/>
            <wp:wrapSquare wrapText="bothSides"/>
            <wp:docPr id="13" name="image7.jpg" descr="A group of people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7.jpg" descr="A group of people in a room&#10;&#10;Description automatically generated with medium confidence"/>
                    <pic:cNvPicPr preferRelativeResize="0"/>
                  </pic:nvPicPr>
                  <pic:blipFill>
                    <a:blip r:embed="rId17" cstate="print">
                      <a:extLst>
                        <a:ext uri="{28A0092B-C50C-407E-A947-70E740481C1C}">
                          <a14:useLocalDpi xmlns:a14="http://schemas.microsoft.com/office/drawing/2010/main" val="0"/>
                        </a:ext>
                      </a:extLst>
                    </a:blip>
                    <a:srcRect b="3896"/>
                    <a:stretch>
                      <a:fillRect/>
                    </a:stretch>
                  </pic:blipFill>
                  <pic:spPr>
                    <a:xfrm>
                      <a:off x="0" y="0"/>
                      <a:ext cx="5556250" cy="2978150"/>
                    </a:xfrm>
                    <a:prstGeom prst="rect">
                      <a:avLst/>
                    </a:prstGeom>
                    <a:ln/>
                  </pic:spPr>
                </pic:pic>
              </a:graphicData>
            </a:graphic>
            <wp14:sizeRelH relativeFrom="margin">
              <wp14:pctWidth>0</wp14:pctWidth>
            </wp14:sizeRelH>
            <wp14:sizeRelV relativeFrom="margin">
              <wp14:pctHeight>0</wp14:pctHeight>
            </wp14:sizeRelV>
          </wp:anchor>
        </w:drawing>
      </w:r>
      <w:r w:rsidRPr="00D03543">
        <w:rPr>
          <w:rFonts w:ascii="Segoe UI" w:hAnsi="Segoe UI" w:cs="Segoe UI"/>
          <w:sz w:val="24"/>
          <w:szCs w:val="24"/>
        </w:rPr>
        <w:t>with the delicious cuisine making a huge impression on us all! We were then</w:t>
      </w:r>
      <w:r w:rsidR="00146E94">
        <w:rPr>
          <w:rFonts w:ascii="Segoe UI" w:hAnsi="Segoe UI" w:cs="Segoe UI"/>
          <w:sz w:val="24"/>
          <w:szCs w:val="24"/>
        </w:rPr>
        <w:t xml:space="preserve"> </w:t>
      </w:r>
      <w:r w:rsidRPr="00D03543">
        <w:rPr>
          <w:rFonts w:ascii="Segoe UI" w:hAnsi="Segoe UI" w:cs="Segoe UI"/>
          <w:sz w:val="24"/>
          <w:szCs w:val="24"/>
        </w:rPr>
        <w:t>serenaded with a steel drum band and rapper, playing famous songs from the Caribbean and beyond. It’d be a struggle to sum up the evening in one word</w:t>
      </w:r>
      <w:r w:rsidR="00D03543">
        <w:rPr>
          <w:rFonts w:ascii="Segoe UI" w:hAnsi="Segoe UI" w:cs="Segoe UI"/>
          <w:sz w:val="24"/>
          <w:szCs w:val="24"/>
        </w:rPr>
        <w:t xml:space="preserve"> – </w:t>
      </w:r>
      <w:r w:rsidRPr="00D03543">
        <w:rPr>
          <w:rFonts w:ascii="Segoe UI" w:hAnsi="Segoe UI" w:cs="Segoe UI"/>
          <w:i/>
          <w:sz w:val="24"/>
          <w:szCs w:val="24"/>
        </w:rPr>
        <w:t>ansbaradigaethus</w:t>
      </w:r>
      <w:r w:rsidR="00D03543">
        <w:rPr>
          <w:rFonts w:ascii="Segoe UI" w:hAnsi="Segoe UI" w:cs="Segoe UI"/>
          <w:i/>
          <w:sz w:val="24"/>
          <w:szCs w:val="24"/>
        </w:rPr>
        <w:t xml:space="preserve"> </w:t>
      </w:r>
      <w:r w:rsidRPr="00D03543">
        <w:rPr>
          <w:rFonts w:ascii="Segoe UI" w:hAnsi="Segoe UI" w:cs="Segoe UI"/>
          <w:sz w:val="24"/>
          <w:szCs w:val="24"/>
        </w:rPr>
        <w:t>is one that certainly does it justice. What an evening!</w:t>
      </w:r>
    </w:p>
    <w:p w14:paraId="6BE0F8B2" w14:textId="6D8C9E56" w:rsidR="000C4B8C" w:rsidRDefault="000C4B8C" w:rsidP="00226A1F">
      <w:pPr>
        <w:spacing w:after="160" w:line="259" w:lineRule="auto"/>
        <w:rPr>
          <w:rFonts w:ascii="Segoe UI" w:hAnsi="Segoe UI" w:cs="Segoe UI"/>
          <w:sz w:val="24"/>
          <w:szCs w:val="24"/>
        </w:rPr>
      </w:pPr>
    </w:p>
    <w:p w14:paraId="6D3C68EA" w14:textId="1CB5B372" w:rsidR="008A74B0" w:rsidRPr="00D03543" w:rsidRDefault="008A74B0" w:rsidP="008A74B0">
      <w:pPr>
        <w:spacing w:after="160" w:line="259" w:lineRule="auto"/>
        <w:rPr>
          <w:rFonts w:ascii="Segoe UI" w:hAnsi="Segoe UI" w:cs="Segoe UI"/>
          <w:sz w:val="24"/>
          <w:szCs w:val="24"/>
          <w:u w:val="single"/>
        </w:rPr>
      </w:pPr>
      <w:r w:rsidRPr="00D03543">
        <w:rPr>
          <w:rFonts w:ascii="Segoe UI" w:hAnsi="Segoe UI" w:cs="Segoe UI"/>
          <w:sz w:val="24"/>
          <w:szCs w:val="24"/>
          <w:u w:val="single"/>
        </w:rPr>
        <w:t>Day 3</w:t>
      </w:r>
    </w:p>
    <w:p w14:paraId="21300515" w14:textId="27A7F66D" w:rsidR="008A74B0" w:rsidRPr="00D03543" w:rsidRDefault="008A74B0" w:rsidP="008A74B0">
      <w:pPr>
        <w:spacing w:after="160" w:line="259" w:lineRule="auto"/>
        <w:rPr>
          <w:rFonts w:ascii="Segoe UI" w:hAnsi="Segoe UI" w:cs="Segoe UI"/>
          <w:sz w:val="24"/>
          <w:szCs w:val="24"/>
        </w:rPr>
      </w:pPr>
      <w:r w:rsidRPr="00D03543">
        <w:rPr>
          <w:rFonts w:ascii="Segoe UI" w:hAnsi="Segoe UI" w:cs="Segoe UI"/>
          <w:b/>
          <w:i/>
          <w:iCs/>
          <w:sz w:val="24"/>
          <w:szCs w:val="24"/>
        </w:rPr>
        <w:t>Words by Gwion Rhisiart</w:t>
      </w:r>
    </w:p>
    <w:p w14:paraId="285D778E" w14:textId="77777777" w:rsidR="00361CC6" w:rsidRPr="00D03543" w:rsidRDefault="00361CC6" w:rsidP="00361CC6">
      <w:pPr>
        <w:rPr>
          <w:rFonts w:ascii="Segoe UI" w:hAnsi="Segoe UI" w:cs="Segoe UI"/>
          <w:sz w:val="24"/>
          <w:szCs w:val="24"/>
        </w:rPr>
      </w:pPr>
      <w:r w:rsidRPr="00D03543">
        <w:rPr>
          <w:rFonts w:ascii="Segoe UI" w:hAnsi="Segoe UI" w:cs="Segoe UI"/>
          <w:sz w:val="24"/>
          <w:szCs w:val="24"/>
        </w:rPr>
        <w:t xml:space="preserve">By the third day, we’d made such good friends and spent so much time together that it was hard to believe that we had to part the next day-the week was truly an unforgettable experience. Putting aside the memories we had made, we proceeded with the final Stage of reading the Bill-amendments. Both the Government and Opposition had tabled many amendments-similar to real Parliamentary procedures, it was a tedious process which involved a lot of negotiation! </w:t>
      </w:r>
    </w:p>
    <w:p w14:paraId="24C04174" w14:textId="77777777" w:rsidR="00361CC6" w:rsidRPr="00D03543" w:rsidRDefault="00361CC6" w:rsidP="00361CC6">
      <w:pPr>
        <w:rPr>
          <w:rFonts w:ascii="Segoe UI" w:hAnsi="Segoe UI" w:cs="Segoe UI"/>
          <w:sz w:val="24"/>
          <w:szCs w:val="24"/>
        </w:rPr>
      </w:pPr>
    </w:p>
    <w:p w14:paraId="7E9BC1D3" w14:textId="77777777" w:rsidR="00361CC6" w:rsidRPr="00D03543" w:rsidRDefault="00361CC6" w:rsidP="00361CC6">
      <w:pPr>
        <w:rPr>
          <w:rFonts w:ascii="Segoe UI" w:hAnsi="Segoe UI" w:cs="Segoe UI"/>
          <w:sz w:val="24"/>
          <w:szCs w:val="24"/>
        </w:rPr>
      </w:pPr>
      <w:r w:rsidRPr="00D03543">
        <w:rPr>
          <w:rFonts w:ascii="Segoe UI" w:hAnsi="Segoe UI" w:cs="Segoe UI"/>
          <w:sz w:val="24"/>
          <w:szCs w:val="24"/>
        </w:rPr>
        <w:t xml:space="preserve">The Government mainly proposed amendments that corrected loose parts of the Bill, with one amendment correcting the legislation so that fines of </w:t>
      </w:r>
      <w:r w:rsidRPr="00D03543">
        <w:rPr>
          <w:rFonts w:ascii="Segoe UI" w:hAnsi="Segoe UI" w:cs="Segoe UI"/>
          <w:i/>
          <w:sz w:val="24"/>
          <w:szCs w:val="24"/>
        </w:rPr>
        <w:t xml:space="preserve">up to </w:t>
      </w:r>
      <w:r w:rsidRPr="00D03543">
        <w:rPr>
          <w:rFonts w:ascii="Segoe UI" w:hAnsi="Segoe UI" w:cs="Segoe UI"/>
          <w:sz w:val="24"/>
          <w:szCs w:val="24"/>
        </w:rPr>
        <w:t xml:space="preserve">$250,000 could be enforced on lawbreakers, as opposed to $250,000 outright, which could bankrupt smaller businesses. This came about following negotiation with backbenchers, and taught us how we can seek better policies for young people within Parliaments. </w:t>
      </w:r>
    </w:p>
    <w:p w14:paraId="3867AED1" w14:textId="77777777" w:rsidR="00361CC6" w:rsidRPr="00D03543" w:rsidRDefault="00361CC6" w:rsidP="00361CC6">
      <w:pPr>
        <w:rPr>
          <w:rFonts w:ascii="Segoe UI" w:hAnsi="Segoe UI" w:cs="Segoe UI"/>
          <w:sz w:val="24"/>
          <w:szCs w:val="24"/>
        </w:rPr>
      </w:pPr>
    </w:p>
    <w:p w14:paraId="7CAA68CE" w14:textId="77777777" w:rsidR="00361CC6" w:rsidRPr="00D03543" w:rsidRDefault="00361CC6" w:rsidP="00361CC6">
      <w:pPr>
        <w:rPr>
          <w:rFonts w:ascii="Segoe UI" w:hAnsi="Segoe UI" w:cs="Segoe UI"/>
          <w:sz w:val="24"/>
          <w:szCs w:val="24"/>
        </w:rPr>
      </w:pPr>
      <w:r w:rsidRPr="00D03543">
        <w:rPr>
          <w:rFonts w:ascii="Segoe UI" w:hAnsi="Segoe UI" w:cs="Segoe UI"/>
          <w:sz w:val="24"/>
          <w:szCs w:val="24"/>
        </w:rPr>
        <w:t>On another note, the Opposition proposed an amendment to reform the Industrial Relations Commission that would judge cases where the employer denied remote working or a four day working week. Since the amendment proposed judges would not necessarily have much experience, both sides agreed to an emergency amendment to appoint judges independently. It demonstrated how cooperation with opposition parties can work out for the better, as both sides are working to get the best for their constituents.</w:t>
      </w:r>
    </w:p>
    <w:p w14:paraId="3083A1B8" w14:textId="77777777" w:rsidR="00361CC6" w:rsidRPr="00D03543" w:rsidRDefault="00361CC6" w:rsidP="00361CC6">
      <w:pPr>
        <w:rPr>
          <w:rFonts w:ascii="Segoe UI" w:hAnsi="Segoe UI" w:cs="Segoe UI"/>
          <w:sz w:val="24"/>
          <w:szCs w:val="24"/>
        </w:rPr>
      </w:pPr>
    </w:p>
    <w:p w14:paraId="44DFE57D" w14:textId="77777777" w:rsidR="00361CC6" w:rsidRPr="00D03543" w:rsidRDefault="00361CC6" w:rsidP="00361CC6">
      <w:pPr>
        <w:rPr>
          <w:rFonts w:ascii="Segoe UI" w:hAnsi="Segoe UI" w:cs="Segoe UI"/>
          <w:sz w:val="24"/>
          <w:szCs w:val="24"/>
        </w:rPr>
      </w:pPr>
      <w:r w:rsidRPr="00D03543">
        <w:rPr>
          <w:rFonts w:ascii="Segoe UI" w:hAnsi="Segoe UI" w:cs="Segoe UI"/>
          <w:sz w:val="24"/>
          <w:szCs w:val="24"/>
        </w:rPr>
        <w:t xml:space="preserve">Finally, the Speaker put the amended Remote Work Bill to a vote, and it was passed unanimously by the Commonwealth Youth Parliament, signifying an endorsement of new working practices for future generations. Despite the legislation being a mock Bill, this could kick-start a movement from young people for better working conditions in the future-with Four Day Working Weeks being trialled across the world. The entire chamber clapped as the Speaker announced the Bill had been passed, leading onto the Closing Ceremony. The Speaker and Stephen Twigg gave their thanks to the Members for thoughtful contributions, and wished us luck for the future. Both parties returned a thank you to all who made the unforgettable week possible, marking the end of the 11th Commonwealth Youth Parliament. </w:t>
      </w:r>
    </w:p>
    <w:p w14:paraId="5C73B77D" w14:textId="49C88E6A" w:rsidR="00361CC6" w:rsidRPr="00D03543" w:rsidRDefault="00361CC6" w:rsidP="00361CC6">
      <w:pPr>
        <w:rPr>
          <w:rFonts w:ascii="Segoe UI" w:hAnsi="Segoe UI" w:cs="Segoe UI"/>
          <w:sz w:val="24"/>
          <w:szCs w:val="24"/>
        </w:rPr>
      </w:pPr>
    </w:p>
    <w:p w14:paraId="0BC34491" w14:textId="491DD1B9" w:rsidR="008A74B0" w:rsidRDefault="004067BA" w:rsidP="00361CC6">
      <w:pPr>
        <w:spacing w:after="160" w:line="259" w:lineRule="auto"/>
        <w:rPr>
          <w:rFonts w:ascii="Segoe UI" w:hAnsi="Segoe UI" w:cs="Segoe UI"/>
          <w:sz w:val="24"/>
          <w:szCs w:val="24"/>
        </w:rPr>
      </w:pPr>
      <w:r>
        <w:rPr>
          <w:noProof/>
        </w:rPr>
        <w:drawing>
          <wp:anchor distT="0" distB="0" distL="114300" distR="114300" simplePos="0" relativeHeight="251658243" behindDoc="1" locked="0" layoutInCell="1" allowOverlap="1" wp14:anchorId="1E96EF58" wp14:editId="4515E7AF">
            <wp:simplePos x="0" y="0"/>
            <wp:positionH relativeFrom="margin">
              <wp:posOffset>-57150</wp:posOffset>
            </wp:positionH>
            <wp:positionV relativeFrom="paragraph">
              <wp:posOffset>73025</wp:posOffset>
            </wp:positionV>
            <wp:extent cx="4470400" cy="3155950"/>
            <wp:effectExtent l="0" t="0" r="6350" b="6350"/>
            <wp:wrapTight wrapText="bothSides">
              <wp:wrapPolygon edited="0">
                <wp:start x="0" y="0"/>
                <wp:lineTo x="0" y="21513"/>
                <wp:lineTo x="21539" y="21513"/>
                <wp:lineTo x="21539" y="0"/>
                <wp:lineTo x="0" y="0"/>
              </wp:wrapPolygon>
            </wp:wrapTight>
            <wp:docPr id="8" name="image2.jpg" descr="A group of people sitting at a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2.jpg" descr="A group of people sitting at a table&#10;&#10;Description automatically generated with medium confidence"/>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4470400" cy="3155950"/>
                    </a:xfrm>
                    <a:prstGeom prst="rect">
                      <a:avLst/>
                    </a:prstGeom>
                    <a:ln/>
                  </pic:spPr>
                </pic:pic>
              </a:graphicData>
            </a:graphic>
            <wp14:sizeRelH relativeFrom="margin">
              <wp14:pctWidth>0</wp14:pctWidth>
            </wp14:sizeRelH>
            <wp14:sizeRelV relativeFrom="margin">
              <wp14:pctHeight>0</wp14:pctHeight>
            </wp14:sizeRelV>
          </wp:anchor>
        </w:drawing>
      </w:r>
      <w:r w:rsidR="00361CC6" w:rsidRPr="00D03543">
        <w:rPr>
          <w:rFonts w:ascii="Segoe UI" w:hAnsi="Segoe UI" w:cs="Segoe UI"/>
          <w:sz w:val="24"/>
          <w:szCs w:val="24"/>
        </w:rPr>
        <w:t>To close the programme, a farewell dinner was held in Chaguaramas for all who participated. We were yet again demonstrated a feast of Trinbagonian food and music, with Parliament staff thanking us for our attendance and dedication.</w:t>
      </w:r>
    </w:p>
    <w:p w14:paraId="7759C54B" w14:textId="073EE929" w:rsidR="007C7B29" w:rsidRDefault="007C7B29" w:rsidP="00226A1F">
      <w:pPr>
        <w:spacing w:after="160" w:line="259" w:lineRule="auto"/>
        <w:rPr>
          <w:rFonts w:ascii="Segoe UI" w:hAnsi="Segoe UI" w:cs="Segoe UI"/>
          <w:sz w:val="24"/>
          <w:szCs w:val="24"/>
        </w:rPr>
      </w:pPr>
    </w:p>
    <w:p w14:paraId="182869E7" w14:textId="3AFAF88B" w:rsidR="004067BA" w:rsidRDefault="004067BA" w:rsidP="00226A1F">
      <w:pPr>
        <w:spacing w:after="160" w:line="259" w:lineRule="auto"/>
        <w:rPr>
          <w:rFonts w:ascii="Segoe UI" w:hAnsi="Segoe UI" w:cs="Segoe UI"/>
          <w:sz w:val="24"/>
          <w:szCs w:val="24"/>
        </w:rPr>
      </w:pPr>
    </w:p>
    <w:p w14:paraId="55DFCE72" w14:textId="77777777" w:rsidR="004067BA" w:rsidRDefault="004067BA" w:rsidP="00226A1F">
      <w:pPr>
        <w:spacing w:after="160" w:line="259" w:lineRule="auto"/>
        <w:rPr>
          <w:rFonts w:ascii="Segoe UI" w:hAnsi="Segoe UI" w:cs="Segoe UI"/>
          <w:sz w:val="24"/>
          <w:szCs w:val="24"/>
        </w:rPr>
      </w:pPr>
    </w:p>
    <w:p w14:paraId="5665F31A" w14:textId="77777777" w:rsidR="004067BA" w:rsidRDefault="004067BA" w:rsidP="00226A1F">
      <w:pPr>
        <w:spacing w:after="160" w:line="259" w:lineRule="auto"/>
        <w:rPr>
          <w:rFonts w:ascii="Segoe UI" w:hAnsi="Segoe UI" w:cs="Segoe UI"/>
          <w:sz w:val="24"/>
          <w:szCs w:val="24"/>
        </w:rPr>
      </w:pPr>
    </w:p>
    <w:p w14:paraId="123CCA94" w14:textId="77777777" w:rsidR="004067BA" w:rsidRPr="00D03543" w:rsidRDefault="004067BA" w:rsidP="00226A1F">
      <w:pPr>
        <w:spacing w:after="160" w:line="259" w:lineRule="auto"/>
        <w:rPr>
          <w:rFonts w:ascii="Segoe UI" w:hAnsi="Segoe UI" w:cs="Segoe UI"/>
          <w:sz w:val="24"/>
          <w:szCs w:val="24"/>
        </w:rPr>
      </w:pPr>
    </w:p>
    <w:p w14:paraId="6A9152C2" w14:textId="1DE97F75" w:rsidR="00B86A81" w:rsidRPr="00D03543" w:rsidRDefault="00B86A81" w:rsidP="00361CC6">
      <w:pPr>
        <w:spacing w:after="160" w:line="259" w:lineRule="auto"/>
        <w:rPr>
          <w:rFonts w:ascii="Segoe UI" w:hAnsi="Segoe UI" w:cs="Segoe UI"/>
          <w:sz w:val="24"/>
          <w:szCs w:val="24"/>
          <w:u w:val="single"/>
        </w:rPr>
      </w:pPr>
      <w:r w:rsidRPr="00D03543">
        <w:rPr>
          <w:rFonts w:ascii="Segoe UI" w:hAnsi="Segoe UI" w:cs="Segoe UI"/>
          <w:sz w:val="24"/>
          <w:szCs w:val="24"/>
          <w:u w:val="single"/>
        </w:rPr>
        <w:t>Day 4</w:t>
      </w:r>
    </w:p>
    <w:p w14:paraId="0D59F436" w14:textId="1837D8FA" w:rsidR="00B86A81" w:rsidRPr="00D03543" w:rsidRDefault="00B86A81" w:rsidP="00361CC6">
      <w:pPr>
        <w:spacing w:after="160" w:line="259" w:lineRule="auto"/>
        <w:rPr>
          <w:rFonts w:ascii="Segoe UI" w:hAnsi="Segoe UI" w:cs="Segoe UI"/>
          <w:sz w:val="24"/>
          <w:szCs w:val="24"/>
        </w:rPr>
      </w:pPr>
      <w:r w:rsidRPr="00D03543">
        <w:rPr>
          <w:rFonts w:ascii="Segoe UI" w:hAnsi="Segoe UI" w:cs="Segoe UI"/>
          <w:b/>
          <w:i/>
          <w:iCs/>
          <w:sz w:val="24"/>
          <w:szCs w:val="24"/>
        </w:rPr>
        <w:t>Words by Gwion Rhisiart</w:t>
      </w:r>
    </w:p>
    <w:p w14:paraId="0315B320" w14:textId="0E04EA1A" w:rsidR="00226A1F" w:rsidRDefault="00677B6D" w:rsidP="00226A1F">
      <w:pPr>
        <w:spacing w:after="160" w:line="259" w:lineRule="auto"/>
        <w:rPr>
          <w:rFonts w:ascii="Segoe UI" w:hAnsi="Segoe UI" w:cs="Segoe UI"/>
          <w:sz w:val="24"/>
          <w:szCs w:val="24"/>
        </w:rPr>
      </w:pPr>
      <w:r>
        <w:rPr>
          <w:rFonts w:ascii="Segoe UI" w:hAnsi="Segoe UI" w:cs="Segoe UI"/>
          <w:sz w:val="24"/>
          <w:szCs w:val="24"/>
        </w:rPr>
        <w:t>Lastly, Betsan and I (along with the other UK representatives) were invited to the British High Commission in Port of Spain. We were hosted by the High Commissioner, Her Excellency Harriet Cross, and her Deputy, and had the opportunity for a discussion about the incredible experience we’d had in Trinidad over the past week! We also discussed different issues affecting young people, particularly around democracy and voter enfranchisement. Diolch to the High Commissioner for inviting us!</w:t>
      </w:r>
      <w:r w:rsidR="004067BA">
        <w:rPr>
          <w:noProof/>
        </w:rPr>
        <w:drawing>
          <wp:anchor distT="0" distB="0" distL="114300" distR="114300" simplePos="0" relativeHeight="251658242" behindDoc="1" locked="0" layoutInCell="1" allowOverlap="1" wp14:anchorId="0C8A212D" wp14:editId="1ECF7C6D">
            <wp:simplePos x="0" y="0"/>
            <wp:positionH relativeFrom="margin">
              <wp:align>left</wp:align>
            </wp:positionH>
            <wp:positionV relativeFrom="paragraph">
              <wp:posOffset>271145</wp:posOffset>
            </wp:positionV>
            <wp:extent cx="4743450" cy="3600450"/>
            <wp:effectExtent l="0" t="0" r="0" b="0"/>
            <wp:wrapSquare wrapText="bothSides"/>
            <wp:docPr id="6" name="image4.jpg" descr="A group of people posing for a photo on a porc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4.jpg" descr="A group of people posing for a photo on a porch&#10;&#10;Description automatically generated with medium confidence"/>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4743450" cy="3600450"/>
                    </a:xfrm>
                    <a:prstGeom prst="rect">
                      <a:avLst/>
                    </a:prstGeom>
                    <a:ln/>
                  </pic:spPr>
                </pic:pic>
              </a:graphicData>
            </a:graphic>
            <wp14:sizeRelH relativeFrom="margin">
              <wp14:pctWidth>0</wp14:pctWidth>
            </wp14:sizeRelH>
            <wp14:sizeRelV relativeFrom="margin">
              <wp14:pctHeight>0</wp14:pctHeight>
            </wp14:sizeRelV>
          </wp:anchor>
        </w:drawing>
      </w:r>
    </w:p>
    <w:p w14:paraId="21A48C53" w14:textId="7E150077" w:rsidR="00F43B14" w:rsidRPr="00D03543" w:rsidRDefault="00F43B14" w:rsidP="00361CC6">
      <w:pPr>
        <w:spacing w:after="160" w:line="259" w:lineRule="auto"/>
        <w:rPr>
          <w:rFonts w:ascii="Segoe UI" w:hAnsi="Segoe UI" w:cs="Segoe UI"/>
          <w:sz w:val="24"/>
          <w:szCs w:val="24"/>
        </w:rPr>
      </w:pPr>
    </w:p>
    <w:p w14:paraId="68C453E9" w14:textId="2F529E25" w:rsidR="00B86A81" w:rsidRPr="00D03543" w:rsidRDefault="00B86A81" w:rsidP="00361CC6">
      <w:pPr>
        <w:spacing w:after="160" w:line="259" w:lineRule="auto"/>
        <w:rPr>
          <w:rFonts w:ascii="Segoe UI" w:hAnsi="Segoe UI" w:cs="Segoe UI"/>
          <w:sz w:val="24"/>
          <w:szCs w:val="24"/>
          <w:u w:val="single"/>
        </w:rPr>
      </w:pPr>
      <w:r w:rsidRPr="00D03543">
        <w:rPr>
          <w:rFonts w:ascii="Segoe UI" w:hAnsi="Segoe UI" w:cs="Segoe UI"/>
          <w:sz w:val="24"/>
          <w:szCs w:val="24"/>
          <w:u w:val="single"/>
        </w:rPr>
        <w:t>Conclusion</w:t>
      </w:r>
    </w:p>
    <w:p w14:paraId="069BA919" w14:textId="0CCEEE82" w:rsidR="00B86A81" w:rsidRPr="00D03543" w:rsidRDefault="00B86A81" w:rsidP="00361CC6">
      <w:pPr>
        <w:spacing w:after="160" w:line="259" w:lineRule="auto"/>
        <w:rPr>
          <w:rFonts w:ascii="Segoe UI" w:hAnsi="Segoe UI" w:cs="Segoe UI"/>
          <w:sz w:val="24"/>
          <w:szCs w:val="24"/>
        </w:rPr>
      </w:pPr>
      <w:r w:rsidRPr="00D03543">
        <w:rPr>
          <w:rFonts w:ascii="Segoe UI" w:hAnsi="Segoe UI" w:cs="Segoe UI"/>
          <w:b/>
          <w:i/>
          <w:iCs/>
          <w:sz w:val="24"/>
          <w:szCs w:val="24"/>
        </w:rPr>
        <w:t>Words by Betsan Angell</w:t>
      </w:r>
    </w:p>
    <w:p w14:paraId="24E66D4D" w14:textId="572FA636" w:rsidR="00011105" w:rsidRPr="00D03543" w:rsidRDefault="00D03543" w:rsidP="008C118A">
      <w:pPr>
        <w:rPr>
          <w:rFonts w:ascii="Segoe UI" w:hAnsi="Segoe UI" w:cs="Segoe UI"/>
          <w:sz w:val="24"/>
          <w:szCs w:val="24"/>
        </w:rPr>
      </w:pPr>
      <w:r w:rsidRPr="00D03543">
        <w:rPr>
          <w:rFonts w:ascii="Segoe UI" w:hAnsi="Segoe UI" w:cs="Segoe UI"/>
          <w:sz w:val="24"/>
          <w:szCs w:val="24"/>
        </w:rPr>
        <w:t xml:space="preserve">Looking back at the unforgettable week we had, it was truly an honour to be able to represent Cymru at the Commonwealth Youth Parliament. Before going, we were unsure about the impact we’d be able to have in such a space. However, participating in a mock Parliament strengthened our position in representing the young people of Wales, </w:t>
      </w:r>
      <w:r w:rsidRPr="00D03543">
        <w:rPr>
          <w:rFonts w:ascii="Segoe UI" w:hAnsi="Segoe UI" w:cs="Segoe UI"/>
          <w:sz w:val="24"/>
          <w:szCs w:val="24"/>
        </w:rPr>
        <w:lastRenderedPageBreak/>
        <w:t>through understanding new ways of ensuring legislation enhancing the lives of young people.</w:t>
      </w:r>
    </w:p>
    <w:p w14:paraId="53FD8C4B" w14:textId="3DE8AC47" w:rsidR="00D03543" w:rsidRPr="00D03543" w:rsidRDefault="00D03543" w:rsidP="00D03543">
      <w:pPr>
        <w:rPr>
          <w:rFonts w:ascii="Segoe UI" w:hAnsi="Segoe UI" w:cs="Segoe UI"/>
          <w:sz w:val="24"/>
          <w:szCs w:val="24"/>
        </w:rPr>
      </w:pPr>
    </w:p>
    <w:p w14:paraId="70E80009" w14:textId="05B51B56" w:rsidR="0081383A" w:rsidRDefault="004067BA" w:rsidP="00D03543">
      <w:pPr>
        <w:spacing w:after="160" w:line="259" w:lineRule="auto"/>
        <w:rPr>
          <w:rFonts w:ascii="Segoe UI" w:hAnsi="Segoe UI" w:cs="Segoe UI"/>
          <w:sz w:val="24"/>
          <w:szCs w:val="24"/>
        </w:rPr>
      </w:pPr>
      <w:r>
        <w:rPr>
          <w:noProof/>
        </w:rPr>
        <w:drawing>
          <wp:anchor distT="0" distB="0" distL="114300" distR="114300" simplePos="0" relativeHeight="251658245" behindDoc="0" locked="0" layoutInCell="1" allowOverlap="1" wp14:anchorId="19485B18" wp14:editId="34C20EB6">
            <wp:simplePos x="0" y="0"/>
            <wp:positionH relativeFrom="column">
              <wp:posOffset>1750060</wp:posOffset>
            </wp:positionH>
            <wp:positionV relativeFrom="paragraph">
              <wp:posOffset>4890135</wp:posOffset>
            </wp:positionV>
            <wp:extent cx="4049395" cy="3037205"/>
            <wp:effectExtent l="0" t="0" r="8255" b="0"/>
            <wp:wrapSquare wrapText="bothSides"/>
            <wp:docPr id="14" name="image1.jp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jpg" descr="A group of people posing for a photo&#10;&#10;Description automatically generated"/>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4049395" cy="3037205"/>
                    </a:xfrm>
                    <a:prstGeom prst="rect">
                      <a:avLst/>
                    </a:prstGeom>
                    <a:ln/>
                  </pic:spPr>
                </pic:pic>
              </a:graphicData>
            </a:graphic>
          </wp:anchor>
        </w:drawing>
      </w:r>
      <w:r>
        <w:rPr>
          <w:noProof/>
        </w:rPr>
        <w:drawing>
          <wp:anchor distT="114300" distB="114300" distL="114300" distR="114300" simplePos="0" relativeHeight="251658241" behindDoc="0" locked="0" layoutInCell="1" hidden="0" allowOverlap="1" wp14:anchorId="2B868A02" wp14:editId="0BE26AA1">
            <wp:simplePos x="0" y="0"/>
            <wp:positionH relativeFrom="column">
              <wp:posOffset>-304800</wp:posOffset>
            </wp:positionH>
            <wp:positionV relativeFrom="paragraph">
              <wp:posOffset>80010</wp:posOffset>
            </wp:positionV>
            <wp:extent cx="3132137" cy="4176183"/>
            <wp:effectExtent l="0" t="0" r="0" b="0"/>
            <wp:wrapSquare wrapText="bothSides" distT="114300" distB="114300" distL="114300" distR="114300"/>
            <wp:docPr id="10" name="image8.jpg" descr="A person and person standing in front of a build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 name="image8.jpg" descr="A person and person standing in front of a building&#10;&#10;Description automatically generated with medium confidence"/>
                    <pic:cNvPicPr preferRelativeResize="0"/>
                  </pic:nvPicPr>
                  <pic:blipFill>
                    <a:blip r:embed="rId21"/>
                    <a:srcRect/>
                    <a:stretch>
                      <a:fillRect/>
                    </a:stretch>
                  </pic:blipFill>
                  <pic:spPr>
                    <a:xfrm>
                      <a:off x="0" y="0"/>
                      <a:ext cx="3132137" cy="4176183"/>
                    </a:xfrm>
                    <a:prstGeom prst="rect">
                      <a:avLst/>
                    </a:prstGeom>
                    <a:ln/>
                  </pic:spPr>
                </pic:pic>
              </a:graphicData>
            </a:graphic>
          </wp:anchor>
        </w:drawing>
      </w:r>
      <w:r w:rsidR="00D03543" w:rsidRPr="00D03543">
        <w:rPr>
          <w:rFonts w:ascii="Segoe UI" w:hAnsi="Segoe UI" w:cs="Segoe UI"/>
          <w:sz w:val="24"/>
          <w:szCs w:val="24"/>
        </w:rPr>
        <w:t xml:space="preserve">Despite the passed Bill being a mock one, the concept of a Four Day Working week in the real world is far from falsehood. The Welsh Government has </w:t>
      </w:r>
      <w:hyperlink r:id="rId22">
        <w:r w:rsidR="00D03543" w:rsidRPr="00D03543">
          <w:rPr>
            <w:rFonts w:ascii="Segoe UI" w:hAnsi="Segoe UI" w:cs="Segoe UI"/>
            <w:color w:val="1155CC"/>
            <w:sz w:val="24"/>
            <w:szCs w:val="24"/>
            <w:u w:val="single"/>
          </w:rPr>
          <w:t>said that it is looking into pilots for Four Day Working Weeks</w:t>
        </w:r>
      </w:hyperlink>
      <w:r w:rsidR="00D03543" w:rsidRPr="00D03543">
        <w:rPr>
          <w:rFonts w:ascii="Segoe UI" w:hAnsi="Segoe UI" w:cs="Segoe UI"/>
          <w:sz w:val="24"/>
          <w:szCs w:val="24"/>
        </w:rPr>
        <w:t xml:space="preserve">, with many companies trialling the project successfully. We also demonstrated where the Wales has been world-leading in </w:t>
      </w:r>
      <w:hyperlink r:id="rId23">
        <w:r w:rsidR="00D03543" w:rsidRPr="00D03543">
          <w:rPr>
            <w:rFonts w:ascii="Segoe UI" w:hAnsi="Segoe UI" w:cs="Segoe UI"/>
            <w:color w:val="1155CC"/>
            <w:sz w:val="24"/>
            <w:szCs w:val="24"/>
            <w:u w:val="single"/>
          </w:rPr>
          <w:t>initiating a remote working policy for all civil servants</w:t>
        </w:r>
      </w:hyperlink>
      <w:r w:rsidR="00D03543" w:rsidRPr="00D03543">
        <w:rPr>
          <w:rFonts w:ascii="Segoe UI" w:hAnsi="Segoe UI" w:cs="Segoe UI"/>
          <w:sz w:val="24"/>
          <w:szCs w:val="24"/>
        </w:rPr>
        <w:t>, in addition to the Future Generations Act 2015. Even though we debated fiercely along party lines, we came together to forge new, healthier working practices on behalf of young people. Doing so gave us the confidence to represent Wales on the world stage in championing young people’s voices, particularly as 16 and 17 year olds are eligible to vote. Our experience in the Commonwealth Youth Parliament one was not only unforgettable but also enlightening-it taught us that we can empower young people to be both pioneers and Parliamentarians alike. Diolch o galon again to the CPA, Senedd, and Trinidad &amp; Tobago Parliament for inspiring the next generation of Parliamentarians.</w:t>
      </w:r>
    </w:p>
    <w:sectPr w:rsidR="0081383A" w:rsidSect="004067BA">
      <w:footerReference w:type="default" r:id="rId24"/>
      <w:pgSz w:w="11906" w:h="16838"/>
      <w:pgMar w:top="1247" w:right="1247" w:bottom="1247" w:left="1247" w:header="284" w:footer="138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3573E" w14:textId="77777777" w:rsidR="0014581D" w:rsidRDefault="0014581D">
      <w:r>
        <w:separator/>
      </w:r>
    </w:p>
  </w:endnote>
  <w:endnote w:type="continuationSeparator" w:id="0">
    <w:p w14:paraId="613D9181" w14:textId="77777777" w:rsidR="0014581D" w:rsidRDefault="0014581D">
      <w:r>
        <w:continuationSeparator/>
      </w:r>
    </w:p>
  </w:endnote>
  <w:endnote w:type="continuationNotice" w:id="1">
    <w:p w14:paraId="3A3E2C7C" w14:textId="77777777" w:rsidR="0014581D" w:rsidRDefault="00145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ynulliad Serif Lt">
    <w:altName w:val="Corbel"/>
    <w:charset w:val="00"/>
    <w:family w:val="auto"/>
    <w:pitch w:val="variable"/>
    <w:sig w:usb0="A00000AF" w:usb1="5000205B" w:usb2="00000000" w:usb3="00000000" w:csb0="0000009B" w:csb1="00000000"/>
  </w:font>
  <w:font w:name="Cynulliad Sans">
    <w:altName w:val="Arial"/>
    <w:charset w:val="00"/>
    <w:family w:val="swiss"/>
    <w:pitch w:val="variable"/>
    <w:sig w:usb0="A00000AF" w:usb1="4000205B" w:usb2="00000000" w:usb3="00000000" w:csb0="0000009B" w:csb1="00000000"/>
  </w:font>
  <w:font w:name="Cooper Hewit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B639" w14:textId="0398E0AF" w:rsidR="0000102D" w:rsidRDefault="0000102D">
    <w:pPr>
      <w:pStyle w:val="Footer"/>
    </w:pPr>
    <w:r>
      <w:rPr>
        <w:noProof/>
        <w:lang w:eastAsia="en-GB"/>
      </w:rPr>
      <w:drawing>
        <wp:anchor distT="0" distB="0" distL="114300" distR="114300" simplePos="0" relativeHeight="251658240" behindDoc="0" locked="0" layoutInCell="1" allowOverlap="1" wp14:anchorId="2B11178A" wp14:editId="1BBCAF4B">
          <wp:simplePos x="0" y="0"/>
          <wp:positionH relativeFrom="column">
            <wp:posOffset>-1159955</wp:posOffset>
          </wp:positionH>
          <wp:positionV relativeFrom="page">
            <wp:posOffset>9526270</wp:posOffset>
          </wp:positionV>
          <wp:extent cx="8529955" cy="1174750"/>
          <wp:effectExtent l="0" t="0" r="4445" b="6350"/>
          <wp:wrapThrough wrapText="bothSides">
            <wp:wrapPolygon edited="0">
              <wp:start x="0" y="0"/>
              <wp:lineTo x="0" y="21366"/>
              <wp:lineTo x="21563" y="21366"/>
              <wp:lineTo x="2156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png"/>
                  <pic:cNvPicPr/>
                </pic:nvPicPr>
                <pic:blipFill rotWithShape="1">
                  <a:blip r:embed="rId1" cstate="print">
                    <a:extLst>
                      <a:ext uri="{28A0092B-C50C-407E-A947-70E740481C1C}">
                        <a14:useLocalDpi xmlns:a14="http://schemas.microsoft.com/office/drawing/2010/main" val="0"/>
                      </a:ext>
                    </a:extLst>
                  </a:blip>
                  <a:srcRect b="36711"/>
                  <a:stretch/>
                </pic:blipFill>
                <pic:spPr bwMode="auto">
                  <a:xfrm>
                    <a:off x="0" y="0"/>
                    <a:ext cx="8529955" cy="117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31E5E" w14:textId="77777777" w:rsidR="0014581D" w:rsidRDefault="0014581D">
      <w:r>
        <w:separator/>
      </w:r>
    </w:p>
  </w:footnote>
  <w:footnote w:type="continuationSeparator" w:id="0">
    <w:p w14:paraId="10C4EBCA" w14:textId="77777777" w:rsidR="0014581D" w:rsidRDefault="0014581D">
      <w:r>
        <w:continuationSeparator/>
      </w:r>
    </w:p>
  </w:footnote>
  <w:footnote w:type="continuationNotice" w:id="1">
    <w:p w14:paraId="3CD7B788" w14:textId="77777777" w:rsidR="0014581D" w:rsidRDefault="001458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5.25pt" o:bullet="t">
        <v:imagedata r:id="rId1" o:title="web"/>
      </v:shape>
    </w:pict>
  </w:numPicBullet>
  <w:numPicBullet w:numPicBulletId="1">
    <w:pict>
      <v:shape id="_x0000_i1027" type="#_x0000_t75" style="width:42pt;height:35.25pt" o:bullet="t">
        <v:imagedata r:id="rId2" o:title="twitter"/>
      </v:shape>
    </w:pict>
  </w:numPicBullet>
  <w:numPicBullet w:numPicBulletId="2">
    <w:pict>
      <v:shape id="_x0000_i1028" type="#_x0000_t75" style="width:36pt;height:35.25pt" o:bullet="t">
        <v:imagedata r:id="rId3" o:title="email"/>
      </v:shape>
    </w:pict>
  </w:numPicBullet>
  <w:abstractNum w:abstractNumId="0" w15:restartNumberingAfterBreak="0">
    <w:nsid w:val="08781E4B"/>
    <w:multiLevelType w:val="hybridMultilevel"/>
    <w:tmpl w:val="9188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4595D"/>
    <w:multiLevelType w:val="hybridMultilevel"/>
    <w:tmpl w:val="278EE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7513B"/>
    <w:multiLevelType w:val="hybridMultilevel"/>
    <w:tmpl w:val="15CC91D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1A2704EC"/>
    <w:multiLevelType w:val="hybridMultilevel"/>
    <w:tmpl w:val="E9C8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204801"/>
    <w:multiLevelType w:val="hybridMultilevel"/>
    <w:tmpl w:val="19B0D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684944"/>
    <w:multiLevelType w:val="hybridMultilevel"/>
    <w:tmpl w:val="397C9BE8"/>
    <w:lvl w:ilvl="0" w:tplc="F95E50A0">
      <w:start w:val="1"/>
      <w:numFmt w:val="bullet"/>
      <w:pStyle w:val="9twitter-lis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CC2F4F"/>
    <w:multiLevelType w:val="hybridMultilevel"/>
    <w:tmpl w:val="3CBC456A"/>
    <w:lvl w:ilvl="0" w:tplc="0128C1AC">
      <w:start w:val="1"/>
      <w:numFmt w:val="bullet"/>
      <w:pStyle w:val="9web-lis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3C1C40"/>
    <w:multiLevelType w:val="hybridMultilevel"/>
    <w:tmpl w:val="ABAA1FE8"/>
    <w:lvl w:ilvl="0" w:tplc="8EE45A7E">
      <w:start w:val="1"/>
      <w:numFmt w:val="bullet"/>
      <w:pStyle w:val="9email-lis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77589"/>
    <w:multiLevelType w:val="hybridMultilevel"/>
    <w:tmpl w:val="7DA8F1D6"/>
    <w:lvl w:ilvl="0" w:tplc="3FD05BEA">
      <w:start w:val="1"/>
      <w:numFmt w:val="bullet"/>
      <w:pStyle w:val="3Copy-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6675E4"/>
    <w:multiLevelType w:val="hybridMultilevel"/>
    <w:tmpl w:val="F446D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9D26A4"/>
    <w:multiLevelType w:val="hybridMultilevel"/>
    <w:tmpl w:val="51AA4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1C319E"/>
    <w:multiLevelType w:val="hybridMultilevel"/>
    <w:tmpl w:val="627C9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F6695F"/>
    <w:multiLevelType w:val="hybridMultilevel"/>
    <w:tmpl w:val="03D66858"/>
    <w:lvl w:ilvl="0" w:tplc="8586EF06">
      <w:start w:val="1"/>
      <w:numFmt w:val="decimalZero"/>
      <w:pStyle w:val="4Numberlist"/>
      <w:suff w:val="space"/>
      <w:lvlText w:val="%1."/>
      <w:lvlJc w:val="left"/>
      <w:pPr>
        <w:ind w:left="360" w:hanging="360"/>
      </w:pPr>
      <w:rPr>
        <w:rFonts w:hint="default"/>
        <w:b/>
        <w:i w:val="0"/>
        <w:color w:val="151E28"/>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num w:numId="1" w16cid:durableId="757293110">
    <w:abstractNumId w:val="3"/>
  </w:num>
  <w:num w:numId="2" w16cid:durableId="497624658">
    <w:abstractNumId w:val="9"/>
  </w:num>
  <w:num w:numId="3" w16cid:durableId="900403820">
    <w:abstractNumId w:val="4"/>
  </w:num>
  <w:num w:numId="4" w16cid:durableId="1566378104">
    <w:abstractNumId w:val="0"/>
  </w:num>
  <w:num w:numId="5" w16cid:durableId="1892765912">
    <w:abstractNumId w:val="1"/>
  </w:num>
  <w:num w:numId="6" w16cid:durableId="1650163016">
    <w:abstractNumId w:val="2"/>
  </w:num>
  <w:num w:numId="7" w16cid:durableId="365107621">
    <w:abstractNumId w:val="10"/>
  </w:num>
  <w:num w:numId="8" w16cid:durableId="1745445629">
    <w:abstractNumId w:val="8"/>
  </w:num>
  <w:num w:numId="9" w16cid:durableId="1441028055">
    <w:abstractNumId w:val="12"/>
  </w:num>
  <w:num w:numId="10" w16cid:durableId="42485394">
    <w:abstractNumId w:val="6"/>
  </w:num>
  <w:num w:numId="11" w16cid:durableId="430517646">
    <w:abstractNumId w:val="5"/>
  </w:num>
  <w:num w:numId="12" w16cid:durableId="1357734462">
    <w:abstractNumId w:val="7"/>
  </w:num>
  <w:num w:numId="13" w16cid:durableId="155766173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1DF"/>
    <w:rsid w:val="0000102D"/>
    <w:rsid w:val="000062FD"/>
    <w:rsid w:val="0000668F"/>
    <w:rsid w:val="00007470"/>
    <w:rsid w:val="0000752B"/>
    <w:rsid w:val="0001030D"/>
    <w:rsid w:val="00010ACD"/>
    <w:rsid w:val="00011105"/>
    <w:rsid w:val="00012E5C"/>
    <w:rsid w:val="00016819"/>
    <w:rsid w:val="000201AB"/>
    <w:rsid w:val="00022914"/>
    <w:rsid w:val="00024CE3"/>
    <w:rsid w:val="00025569"/>
    <w:rsid w:val="00034CDA"/>
    <w:rsid w:val="00034D04"/>
    <w:rsid w:val="00037F13"/>
    <w:rsid w:val="00041865"/>
    <w:rsid w:val="000436C9"/>
    <w:rsid w:val="00047CC8"/>
    <w:rsid w:val="0005392A"/>
    <w:rsid w:val="000575BF"/>
    <w:rsid w:val="000609FA"/>
    <w:rsid w:val="0006207E"/>
    <w:rsid w:val="00065CFB"/>
    <w:rsid w:val="000664BE"/>
    <w:rsid w:val="000731B3"/>
    <w:rsid w:val="0007550C"/>
    <w:rsid w:val="00081DE6"/>
    <w:rsid w:val="00092EA9"/>
    <w:rsid w:val="00095708"/>
    <w:rsid w:val="00095DE8"/>
    <w:rsid w:val="00096E52"/>
    <w:rsid w:val="00096F9E"/>
    <w:rsid w:val="00097AAC"/>
    <w:rsid w:val="000A037F"/>
    <w:rsid w:val="000A485F"/>
    <w:rsid w:val="000A7E72"/>
    <w:rsid w:val="000B3018"/>
    <w:rsid w:val="000B3743"/>
    <w:rsid w:val="000B45AA"/>
    <w:rsid w:val="000B47FA"/>
    <w:rsid w:val="000B4C20"/>
    <w:rsid w:val="000B6B33"/>
    <w:rsid w:val="000C264E"/>
    <w:rsid w:val="000C272D"/>
    <w:rsid w:val="000C3593"/>
    <w:rsid w:val="000C40AA"/>
    <w:rsid w:val="000C4B8C"/>
    <w:rsid w:val="000D23C8"/>
    <w:rsid w:val="000D7108"/>
    <w:rsid w:val="000E5343"/>
    <w:rsid w:val="000F20F7"/>
    <w:rsid w:val="000F229D"/>
    <w:rsid w:val="000F35C7"/>
    <w:rsid w:val="000F3E11"/>
    <w:rsid w:val="000F665A"/>
    <w:rsid w:val="000F710D"/>
    <w:rsid w:val="001024EB"/>
    <w:rsid w:val="001045E8"/>
    <w:rsid w:val="00105D54"/>
    <w:rsid w:val="00112FEF"/>
    <w:rsid w:val="0011384C"/>
    <w:rsid w:val="00113E01"/>
    <w:rsid w:val="001158A6"/>
    <w:rsid w:val="00125580"/>
    <w:rsid w:val="00130577"/>
    <w:rsid w:val="00131985"/>
    <w:rsid w:val="0013413C"/>
    <w:rsid w:val="00134867"/>
    <w:rsid w:val="0013524C"/>
    <w:rsid w:val="00140A06"/>
    <w:rsid w:val="00141AA1"/>
    <w:rsid w:val="001427A3"/>
    <w:rsid w:val="00144005"/>
    <w:rsid w:val="0014581D"/>
    <w:rsid w:val="00146E94"/>
    <w:rsid w:val="001522A5"/>
    <w:rsid w:val="0016503C"/>
    <w:rsid w:val="00167AEA"/>
    <w:rsid w:val="00171387"/>
    <w:rsid w:val="0017170D"/>
    <w:rsid w:val="00173B51"/>
    <w:rsid w:val="0017697E"/>
    <w:rsid w:val="0017757E"/>
    <w:rsid w:val="00177D37"/>
    <w:rsid w:val="00181285"/>
    <w:rsid w:val="0018253A"/>
    <w:rsid w:val="001829B4"/>
    <w:rsid w:val="00182E75"/>
    <w:rsid w:val="001958CE"/>
    <w:rsid w:val="001970AC"/>
    <w:rsid w:val="001A05D4"/>
    <w:rsid w:val="001A5D1E"/>
    <w:rsid w:val="001B3502"/>
    <w:rsid w:val="001B537A"/>
    <w:rsid w:val="001B5BF1"/>
    <w:rsid w:val="001C05C8"/>
    <w:rsid w:val="001C45AF"/>
    <w:rsid w:val="001C5426"/>
    <w:rsid w:val="001C5BF5"/>
    <w:rsid w:val="001D09CC"/>
    <w:rsid w:val="001D0F5F"/>
    <w:rsid w:val="001D11B7"/>
    <w:rsid w:val="001D1559"/>
    <w:rsid w:val="001E0110"/>
    <w:rsid w:val="001E1336"/>
    <w:rsid w:val="001E188F"/>
    <w:rsid w:val="001F016E"/>
    <w:rsid w:val="001F2B2C"/>
    <w:rsid w:val="001F754B"/>
    <w:rsid w:val="00201BD2"/>
    <w:rsid w:val="002044E1"/>
    <w:rsid w:val="00210397"/>
    <w:rsid w:val="00217325"/>
    <w:rsid w:val="002246A1"/>
    <w:rsid w:val="00226A1F"/>
    <w:rsid w:val="00230CE2"/>
    <w:rsid w:val="00231970"/>
    <w:rsid w:val="00232D93"/>
    <w:rsid w:val="00232F3C"/>
    <w:rsid w:val="00237219"/>
    <w:rsid w:val="00244062"/>
    <w:rsid w:val="0024464E"/>
    <w:rsid w:val="002479AA"/>
    <w:rsid w:val="00247C5B"/>
    <w:rsid w:val="00252A3B"/>
    <w:rsid w:val="0025505B"/>
    <w:rsid w:val="002575FE"/>
    <w:rsid w:val="00260A15"/>
    <w:rsid w:val="002621FF"/>
    <w:rsid w:val="00262510"/>
    <w:rsid w:val="002625D1"/>
    <w:rsid w:val="002647CD"/>
    <w:rsid w:val="002649B5"/>
    <w:rsid w:val="002650EF"/>
    <w:rsid w:val="002724B0"/>
    <w:rsid w:val="00274503"/>
    <w:rsid w:val="00274987"/>
    <w:rsid w:val="00276867"/>
    <w:rsid w:val="002769F4"/>
    <w:rsid w:val="0028160A"/>
    <w:rsid w:val="00283D0A"/>
    <w:rsid w:val="00284A70"/>
    <w:rsid w:val="0028612E"/>
    <w:rsid w:val="00286B65"/>
    <w:rsid w:val="00287EBD"/>
    <w:rsid w:val="00292CD2"/>
    <w:rsid w:val="002A1D3F"/>
    <w:rsid w:val="002A255A"/>
    <w:rsid w:val="002A532F"/>
    <w:rsid w:val="002A6202"/>
    <w:rsid w:val="002A6456"/>
    <w:rsid w:val="002A682A"/>
    <w:rsid w:val="002A78E1"/>
    <w:rsid w:val="002B4538"/>
    <w:rsid w:val="002C0AA7"/>
    <w:rsid w:val="002C1600"/>
    <w:rsid w:val="002C2D02"/>
    <w:rsid w:val="002C4A29"/>
    <w:rsid w:val="002C51E7"/>
    <w:rsid w:val="002C58B3"/>
    <w:rsid w:val="002C5C59"/>
    <w:rsid w:val="002C639D"/>
    <w:rsid w:val="002C71A3"/>
    <w:rsid w:val="002D118E"/>
    <w:rsid w:val="002D2B14"/>
    <w:rsid w:val="002D2F75"/>
    <w:rsid w:val="002D716D"/>
    <w:rsid w:val="002E4C35"/>
    <w:rsid w:val="002F59C8"/>
    <w:rsid w:val="002F5E4D"/>
    <w:rsid w:val="00303F89"/>
    <w:rsid w:val="00304CBC"/>
    <w:rsid w:val="003104A5"/>
    <w:rsid w:val="003128EC"/>
    <w:rsid w:val="003155A6"/>
    <w:rsid w:val="00325A35"/>
    <w:rsid w:val="00326728"/>
    <w:rsid w:val="00327896"/>
    <w:rsid w:val="00330744"/>
    <w:rsid w:val="00332524"/>
    <w:rsid w:val="003366A7"/>
    <w:rsid w:val="0034312F"/>
    <w:rsid w:val="00344027"/>
    <w:rsid w:val="00356F76"/>
    <w:rsid w:val="00361CC6"/>
    <w:rsid w:val="003635C7"/>
    <w:rsid w:val="0036614B"/>
    <w:rsid w:val="00366E6A"/>
    <w:rsid w:val="00367233"/>
    <w:rsid w:val="00371049"/>
    <w:rsid w:val="00373C94"/>
    <w:rsid w:val="003747D5"/>
    <w:rsid w:val="00375CD2"/>
    <w:rsid w:val="00375F15"/>
    <w:rsid w:val="0038688E"/>
    <w:rsid w:val="003941FF"/>
    <w:rsid w:val="003A14F8"/>
    <w:rsid w:val="003A2C01"/>
    <w:rsid w:val="003A67F3"/>
    <w:rsid w:val="003A7EBC"/>
    <w:rsid w:val="003D2C6E"/>
    <w:rsid w:val="003D3014"/>
    <w:rsid w:val="003D4A3E"/>
    <w:rsid w:val="003D6954"/>
    <w:rsid w:val="003E52C0"/>
    <w:rsid w:val="003F09F1"/>
    <w:rsid w:val="003F26B0"/>
    <w:rsid w:val="003F5E69"/>
    <w:rsid w:val="00401F6E"/>
    <w:rsid w:val="004067BA"/>
    <w:rsid w:val="0041027B"/>
    <w:rsid w:val="00410EF1"/>
    <w:rsid w:val="00426A36"/>
    <w:rsid w:val="00430794"/>
    <w:rsid w:val="00432099"/>
    <w:rsid w:val="004333C6"/>
    <w:rsid w:val="004430EE"/>
    <w:rsid w:val="0044700C"/>
    <w:rsid w:val="0045055F"/>
    <w:rsid w:val="004530E8"/>
    <w:rsid w:val="004644B4"/>
    <w:rsid w:val="0046483C"/>
    <w:rsid w:val="00470D9C"/>
    <w:rsid w:val="00471F1A"/>
    <w:rsid w:val="00474427"/>
    <w:rsid w:val="00474DCA"/>
    <w:rsid w:val="00475283"/>
    <w:rsid w:val="0047704C"/>
    <w:rsid w:val="00477844"/>
    <w:rsid w:val="00485084"/>
    <w:rsid w:val="00491A33"/>
    <w:rsid w:val="004947C1"/>
    <w:rsid w:val="00496ABC"/>
    <w:rsid w:val="00496DC8"/>
    <w:rsid w:val="004A2030"/>
    <w:rsid w:val="004A257F"/>
    <w:rsid w:val="004B10FC"/>
    <w:rsid w:val="004B2BBA"/>
    <w:rsid w:val="004B74A8"/>
    <w:rsid w:val="004C2C3D"/>
    <w:rsid w:val="004C6E37"/>
    <w:rsid w:val="004D4223"/>
    <w:rsid w:val="004E0113"/>
    <w:rsid w:val="004E05CE"/>
    <w:rsid w:val="004E1606"/>
    <w:rsid w:val="004F2387"/>
    <w:rsid w:val="004F268A"/>
    <w:rsid w:val="004F2F9F"/>
    <w:rsid w:val="004F5EA7"/>
    <w:rsid w:val="00500638"/>
    <w:rsid w:val="005023AA"/>
    <w:rsid w:val="00503903"/>
    <w:rsid w:val="00515D97"/>
    <w:rsid w:val="005173D2"/>
    <w:rsid w:val="00520439"/>
    <w:rsid w:val="00526F23"/>
    <w:rsid w:val="00531684"/>
    <w:rsid w:val="00531B4E"/>
    <w:rsid w:val="0053226E"/>
    <w:rsid w:val="0054062D"/>
    <w:rsid w:val="005451F5"/>
    <w:rsid w:val="00551793"/>
    <w:rsid w:val="00551B38"/>
    <w:rsid w:val="00552737"/>
    <w:rsid w:val="005573B3"/>
    <w:rsid w:val="00557A99"/>
    <w:rsid w:val="00563583"/>
    <w:rsid w:val="00563E02"/>
    <w:rsid w:val="0057757B"/>
    <w:rsid w:val="005856E0"/>
    <w:rsid w:val="00587679"/>
    <w:rsid w:val="00590D67"/>
    <w:rsid w:val="0059273C"/>
    <w:rsid w:val="00594CBD"/>
    <w:rsid w:val="005A0541"/>
    <w:rsid w:val="005A7EEB"/>
    <w:rsid w:val="005B4A0F"/>
    <w:rsid w:val="005B7720"/>
    <w:rsid w:val="005C0D7B"/>
    <w:rsid w:val="005C1097"/>
    <w:rsid w:val="005C4BD2"/>
    <w:rsid w:val="005C638E"/>
    <w:rsid w:val="005C6E2D"/>
    <w:rsid w:val="005D2F9C"/>
    <w:rsid w:val="005D501A"/>
    <w:rsid w:val="005E275D"/>
    <w:rsid w:val="005F1221"/>
    <w:rsid w:val="005F415B"/>
    <w:rsid w:val="005F67A5"/>
    <w:rsid w:val="006000B3"/>
    <w:rsid w:val="006030BD"/>
    <w:rsid w:val="0060393C"/>
    <w:rsid w:val="006047B4"/>
    <w:rsid w:val="00604E70"/>
    <w:rsid w:val="0061336E"/>
    <w:rsid w:val="00613BE9"/>
    <w:rsid w:val="00617C17"/>
    <w:rsid w:val="00620D81"/>
    <w:rsid w:val="00620EFE"/>
    <w:rsid w:val="006233BD"/>
    <w:rsid w:val="00626409"/>
    <w:rsid w:val="006273CC"/>
    <w:rsid w:val="00631426"/>
    <w:rsid w:val="00634B5B"/>
    <w:rsid w:val="0063616E"/>
    <w:rsid w:val="0063791E"/>
    <w:rsid w:val="00637DDF"/>
    <w:rsid w:val="00643BF1"/>
    <w:rsid w:val="006447B3"/>
    <w:rsid w:val="00652693"/>
    <w:rsid w:val="00653C3C"/>
    <w:rsid w:val="0066109D"/>
    <w:rsid w:val="00662345"/>
    <w:rsid w:val="00674483"/>
    <w:rsid w:val="006745D9"/>
    <w:rsid w:val="00674F21"/>
    <w:rsid w:val="00677B6D"/>
    <w:rsid w:val="00677E35"/>
    <w:rsid w:val="00684570"/>
    <w:rsid w:val="00687CDA"/>
    <w:rsid w:val="00691B88"/>
    <w:rsid w:val="00693150"/>
    <w:rsid w:val="00695D9B"/>
    <w:rsid w:val="006A629D"/>
    <w:rsid w:val="006A6E01"/>
    <w:rsid w:val="006A76D4"/>
    <w:rsid w:val="006B47EB"/>
    <w:rsid w:val="006C37FA"/>
    <w:rsid w:val="006C548B"/>
    <w:rsid w:val="006C73C3"/>
    <w:rsid w:val="006D39C7"/>
    <w:rsid w:val="006D7591"/>
    <w:rsid w:val="006D78CF"/>
    <w:rsid w:val="006E07DC"/>
    <w:rsid w:val="006E148A"/>
    <w:rsid w:val="006E72FA"/>
    <w:rsid w:val="006F1DA1"/>
    <w:rsid w:val="006F1E37"/>
    <w:rsid w:val="00707E5F"/>
    <w:rsid w:val="007126A0"/>
    <w:rsid w:val="0071493E"/>
    <w:rsid w:val="00715605"/>
    <w:rsid w:val="007159A0"/>
    <w:rsid w:val="00715AE8"/>
    <w:rsid w:val="0071780A"/>
    <w:rsid w:val="007179C3"/>
    <w:rsid w:val="0072381D"/>
    <w:rsid w:val="00727AC9"/>
    <w:rsid w:val="007331CA"/>
    <w:rsid w:val="0073320D"/>
    <w:rsid w:val="00740972"/>
    <w:rsid w:val="00740CFA"/>
    <w:rsid w:val="00743B51"/>
    <w:rsid w:val="00744CB0"/>
    <w:rsid w:val="007454DF"/>
    <w:rsid w:val="007540B0"/>
    <w:rsid w:val="00762B22"/>
    <w:rsid w:val="00762B38"/>
    <w:rsid w:val="0076324A"/>
    <w:rsid w:val="007639A0"/>
    <w:rsid w:val="007649F6"/>
    <w:rsid w:val="00766831"/>
    <w:rsid w:val="007719C4"/>
    <w:rsid w:val="007746F4"/>
    <w:rsid w:val="00776CC9"/>
    <w:rsid w:val="00780585"/>
    <w:rsid w:val="00782551"/>
    <w:rsid w:val="00782AA4"/>
    <w:rsid w:val="00782B95"/>
    <w:rsid w:val="00786A69"/>
    <w:rsid w:val="00792AB8"/>
    <w:rsid w:val="00793094"/>
    <w:rsid w:val="0079402A"/>
    <w:rsid w:val="00794D68"/>
    <w:rsid w:val="00794E50"/>
    <w:rsid w:val="00797A89"/>
    <w:rsid w:val="007A1380"/>
    <w:rsid w:val="007A56D9"/>
    <w:rsid w:val="007B2377"/>
    <w:rsid w:val="007C3E00"/>
    <w:rsid w:val="007C5C2E"/>
    <w:rsid w:val="007C629A"/>
    <w:rsid w:val="007C7B29"/>
    <w:rsid w:val="007D0855"/>
    <w:rsid w:val="007D535A"/>
    <w:rsid w:val="007D6E05"/>
    <w:rsid w:val="007E0A03"/>
    <w:rsid w:val="007E0BDB"/>
    <w:rsid w:val="007E2C7A"/>
    <w:rsid w:val="007E5282"/>
    <w:rsid w:val="007E7F60"/>
    <w:rsid w:val="007F3F49"/>
    <w:rsid w:val="007F466E"/>
    <w:rsid w:val="007F4EE5"/>
    <w:rsid w:val="00801C1A"/>
    <w:rsid w:val="00805788"/>
    <w:rsid w:val="008065D3"/>
    <w:rsid w:val="0081383A"/>
    <w:rsid w:val="008139B5"/>
    <w:rsid w:val="008144BD"/>
    <w:rsid w:val="0081699F"/>
    <w:rsid w:val="00831124"/>
    <w:rsid w:val="0084000B"/>
    <w:rsid w:val="00847239"/>
    <w:rsid w:val="00852DDE"/>
    <w:rsid w:val="00863EBB"/>
    <w:rsid w:val="008675C2"/>
    <w:rsid w:val="00871C5C"/>
    <w:rsid w:val="0087304E"/>
    <w:rsid w:val="008760E2"/>
    <w:rsid w:val="00876ACD"/>
    <w:rsid w:val="00885453"/>
    <w:rsid w:val="00891AF1"/>
    <w:rsid w:val="00894433"/>
    <w:rsid w:val="00897040"/>
    <w:rsid w:val="008A1D28"/>
    <w:rsid w:val="008A74B0"/>
    <w:rsid w:val="008A7EAA"/>
    <w:rsid w:val="008B19E7"/>
    <w:rsid w:val="008B26B7"/>
    <w:rsid w:val="008B29C8"/>
    <w:rsid w:val="008B741B"/>
    <w:rsid w:val="008C0C87"/>
    <w:rsid w:val="008C118A"/>
    <w:rsid w:val="008F35C2"/>
    <w:rsid w:val="008F5104"/>
    <w:rsid w:val="008F644C"/>
    <w:rsid w:val="009029BC"/>
    <w:rsid w:val="009044A7"/>
    <w:rsid w:val="009126BF"/>
    <w:rsid w:val="00915B12"/>
    <w:rsid w:val="009163AF"/>
    <w:rsid w:val="00916F23"/>
    <w:rsid w:val="00926A29"/>
    <w:rsid w:val="00927D94"/>
    <w:rsid w:val="00931966"/>
    <w:rsid w:val="00931BD3"/>
    <w:rsid w:val="00932084"/>
    <w:rsid w:val="00937DF2"/>
    <w:rsid w:val="00940658"/>
    <w:rsid w:val="00941386"/>
    <w:rsid w:val="00941603"/>
    <w:rsid w:val="009455B2"/>
    <w:rsid w:val="00952422"/>
    <w:rsid w:val="00952CA6"/>
    <w:rsid w:val="00953DE1"/>
    <w:rsid w:val="0095459A"/>
    <w:rsid w:val="00957BA3"/>
    <w:rsid w:val="00965A22"/>
    <w:rsid w:val="00967243"/>
    <w:rsid w:val="00967643"/>
    <w:rsid w:val="009676BA"/>
    <w:rsid w:val="00980B88"/>
    <w:rsid w:val="00983137"/>
    <w:rsid w:val="0098576A"/>
    <w:rsid w:val="00985B90"/>
    <w:rsid w:val="009862AB"/>
    <w:rsid w:val="009865CE"/>
    <w:rsid w:val="00995297"/>
    <w:rsid w:val="00995FB6"/>
    <w:rsid w:val="009A5BC6"/>
    <w:rsid w:val="009A5FD7"/>
    <w:rsid w:val="009B1F9A"/>
    <w:rsid w:val="009C2BE6"/>
    <w:rsid w:val="009C5A43"/>
    <w:rsid w:val="009C624B"/>
    <w:rsid w:val="009C66D5"/>
    <w:rsid w:val="009D13CE"/>
    <w:rsid w:val="009D74AF"/>
    <w:rsid w:val="009E5AC4"/>
    <w:rsid w:val="009E6668"/>
    <w:rsid w:val="009F5D6A"/>
    <w:rsid w:val="00A032F4"/>
    <w:rsid w:val="00A05939"/>
    <w:rsid w:val="00A061D2"/>
    <w:rsid w:val="00A0694D"/>
    <w:rsid w:val="00A06E47"/>
    <w:rsid w:val="00A07B3B"/>
    <w:rsid w:val="00A10EA0"/>
    <w:rsid w:val="00A1572F"/>
    <w:rsid w:val="00A16AA9"/>
    <w:rsid w:val="00A17FCB"/>
    <w:rsid w:val="00A22482"/>
    <w:rsid w:val="00A227C4"/>
    <w:rsid w:val="00A2354B"/>
    <w:rsid w:val="00A2389D"/>
    <w:rsid w:val="00A264D1"/>
    <w:rsid w:val="00A27112"/>
    <w:rsid w:val="00A3275C"/>
    <w:rsid w:val="00A349CB"/>
    <w:rsid w:val="00A379E3"/>
    <w:rsid w:val="00A37DF4"/>
    <w:rsid w:val="00A401B3"/>
    <w:rsid w:val="00A45F7A"/>
    <w:rsid w:val="00A464BE"/>
    <w:rsid w:val="00A53888"/>
    <w:rsid w:val="00A55AC1"/>
    <w:rsid w:val="00A564B1"/>
    <w:rsid w:val="00A57D23"/>
    <w:rsid w:val="00A6181A"/>
    <w:rsid w:val="00A61B5D"/>
    <w:rsid w:val="00A635A6"/>
    <w:rsid w:val="00A64300"/>
    <w:rsid w:val="00A66032"/>
    <w:rsid w:val="00A70787"/>
    <w:rsid w:val="00A717DE"/>
    <w:rsid w:val="00A71AC3"/>
    <w:rsid w:val="00A74B19"/>
    <w:rsid w:val="00A83E45"/>
    <w:rsid w:val="00A8628C"/>
    <w:rsid w:val="00A874DD"/>
    <w:rsid w:val="00A91635"/>
    <w:rsid w:val="00A91B2B"/>
    <w:rsid w:val="00A93EBF"/>
    <w:rsid w:val="00AA2672"/>
    <w:rsid w:val="00AA442B"/>
    <w:rsid w:val="00AA4F58"/>
    <w:rsid w:val="00AB4EB4"/>
    <w:rsid w:val="00AC2EF8"/>
    <w:rsid w:val="00AC6949"/>
    <w:rsid w:val="00AC6AB5"/>
    <w:rsid w:val="00AD4A45"/>
    <w:rsid w:val="00AE105D"/>
    <w:rsid w:val="00AF0BFC"/>
    <w:rsid w:val="00AF0CC6"/>
    <w:rsid w:val="00AF76F5"/>
    <w:rsid w:val="00B06B69"/>
    <w:rsid w:val="00B12D1B"/>
    <w:rsid w:val="00B13A7C"/>
    <w:rsid w:val="00B2640F"/>
    <w:rsid w:val="00B32527"/>
    <w:rsid w:val="00B50D0D"/>
    <w:rsid w:val="00B53D79"/>
    <w:rsid w:val="00B60653"/>
    <w:rsid w:val="00B611E5"/>
    <w:rsid w:val="00B6140D"/>
    <w:rsid w:val="00B65951"/>
    <w:rsid w:val="00B67AA3"/>
    <w:rsid w:val="00B86A81"/>
    <w:rsid w:val="00B93B1E"/>
    <w:rsid w:val="00B952F7"/>
    <w:rsid w:val="00B95779"/>
    <w:rsid w:val="00B95816"/>
    <w:rsid w:val="00B97A8D"/>
    <w:rsid w:val="00BA321A"/>
    <w:rsid w:val="00BA56B7"/>
    <w:rsid w:val="00BB3B76"/>
    <w:rsid w:val="00BB4A66"/>
    <w:rsid w:val="00BB6F85"/>
    <w:rsid w:val="00BC0F88"/>
    <w:rsid w:val="00BC55B8"/>
    <w:rsid w:val="00BC59E3"/>
    <w:rsid w:val="00BC7330"/>
    <w:rsid w:val="00BD0B28"/>
    <w:rsid w:val="00BD4BC6"/>
    <w:rsid w:val="00BD56F8"/>
    <w:rsid w:val="00BD65F4"/>
    <w:rsid w:val="00BE2BBA"/>
    <w:rsid w:val="00BE3453"/>
    <w:rsid w:val="00BE4E32"/>
    <w:rsid w:val="00BE5A68"/>
    <w:rsid w:val="00BE7BAB"/>
    <w:rsid w:val="00BF0E04"/>
    <w:rsid w:val="00BF108B"/>
    <w:rsid w:val="00BF1ECF"/>
    <w:rsid w:val="00C00D50"/>
    <w:rsid w:val="00C034B9"/>
    <w:rsid w:val="00C14A62"/>
    <w:rsid w:val="00C2133B"/>
    <w:rsid w:val="00C22677"/>
    <w:rsid w:val="00C25B96"/>
    <w:rsid w:val="00C27356"/>
    <w:rsid w:val="00C337DA"/>
    <w:rsid w:val="00C34DED"/>
    <w:rsid w:val="00C37017"/>
    <w:rsid w:val="00C37DEB"/>
    <w:rsid w:val="00C43E2D"/>
    <w:rsid w:val="00C44FEF"/>
    <w:rsid w:val="00C56886"/>
    <w:rsid w:val="00C569E0"/>
    <w:rsid w:val="00C56F7B"/>
    <w:rsid w:val="00C5785A"/>
    <w:rsid w:val="00C61606"/>
    <w:rsid w:val="00C62473"/>
    <w:rsid w:val="00C628BC"/>
    <w:rsid w:val="00C852DE"/>
    <w:rsid w:val="00C9081E"/>
    <w:rsid w:val="00C90869"/>
    <w:rsid w:val="00C9130A"/>
    <w:rsid w:val="00C926D2"/>
    <w:rsid w:val="00C94737"/>
    <w:rsid w:val="00C951EE"/>
    <w:rsid w:val="00C9556C"/>
    <w:rsid w:val="00CA0A1D"/>
    <w:rsid w:val="00CA1E4F"/>
    <w:rsid w:val="00CB10C2"/>
    <w:rsid w:val="00CB3B20"/>
    <w:rsid w:val="00CB5545"/>
    <w:rsid w:val="00CB602C"/>
    <w:rsid w:val="00CB6E61"/>
    <w:rsid w:val="00CC28DB"/>
    <w:rsid w:val="00CC63AA"/>
    <w:rsid w:val="00CC6AED"/>
    <w:rsid w:val="00CD09F7"/>
    <w:rsid w:val="00CD205A"/>
    <w:rsid w:val="00CD5B60"/>
    <w:rsid w:val="00CD73C6"/>
    <w:rsid w:val="00CE1FD0"/>
    <w:rsid w:val="00CE291E"/>
    <w:rsid w:val="00CE2AE1"/>
    <w:rsid w:val="00CE6E75"/>
    <w:rsid w:val="00CE78D7"/>
    <w:rsid w:val="00CF4825"/>
    <w:rsid w:val="00D00244"/>
    <w:rsid w:val="00D03543"/>
    <w:rsid w:val="00D03970"/>
    <w:rsid w:val="00D0719F"/>
    <w:rsid w:val="00D07243"/>
    <w:rsid w:val="00D075AB"/>
    <w:rsid w:val="00D141A7"/>
    <w:rsid w:val="00D20AD7"/>
    <w:rsid w:val="00D20E65"/>
    <w:rsid w:val="00D2474C"/>
    <w:rsid w:val="00D24CA6"/>
    <w:rsid w:val="00D26516"/>
    <w:rsid w:val="00D26966"/>
    <w:rsid w:val="00D307A9"/>
    <w:rsid w:val="00D31D68"/>
    <w:rsid w:val="00D32F6D"/>
    <w:rsid w:val="00D33CE7"/>
    <w:rsid w:val="00D3422D"/>
    <w:rsid w:val="00D4123D"/>
    <w:rsid w:val="00D421B2"/>
    <w:rsid w:val="00D45810"/>
    <w:rsid w:val="00D53DFF"/>
    <w:rsid w:val="00D55E0B"/>
    <w:rsid w:val="00D7012D"/>
    <w:rsid w:val="00D70302"/>
    <w:rsid w:val="00D711F4"/>
    <w:rsid w:val="00D743C1"/>
    <w:rsid w:val="00D749D4"/>
    <w:rsid w:val="00D80D03"/>
    <w:rsid w:val="00D8541B"/>
    <w:rsid w:val="00D90AF1"/>
    <w:rsid w:val="00D92273"/>
    <w:rsid w:val="00D9579D"/>
    <w:rsid w:val="00D9778B"/>
    <w:rsid w:val="00DA10D0"/>
    <w:rsid w:val="00DA24CC"/>
    <w:rsid w:val="00DA3BC2"/>
    <w:rsid w:val="00DA599C"/>
    <w:rsid w:val="00DB1293"/>
    <w:rsid w:val="00DB3279"/>
    <w:rsid w:val="00DB7563"/>
    <w:rsid w:val="00DB7E23"/>
    <w:rsid w:val="00DB7FC9"/>
    <w:rsid w:val="00DC20B1"/>
    <w:rsid w:val="00DC31AF"/>
    <w:rsid w:val="00DC7EED"/>
    <w:rsid w:val="00DD57B0"/>
    <w:rsid w:val="00DE01BE"/>
    <w:rsid w:val="00DE0852"/>
    <w:rsid w:val="00DE2CFC"/>
    <w:rsid w:val="00DE32A4"/>
    <w:rsid w:val="00DE4ABA"/>
    <w:rsid w:val="00DF0AD3"/>
    <w:rsid w:val="00DF7D09"/>
    <w:rsid w:val="00E021AB"/>
    <w:rsid w:val="00E02367"/>
    <w:rsid w:val="00E06121"/>
    <w:rsid w:val="00E0726C"/>
    <w:rsid w:val="00E11F0E"/>
    <w:rsid w:val="00E2129A"/>
    <w:rsid w:val="00E212B3"/>
    <w:rsid w:val="00E23E42"/>
    <w:rsid w:val="00E24BBB"/>
    <w:rsid w:val="00E34758"/>
    <w:rsid w:val="00E34D9A"/>
    <w:rsid w:val="00E45353"/>
    <w:rsid w:val="00E5063E"/>
    <w:rsid w:val="00E51C0E"/>
    <w:rsid w:val="00E52A21"/>
    <w:rsid w:val="00E60745"/>
    <w:rsid w:val="00E607B0"/>
    <w:rsid w:val="00E63826"/>
    <w:rsid w:val="00E63B99"/>
    <w:rsid w:val="00E643E6"/>
    <w:rsid w:val="00E650C9"/>
    <w:rsid w:val="00E65AC9"/>
    <w:rsid w:val="00E66DEE"/>
    <w:rsid w:val="00E679E8"/>
    <w:rsid w:val="00E70CA2"/>
    <w:rsid w:val="00E7772C"/>
    <w:rsid w:val="00E806AB"/>
    <w:rsid w:val="00E84DED"/>
    <w:rsid w:val="00E87ECC"/>
    <w:rsid w:val="00E91314"/>
    <w:rsid w:val="00E92472"/>
    <w:rsid w:val="00EA1C41"/>
    <w:rsid w:val="00EA6D51"/>
    <w:rsid w:val="00EB24CF"/>
    <w:rsid w:val="00EC0263"/>
    <w:rsid w:val="00EC0271"/>
    <w:rsid w:val="00EC3B64"/>
    <w:rsid w:val="00EC633D"/>
    <w:rsid w:val="00ED45E5"/>
    <w:rsid w:val="00ED6C4F"/>
    <w:rsid w:val="00EE0384"/>
    <w:rsid w:val="00EF073D"/>
    <w:rsid w:val="00EF193D"/>
    <w:rsid w:val="00EF527A"/>
    <w:rsid w:val="00EF69CB"/>
    <w:rsid w:val="00F00740"/>
    <w:rsid w:val="00F00C83"/>
    <w:rsid w:val="00F0206F"/>
    <w:rsid w:val="00F0693C"/>
    <w:rsid w:val="00F06DDA"/>
    <w:rsid w:val="00F077AF"/>
    <w:rsid w:val="00F12019"/>
    <w:rsid w:val="00F135D2"/>
    <w:rsid w:val="00F159E7"/>
    <w:rsid w:val="00F17013"/>
    <w:rsid w:val="00F20EB4"/>
    <w:rsid w:val="00F250F6"/>
    <w:rsid w:val="00F25A9C"/>
    <w:rsid w:val="00F27D08"/>
    <w:rsid w:val="00F3740D"/>
    <w:rsid w:val="00F41295"/>
    <w:rsid w:val="00F43B14"/>
    <w:rsid w:val="00F440FC"/>
    <w:rsid w:val="00F500A7"/>
    <w:rsid w:val="00F50DEF"/>
    <w:rsid w:val="00F5674D"/>
    <w:rsid w:val="00F577EB"/>
    <w:rsid w:val="00F609AB"/>
    <w:rsid w:val="00F60DB6"/>
    <w:rsid w:val="00F60FE2"/>
    <w:rsid w:val="00F64511"/>
    <w:rsid w:val="00F65D04"/>
    <w:rsid w:val="00F67189"/>
    <w:rsid w:val="00F6753F"/>
    <w:rsid w:val="00F7664C"/>
    <w:rsid w:val="00F80CA6"/>
    <w:rsid w:val="00F833C1"/>
    <w:rsid w:val="00F840A7"/>
    <w:rsid w:val="00F87EAC"/>
    <w:rsid w:val="00F9054E"/>
    <w:rsid w:val="00F94A30"/>
    <w:rsid w:val="00F96E17"/>
    <w:rsid w:val="00FA10B1"/>
    <w:rsid w:val="00FA31DF"/>
    <w:rsid w:val="00FA5DC3"/>
    <w:rsid w:val="00FB03EF"/>
    <w:rsid w:val="00FB211A"/>
    <w:rsid w:val="00FB6EEF"/>
    <w:rsid w:val="00FC58BD"/>
    <w:rsid w:val="00FC6DDA"/>
    <w:rsid w:val="00FC706D"/>
    <w:rsid w:val="00FD4E21"/>
    <w:rsid w:val="00FE251E"/>
    <w:rsid w:val="00FF0D5F"/>
    <w:rsid w:val="00FF4E1D"/>
    <w:rsid w:val="00FF5A52"/>
    <w:rsid w:val="00FF6BD2"/>
    <w:rsid w:val="00FF6E32"/>
    <w:rsid w:val="027DE75F"/>
    <w:rsid w:val="03B854B9"/>
    <w:rsid w:val="03D35203"/>
    <w:rsid w:val="078D0667"/>
    <w:rsid w:val="07B11CFE"/>
    <w:rsid w:val="07EB332C"/>
    <w:rsid w:val="08CDEE73"/>
    <w:rsid w:val="08E055C3"/>
    <w:rsid w:val="0D36B16A"/>
    <w:rsid w:val="0D36F8E5"/>
    <w:rsid w:val="0F8001B3"/>
    <w:rsid w:val="0FD75F3C"/>
    <w:rsid w:val="10E988B9"/>
    <w:rsid w:val="12042E40"/>
    <w:rsid w:val="14CA9246"/>
    <w:rsid w:val="1817CE95"/>
    <w:rsid w:val="1977716F"/>
    <w:rsid w:val="1A629341"/>
    <w:rsid w:val="1B1B57B4"/>
    <w:rsid w:val="216913BC"/>
    <w:rsid w:val="25C30CA7"/>
    <w:rsid w:val="26BA3894"/>
    <w:rsid w:val="26DF1191"/>
    <w:rsid w:val="27DFF76C"/>
    <w:rsid w:val="27FFD881"/>
    <w:rsid w:val="28733B0A"/>
    <w:rsid w:val="29DF1891"/>
    <w:rsid w:val="2BD9DD1F"/>
    <w:rsid w:val="2D27CBF3"/>
    <w:rsid w:val="2D3F2EE1"/>
    <w:rsid w:val="314E4BA1"/>
    <w:rsid w:val="3193E2E1"/>
    <w:rsid w:val="31DFDE4C"/>
    <w:rsid w:val="31FADD18"/>
    <w:rsid w:val="3449B957"/>
    <w:rsid w:val="347642C5"/>
    <w:rsid w:val="3616D006"/>
    <w:rsid w:val="387869B9"/>
    <w:rsid w:val="38EEB448"/>
    <w:rsid w:val="3A15853B"/>
    <w:rsid w:val="3A38935C"/>
    <w:rsid w:val="3E370FB2"/>
    <w:rsid w:val="40A894CF"/>
    <w:rsid w:val="40F88C30"/>
    <w:rsid w:val="41DD496D"/>
    <w:rsid w:val="43DA380F"/>
    <w:rsid w:val="45E31F3E"/>
    <w:rsid w:val="46D33556"/>
    <w:rsid w:val="49497E0E"/>
    <w:rsid w:val="4B1F1635"/>
    <w:rsid w:val="4F83B68F"/>
    <w:rsid w:val="510B007E"/>
    <w:rsid w:val="52DAB25D"/>
    <w:rsid w:val="53C133CE"/>
    <w:rsid w:val="544D7250"/>
    <w:rsid w:val="548C6F9A"/>
    <w:rsid w:val="57BFA6CD"/>
    <w:rsid w:val="5F0514DF"/>
    <w:rsid w:val="5F6C6373"/>
    <w:rsid w:val="6079B553"/>
    <w:rsid w:val="6314323E"/>
    <w:rsid w:val="65BF1317"/>
    <w:rsid w:val="65FB9475"/>
    <w:rsid w:val="68DCC449"/>
    <w:rsid w:val="6A9646BD"/>
    <w:rsid w:val="6CE12E90"/>
    <w:rsid w:val="708C6BAD"/>
    <w:rsid w:val="7359086A"/>
    <w:rsid w:val="73FC0A52"/>
    <w:rsid w:val="748098E4"/>
    <w:rsid w:val="75D9205C"/>
    <w:rsid w:val="787619A8"/>
    <w:rsid w:val="7D08A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5A3CEAC5"/>
  <w15:docId w15:val="{B480388E-2050-4E81-BF16-8EEAC90DA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1A3"/>
  </w:style>
  <w:style w:type="paragraph" w:styleId="Heading1">
    <w:name w:val="heading 1"/>
    <w:basedOn w:val="Normal"/>
    <w:next w:val="Normal"/>
    <w:qFormat/>
    <w:rsid w:val="00471F1A"/>
    <w:pPr>
      <w:keepNext/>
      <w:jc w:val="center"/>
      <w:outlineLvl w:val="0"/>
    </w:pPr>
    <w:rPr>
      <w:b/>
      <w:kern w:val="28"/>
      <w:sz w:val="36"/>
      <w:lang w:eastAsia="en-US"/>
    </w:rPr>
  </w:style>
  <w:style w:type="paragraph" w:styleId="Heading2">
    <w:name w:val="heading 2"/>
    <w:basedOn w:val="Normal"/>
    <w:next w:val="Normal"/>
    <w:qFormat/>
    <w:rsid w:val="00471F1A"/>
    <w:pPr>
      <w:keepNext/>
      <w:outlineLvl w:val="1"/>
    </w:pPr>
    <w:rPr>
      <w:sz w:val="24"/>
      <w:lang w:eastAsia="en-US"/>
    </w:rPr>
  </w:style>
  <w:style w:type="paragraph" w:styleId="Heading3">
    <w:name w:val="heading 3"/>
    <w:basedOn w:val="Normal"/>
    <w:next w:val="Normal"/>
    <w:qFormat/>
    <w:rsid w:val="00915B12"/>
    <w:pPr>
      <w:keepNext/>
      <w:spacing w:before="240" w:after="60"/>
      <w:outlineLvl w:val="2"/>
    </w:pPr>
    <w:rPr>
      <w:rFonts w:ascii="Arial" w:hAnsi="Arial" w:cs="Arial"/>
      <w:b/>
      <w:bCs/>
      <w:sz w:val="26"/>
      <w:szCs w:val="26"/>
    </w:rPr>
  </w:style>
  <w:style w:type="paragraph" w:styleId="Heading4">
    <w:name w:val="heading 4"/>
    <w:basedOn w:val="Normal"/>
    <w:next w:val="Normal"/>
    <w:qFormat/>
    <w:rsid w:val="00471F1A"/>
    <w:pPr>
      <w:keepNext/>
      <w:ind w:left="1701" w:hanging="1701"/>
      <w:outlineLvl w:val="3"/>
    </w:pPr>
    <w:rPr>
      <w:b/>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A31DF"/>
    <w:pPr>
      <w:tabs>
        <w:tab w:val="center" w:pos="4153"/>
        <w:tab w:val="right" w:pos="8306"/>
      </w:tabs>
    </w:pPr>
    <w:rPr>
      <w:rFonts w:ascii="Arial" w:hAnsi="Arial"/>
      <w:sz w:val="24"/>
      <w:lang w:eastAsia="en-US"/>
    </w:rPr>
  </w:style>
  <w:style w:type="paragraph" w:styleId="Header">
    <w:name w:val="header"/>
    <w:basedOn w:val="Normal"/>
    <w:link w:val="HeaderChar"/>
    <w:uiPriority w:val="99"/>
    <w:rsid w:val="00B32527"/>
    <w:pPr>
      <w:tabs>
        <w:tab w:val="center" w:pos="4153"/>
        <w:tab w:val="right" w:pos="8306"/>
      </w:tabs>
    </w:pPr>
  </w:style>
  <w:style w:type="character" w:styleId="Hyperlink">
    <w:name w:val="Hyperlink"/>
    <w:rsid w:val="008760E2"/>
    <w:rPr>
      <w:color w:val="0000FF"/>
      <w:u w:val="single"/>
    </w:rPr>
  </w:style>
  <w:style w:type="paragraph" w:customStyle="1" w:styleId="Default">
    <w:name w:val="Default"/>
    <w:rsid w:val="009865CE"/>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DF0AD3"/>
    <w:rPr>
      <w:rFonts w:ascii="Tahoma" w:hAnsi="Tahoma" w:cs="Tahoma"/>
      <w:sz w:val="16"/>
      <w:szCs w:val="16"/>
    </w:rPr>
  </w:style>
  <w:style w:type="paragraph" w:styleId="NormalWeb">
    <w:name w:val="Normal (Web)"/>
    <w:basedOn w:val="Normal"/>
    <w:uiPriority w:val="99"/>
    <w:rsid w:val="00471F1A"/>
    <w:pPr>
      <w:spacing w:before="100" w:beforeAutospacing="1" w:after="100" w:afterAutospacing="1"/>
    </w:pPr>
    <w:rPr>
      <w:sz w:val="24"/>
      <w:szCs w:val="24"/>
    </w:rPr>
  </w:style>
  <w:style w:type="paragraph" w:customStyle="1" w:styleId="CharCharChar">
    <w:name w:val="Char Char Char"/>
    <w:basedOn w:val="Normal"/>
    <w:rsid w:val="00471F1A"/>
    <w:pPr>
      <w:spacing w:after="160" w:line="240" w:lineRule="exact"/>
    </w:pPr>
    <w:rPr>
      <w:rFonts w:ascii="Verdana" w:hAnsi="Verdana"/>
      <w:lang w:val="en-US" w:eastAsia="en-US"/>
    </w:rPr>
  </w:style>
  <w:style w:type="character" w:styleId="FollowedHyperlink">
    <w:name w:val="FollowedHyperlink"/>
    <w:rsid w:val="00915B12"/>
    <w:rPr>
      <w:color w:val="800080"/>
      <w:u w:val="single"/>
    </w:rPr>
  </w:style>
  <w:style w:type="paragraph" w:styleId="ListParagraph">
    <w:name w:val="List Paragraph"/>
    <w:aliases w:val="Bullet List"/>
    <w:basedOn w:val="Normal"/>
    <w:uiPriority w:val="34"/>
    <w:qFormat/>
    <w:rsid w:val="00801C1A"/>
    <w:pPr>
      <w:ind w:left="720"/>
      <w:contextualSpacing/>
    </w:pPr>
  </w:style>
  <w:style w:type="paragraph" w:customStyle="1" w:styleId="paragraph">
    <w:name w:val="paragraph"/>
    <w:basedOn w:val="Normal"/>
    <w:rsid w:val="00231970"/>
    <w:pPr>
      <w:spacing w:before="100" w:beforeAutospacing="1" w:after="100" w:afterAutospacing="1"/>
    </w:pPr>
    <w:rPr>
      <w:sz w:val="24"/>
      <w:szCs w:val="24"/>
    </w:rPr>
  </w:style>
  <w:style w:type="character" w:customStyle="1" w:styleId="normaltextrun">
    <w:name w:val="normaltextrun"/>
    <w:basedOn w:val="DefaultParagraphFont"/>
    <w:rsid w:val="00231970"/>
  </w:style>
  <w:style w:type="character" w:customStyle="1" w:styleId="eop">
    <w:name w:val="eop"/>
    <w:basedOn w:val="DefaultParagraphFont"/>
    <w:rsid w:val="00231970"/>
  </w:style>
  <w:style w:type="character" w:customStyle="1" w:styleId="contextualspellingandgrammarerror">
    <w:name w:val="contextualspellingandgrammarerror"/>
    <w:basedOn w:val="DefaultParagraphFont"/>
    <w:rsid w:val="00231970"/>
  </w:style>
  <w:style w:type="character" w:customStyle="1" w:styleId="advancedproofingissue">
    <w:name w:val="advancedproofingissue"/>
    <w:basedOn w:val="DefaultParagraphFont"/>
    <w:rsid w:val="00231970"/>
  </w:style>
  <w:style w:type="character" w:customStyle="1" w:styleId="spellingerror">
    <w:name w:val="spellingerror"/>
    <w:basedOn w:val="DefaultParagraphFont"/>
    <w:rsid w:val="00231970"/>
  </w:style>
  <w:style w:type="character" w:styleId="CommentReference">
    <w:name w:val="annotation reference"/>
    <w:basedOn w:val="DefaultParagraphFont"/>
    <w:uiPriority w:val="99"/>
    <w:semiHidden/>
    <w:unhideWhenUsed/>
    <w:rsid w:val="00231970"/>
    <w:rPr>
      <w:sz w:val="16"/>
      <w:szCs w:val="16"/>
    </w:rPr>
  </w:style>
  <w:style w:type="paragraph" w:styleId="CommentText">
    <w:name w:val="annotation text"/>
    <w:basedOn w:val="Normal"/>
    <w:link w:val="CommentTextChar"/>
    <w:uiPriority w:val="99"/>
    <w:unhideWhenUsed/>
    <w:rsid w:val="00231970"/>
    <w:pPr>
      <w:widowControl w:val="0"/>
      <w:overflowPunct w:val="0"/>
      <w:autoSpaceDE w:val="0"/>
      <w:autoSpaceDN w:val="0"/>
      <w:adjustRightInd w:val="0"/>
    </w:pPr>
    <w:rPr>
      <w:rFonts w:eastAsiaTheme="minorEastAsia"/>
      <w:color w:val="000000"/>
      <w:kern w:val="28"/>
    </w:rPr>
  </w:style>
  <w:style w:type="character" w:customStyle="1" w:styleId="CommentTextChar">
    <w:name w:val="Comment Text Char"/>
    <w:basedOn w:val="DefaultParagraphFont"/>
    <w:link w:val="CommentText"/>
    <w:uiPriority w:val="99"/>
    <w:rsid w:val="00231970"/>
    <w:rPr>
      <w:rFonts w:eastAsiaTheme="minorEastAsia"/>
      <w:color w:val="000000"/>
      <w:kern w:val="28"/>
    </w:rPr>
  </w:style>
  <w:style w:type="paragraph" w:styleId="CommentSubject">
    <w:name w:val="annotation subject"/>
    <w:basedOn w:val="CommentText"/>
    <w:next w:val="CommentText"/>
    <w:link w:val="CommentSubjectChar"/>
    <w:uiPriority w:val="99"/>
    <w:semiHidden/>
    <w:unhideWhenUsed/>
    <w:rsid w:val="002C71A3"/>
    <w:pPr>
      <w:widowControl/>
      <w:overflowPunct/>
      <w:autoSpaceDE/>
      <w:autoSpaceDN/>
      <w:adjustRightInd/>
    </w:pPr>
    <w:rPr>
      <w:rFonts w:eastAsia="Times New Roman"/>
      <w:b/>
      <w:bCs/>
      <w:color w:val="auto"/>
      <w:kern w:val="0"/>
    </w:rPr>
  </w:style>
  <w:style w:type="character" w:customStyle="1" w:styleId="CommentSubjectChar">
    <w:name w:val="Comment Subject Char"/>
    <w:basedOn w:val="CommentTextChar"/>
    <w:link w:val="CommentSubject"/>
    <w:uiPriority w:val="99"/>
    <w:semiHidden/>
    <w:rsid w:val="002C71A3"/>
    <w:rPr>
      <w:rFonts w:eastAsiaTheme="minorEastAsia"/>
      <w:b/>
      <w:bCs/>
      <w:color w:val="000000"/>
      <w:kern w:val="28"/>
    </w:rPr>
  </w:style>
  <w:style w:type="character" w:styleId="PlaceholderText">
    <w:name w:val="Placeholder Text"/>
    <w:basedOn w:val="DefaultParagraphFont"/>
    <w:uiPriority w:val="99"/>
    <w:semiHidden/>
    <w:rsid w:val="00210397"/>
    <w:rPr>
      <w:color w:val="808080"/>
    </w:rPr>
  </w:style>
  <w:style w:type="character" w:styleId="UnresolvedMention">
    <w:name w:val="Unresolved Mention"/>
    <w:basedOn w:val="DefaultParagraphFont"/>
    <w:uiPriority w:val="99"/>
    <w:semiHidden/>
    <w:unhideWhenUsed/>
    <w:rsid w:val="004D4223"/>
    <w:rPr>
      <w:color w:val="605E5C"/>
      <w:shd w:val="clear" w:color="auto" w:fill="E1DFDD"/>
    </w:rPr>
  </w:style>
  <w:style w:type="paragraph" w:customStyle="1" w:styleId="1Mainheadings">
    <w:name w:val="1.Main headings"/>
    <w:basedOn w:val="Heading1"/>
    <w:next w:val="3Copy-text"/>
    <w:qFormat/>
    <w:rsid w:val="00327896"/>
    <w:pPr>
      <w:spacing w:after="300" w:line="264" w:lineRule="auto"/>
      <w:jc w:val="left"/>
    </w:pPr>
    <w:rPr>
      <w:rFonts w:ascii="Segoe UI Black" w:eastAsiaTheme="majorEastAsia" w:hAnsi="Segoe UI Black" w:cstheme="majorBidi"/>
      <w:bCs/>
      <w:i/>
      <w:caps/>
      <w:color w:val="1E1954"/>
      <w:kern w:val="0"/>
      <w:szCs w:val="28"/>
    </w:rPr>
  </w:style>
  <w:style w:type="paragraph" w:customStyle="1" w:styleId="3Copy-text">
    <w:name w:val="3.Copy-text"/>
    <w:basedOn w:val="Normal"/>
    <w:autoRedefine/>
    <w:qFormat/>
    <w:rsid w:val="00CC28DB"/>
    <w:pPr>
      <w:numPr>
        <w:numId w:val="8"/>
      </w:numPr>
    </w:pPr>
    <w:rPr>
      <w:rFonts w:ascii="Segoe UI" w:eastAsiaTheme="minorHAnsi" w:hAnsi="Segoe UI" w:cs="Segoe UI"/>
      <w:bCs/>
      <w:color w:val="000000" w:themeColor="text1"/>
      <w:sz w:val="24"/>
      <w:szCs w:val="24"/>
      <w:lang w:eastAsia="en-US"/>
    </w:rPr>
  </w:style>
  <w:style w:type="table" w:styleId="TableGrid">
    <w:name w:val="Table Grid"/>
    <w:basedOn w:val="TableNormal"/>
    <w:uiPriority w:val="39"/>
    <w:rsid w:val="000C3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Sub-headings">
    <w:name w:val="2.Sub-headings"/>
    <w:basedOn w:val="Heading2"/>
    <w:next w:val="Normal"/>
    <w:qFormat/>
    <w:rsid w:val="00E87ECC"/>
    <w:pPr>
      <w:keepLines/>
      <w:pBdr>
        <w:bottom w:val="dotted" w:sz="4" w:space="1" w:color="CC007B"/>
      </w:pBdr>
      <w:spacing w:after="40" w:line="259" w:lineRule="auto"/>
    </w:pPr>
    <w:rPr>
      <w:rFonts w:asciiTheme="minorHAnsi" w:eastAsiaTheme="majorEastAsia" w:hAnsiTheme="minorHAnsi" w:cstheme="majorBidi"/>
      <w:b/>
      <w:bCs/>
      <w:color w:val="CC007B"/>
      <w:sz w:val="28"/>
      <w:szCs w:val="26"/>
    </w:rPr>
  </w:style>
  <w:style w:type="paragraph" w:customStyle="1" w:styleId="4Numberlist">
    <w:name w:val="4.Number list"/>
    <w:basedOn w:val="ListParagraph"/>
    <w:qFormat/>
    <w:rsid w:val="00E87ECC"/>
    <w:pPr>
      <w:numPr>
        <w:numId w:val="9"/>
      </w:numPr>
      <w:spacing w:after="160" w:line="259" w:lineRule="auto"/>
      <w:ind w:left="374" w:hanging="374"/>
      <w:contextualSpacing w:val="0"/>
    </w:pPr>
    <w:rPr>
      <w:rFonts w:asciiTheme="minorHAnsi" w:eastAsiaTheme="minorHAnsi" w:hAnsiTheme="minorHAnsi" w:cstheme="minorBidi"/>
      <w:sz w:val="22"/>
      <w:szCs w:val="22"/>
      <w:lang w:eastAsia="en-US"/>
    </w:rPr>
  </w:style>
  <w:style w:type="paragraph" w:customStyle="1" w:styleId="3intro-text">
    <w:name w:val="3.intro-text"/>
    <w:basedOn w:val="Normal"/>
    <w:next w:val="3Copy-text"/>
    <w:qFormat/>
    <w:rsid w:val="00E87ECC"/>
    <w:pPr>
      <w:spacing w:after="160" w:line="259" w:lineRule="auto"/>
    </w:pPr>
    <w:rPr>
      <w:rFonts w:ascii="Cynulliad Serif Lt" w:eastAsia="Cynulliad Sans" w:hAnsi="Cynulliad Serif Lt"/>
      <w:color w:val="CC007B"/>
      <w:sz w:val="32"/>
      <w:szCs w:val="22"/>
      <w:lang w:eastAsia="en-US"/>
    </w:rPr>
  </w:style>
  <w:style w:type="paragraph" w:customStyle="1" w:styleId="9web-list">
    <w:name w:val="9.web-list"/>
    <w:qFormat/>
    <w:rsid w:val="00E87ECC"/>
    <w:pPr>
      <w:numPr>
        <w:numId w:val="10"/>
      </w:numPr>
      <w:spacing w:before="120" w:after="120"/>
    </w:pPr>
    <w:rPr>
      <w:rFonts w:ascii="Cynulliad Sans" w:eastAsiaTheme="minorHAnsi" w:hAnsi="Cynulliad Sans" w:cstheme="minorBidi"/>
      <w:color w:val="000000"/>
      <w:position w:val="-4"/>
      <w:sz w:val="24"/>
      <w:szCs w:val="24"/>
      <w:lang w:eastAsia="en-US"/>
    </w:rPr>
  </w:style>
  <w:style w:type="paragraph" w:customStyle="1" w:styleId="9twitter-list">
    <w:name w:val="9.twitter-list"/>
    <w:qFormat/>
    <w:rsid w:val="00E87ECC"/>
    <w:pPr>
      <w:numPr>
        <w:numId w:val="11"/>
      </w:numPr>
      <w:spacing w:before="120" w:after="120"/>
    </w:pPr>
    <w:rPr>
      <w:rFonts w:ascii="Cynulliad Sans" w:eastAsiaTheme="minorHAnsi" w:hAnsi="Cynulliad Sans" w:cstheme="minorBidi"/>
      <w:color w:val="000000"/>
      <w:position w:val="-4"/>
      <w:sz w:val="24"/>
      <w:szCs w:val="24"/>
      <w:lang w:eastAsia="en-US"/>
    </w:rPr>
  </w:style>
  <w:style w:type="paragraph" w:customStyle="1" w:styleId="9email-list">
    <w:name w:val="9.email-list"/>
    <w:qFormat/>
    <w:rsid w:val="00E87ECC"/>
    <w:pPr>
      <w:numPr>
        <w:numId w:val="12"/>
      </w:numPr>
      <w:spacing w:before="120" w:after="120"/>
    </w:pPr>
    <w:rPr>
      <w:rFonts w:ascii="Cynulliad Sans" w:eastAsiaTheme="minorHAnsi" w:hAnsi="Cynulliad Sans" w:cstheme="minorBidi"/>
      <w:color w:val="000000"/>
      <w:position w:val="-4"/>
      <w:sz w:val="24"/>
      <w:szCs w:val="24"/>
      <w:lang w:eastAsia="en-US"/>
    </w:rPr>
  </w:style>
  <w:style w:type="character" w:customStyle="1" w:styleId="A7">
    <w:name w:val="A7"/>
    <w:uiPriority w:val="99"/>
    <w:rsid w:val="00E63B99"/>
    <w:rPr>
      <w:rFonts w:ascii="Cooper Hewitt" w:hAnsi="Cooper Hewitt" w:cs="Cooper Hewitt"/>
      <w:b/>
      <w:bCs/>
      <w:i/>
      <w:iCs/>
      <w:color w:val="000000"/>
      <w:sz w:val="22"/>
      <w:szCs w:val="22"/>
    </w:rPr>
  </w:style>
  <w:style w:type="character" w:customStyle="1" w:styleId="HeaderChar">
    <w:name w:val="Header Char"/>
    <w:basedOn w:val="DefaultParagraphFont"/>
    <w:link w:val="Header"/>
    <w:uiPriority w:val="99"/>
    <w:rsid w:val="00315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365573">
      <w:bodyDiv w:val="1"/>
      <w:marLeft w:val="0"/>
      <w:marRight w:val="0"/>
      <w:marTop w:val="0"/>
      <w:marBottom w:val="0"/>
      <w:divBdr>
        <w:top w:val="none" w:sz="0" w:space="0" w:color="auto"/>
        <w:left w:val="none" w:sz="0" w:space="0" w:color="auto"/>
        <w:bottom w:val="none" w:sz="0" w:space="0" w:color="auto"/>
        <w:right w:val="none" w:sz="0" w:space="0" w:color="auto"/>
      </w:divBdr>
    </w:div>
    <w:div w:id="732898941">
      <w:bodyDiv w:val="1"/>
      <w:marLeft w:val="0"/>
      <w:marRight w:val="0"/>
      <w:marTop w:val="0"/>
      <w:marBottom w:val="0"/>
      <w:divBdr>
        <w:top w:val="none" w:sz="0" w:space="0" w:color="auto"/>
        <w:left w:val="none" w:sz="0" w:space="0" w:color="auto"/>
        <w:bottom w:val="none" w:sz="0" w:space="0" w:color="auto"/>
        <w:right w:val="none" w:sz="0" w:space="0" w:color="auto"/>
      </w:divBdr>
    </w:div>
    <w:div w:id="1165510755">
      <w:bodyDiv w:val="1"/>
      <w:marLeft w:val="0"/>
      <w:marRight w:val="0"/>
      <w:marTop w:val="0"/>
      <w:marBottom w:val="0"/>
      <w:divBdr>
        <w:top w:val="none" w:sz="0" w:space="0" w:color="auto"/>
        <w:left w:val="none" w:sz="0" w:space="0" w:color="auto"/>
        <w:bottom w:val="none" w:sz="0" w:space="0" w:color="auto"/>
        <w:right w:val="none" w:sz="0" w:space="0" w:color="auto"/>
      </w:divBdr>
    </w:div>
    <w:div w:id="1723211304">
      <w:bodyDiv w:val="1"/>
      <w:marLeft w:val="0"/>
      <w:marRight w:val="0"/>
      <w:marTop w:val="0"/>
      <w:marBottom w:val="0"/>
      <w:divBdr>
        <w:top w:val="none" w:sz="0" w:space="0" w:color="auto"/>
        <w:left w:val="none" w:sz="0" w:space="0" w:color="auto"/>
        <w:bottom w:val="none" w:sz="0" w:space="0" w:color="auto"/>
        <w:right w:val="none" w:sz="0" w:space="0" w:color="auto"/>
      </w:divBdr>
    </w:div>
    <w:div w:id="1766226080">
      <w:bodyDiv w:val="1"/>
      <w:marLeft w:val="0"/>
      <w:marRight w:val="0"/>
      <w:marTop w:val="0"/>
      <w:marBottom w:val="0"/>
      <w:divBdr>
        <w:top w:val="none" w:sz="0" w:space="0" w:color="auto"/>
        <w:left w:val="none" w:sz="0" w:space="0" w:color="auto"/>
        <w:bottom w:val="none" w:sz="0" w:space="0" w:color="auto"/>
        <w:right w:val="none" w:sz="0" w:space="0" w:color="auto"/>
      </w:divBdr>
      <w:divsChild>
        <w:div w:id="589436325">
          <w:marLeft w:val="0"/>
          <w:marRight w:val="0"/>
          <w:marTop w:val="0"/>
          <w:marBottom w:val="0"/>
          <w:divBdr>
            <w:top w:val="none" w:sz="0" w:space="0" w:color="auto"/>
            <w:left w:val="none" w:sz="0" w:space="0" w:color="auto"/>
            <w:bottom w:val="none" w:sz="0" w:space="0" w:color="auto"/>
            <w:right w:val="none" w:sz="0" w:space="0" w:color="auto"/>
          </w:divBdr>
          <w:divsChild>
            <w:div w:id="884679016">
              <w:marLeft w:val="0"/>
              <w:marRight w:val="0"/>
              <w:marTop w:val="0"/>
              <w:marBottom w:val="0"/>
              <w:divBdr>
                <w:top w:val="none" w:sz="0" w:space="0" w:color="auto"/>
                <w:left w:val="none" w:sz="0" w:space="0" w:color="auto"/>
                <w:bottom w:val="none" w:sz="0" w:space="0" w:color="auto"/>
                <w:right w:val="none" w:sz="0" w:space="0" w:color="auto"/>
              </w:divBdr>
              <w:divsChild>
                <w:div w:id="1381242819">
                  <w:marLeft w:val="0"/>
                  <w:marRight w:val="0"/>
                  <w:marTop w:val="0"/>
                  <w:marBottom w:val="0"/>
                  <w:divBdr>
                    <w:top w:val="none" w:sz="0" w:space="0" w:color="auto"/>
                    <w:left w:val="none" w:sz="0" w:space="0" w:color="auto"/>
                    <w:bottom w:val="none" w:sz="0" w:space="0" w:color="auto"/>
                    <w:right w:val="none" w:sz="0" w:space="0" w:color="auto"/>
                  </w:divBdr>
                  <w:divsChild>
                    <w:div w:id="1667131892">
                      <w:marLeft w:val="0"/>
                      <w:marRight w:val="0"/>
                      <w:marTop w:val="0"/>
                      <w:marBottom w:val="0"/>
                      <w:divBdr>
                        <w:top w:val="none" w:sz="0" w:space="0" w:color="auto"/>
                        <w:left w:val="none" w:sz="0" w:space="0" w:color="auto"/>
                        <w:bottom w:val="none" w:sz="0" w:space="0" w:color="auto"/>
                        <w:right w:val="none" w:sz="0" w:space="0" w:color="auto"/>
                      </w:divBdr>
                      <w:divsChild>
                        <w:div w:id="814024844">
                          <w:marLeft w:val="0"/>
                          <w:marRight w:val="0"/>
                          <w:marTop w:val="0"/>
                          <w:marBottom w:val="0"/>
                          <w:divBdr>
                            <w:top w:val="none" w:sz="0" w:space="0" w:color="auto"/>
                            <w:left w:val="none" w:sz="0" w:space="0" w:color="auto"/>
                            <w:bottom w:val="none" w:sz="0" w:space="0" w:color="auto"/>
                            <w:right w:val="none" w:sz="0" w:space="0" w:color="auto"/>
                          </w:divBdr>
                          <w:divsChild>
                            <w:div w:id="1147938470">
                              <w:marLeft w:val="0"/>
                              <w:marRight w:val="0"/>
                              <w:marTop w:val="0"/>
                              <w:marBottom w:val="0"/>
                              <w:divBdr>
                                <w:top w:val="none" w:sz="0" w:space="0" w:color="auto"/>
                                <w:left w:val="none" w:sz="0" w:space="0" w:color="auto"/>
                                <w:bottom w:val="none" w:sz="0" w:space="0" w:color="auto"/>
                                <w:right w:val="none" w:sz="0" w:space="0" w:color="auto"/>
                              </w:divBdr>
                              <w:divsChild>
                                <w:div w:id="2095585337">
                                  <w:marLeft w:val="0"/>
                                  <w:marRight w:val="0"/>
                                  <w:marTop w:val="0"/>
                                  <w:marBottom w:val="0"/>
                                  <w:divBdr>
                                    <w:top w:val="none" w:sz="0" w:space="0" w:color="auto"/>
                                    <w:left w:val="none" w:sz="0" w:space="0" w:color="auto"/>
                                    <w:bottom w:val="none" w:sz="0" w:space="0" w:color="auto"/>
                                    <w:right w:val="none" w:sz="0" w:space="0" w:color="auto"/>
                                  </w:divBdr>
                                  <w:divsChild>
                                    <w:div w:id="838542592">
                                      <w:marLeft w:val="0"/>
                                      <w:marRight w:val="0"/>
                                      <w:marTop w:val="0"/>
                                      <w:marBottom w:val="0"/>
                                      <w:divBdr>
                                        <w:top w:val="none" w:sz="0" w:space="0" w:color="auto"/>
                                        <w:left w:val="none" w:sz="0" w:space="0" w:color="auto"/>
                                        <w:bottom w:val="none" w:sz="0" w:space="0" w:color="auto"/>
                                        <w:right w:val="none" w:sz="0" w:space="0" w:color="auto"/>
                                      </w:divBdr>
                                      <w:divsChild>
                                        <w:div w:id="503054747">
                                          <w:marLeft w:val="0"/>
                                          <w:marRight w:val="0"/>
                                          <w:marTop w:val="0"/>
                                          <w:marBottom w:val="0"/>
                                          <w:divBdr>
                                            <w:top w:val="none" w:sz="0" w:space="0" w:color="auto"/>
                                            <w:left w:val="none" w:sz="0" w:space="0" w:color="auto"/>
                                            <w:bottom w:val="none" w:sz="0" w:space="0" w:color="auto"/>
                                            <w:right w:val="none" w:sz="0" w:space="0" w:color="auto"/>
                                          </w:divBdr>
                                          <w:divsChild>
                                            <w:div w:id="1492868277">
                                              <w:marLeft w:val="0"/>
                                              <w:marRight w:val="0"/>
                                              <w:marTop w:val="0"/>
                                              <w:marBottom w:val="0"/>
                                              <w:divBdr>
                                                <w:top w:val="none" w:sz="0" w:space="0" w:color="auto"/>
                                                <w:left w:val="none" w:sz="0" w:space="0" w:color="auto"/>
                                                <w:bottom w:val="none" w:sz="0" w:space="0" w:color="auto"/>
                                                <w:right w:val="none" w:sz="0" w:space="0" w:color="auto"/>
                                              </w:divBdr>
                                              <w:divsChild>
                                                <w:div w:id="339745109">
                                                  <w:marLeft w:val="0"/>
                                                  <w:marRight w:val="0"/>
                                                  <w:marTop w:val="0"/>
                                                  <w:marBottom w:val="0"/>
                                                  <w:divBdr>
                                                    <w:top w:val="none" w:sz="0" w:space="0" w:color="auto"/>
                                                    <w:left w:val="none" w:sz="0" w:space="0" w:color="auto"/>
                                                    <w:bottom w:val="none" w:sz="0" w:space="0" w:color="auto"/>
                                                    <w:right w:val="none" w:sz="0" w:space="0" w:color="auto"/>
                                                  </w:divBdr>
                                                  <w:divsChild>
                                                    <w:div w:id="1271662076">
                                                      <w:marLeft w:val="0"/>
                                                      <w:marRight w:val="0"/>
                                                      <w:marTop w:val="0"/>
                                                      <w:marBottom w:val="0"/>
                                                      <w:divBdr>
                                                        <w:top w:val="single" w:sz="6" w:space="0" w:color="auto"/>
                                                        <w:left w:val="none" w:sz="0" w:space="0" w:color="auto"/>
                                                        <w:bottom w:val="single" w:sz="6" w:space="0" w:color="auto"/>
                                                        <w:right w:val="none" w:sz="0" w:space="0" w:color="auto"/>
                                                      </w:divBdr>
                                                      <w:divsChild>
                                                        <w:div w:id="474760449">
                                                          <w:marLeft w:val="0"/>
                                                          <w:marRight w:val="0"/>
                                                          <w:marTop w:val="0"/>
                                                          <w:marBottom w:val="0"/>
                                                          <w:divBdr>
                                                            <w:top w:val="none" w:sz="0" w:space="0" w:color="auto"/>
                                                            <w:left w:val="none" w:sz="0" w:space="0" w:color="auto"/>
                                                            <w:bottom w:val="none" w:sz="0" w:space="0" w:color="auto"/>
                                                            <w:right w:val="none" w:sz="0" w:space="0" w:color="auto"/>
                                                          </w:divBdr>
                                                          <w:divsChild>
                                                            <w:div w:id="194856649">
                                                              <w:marLeft w:val="0"/>
                                                              <w:marRight w:val="0"/>
                                                              <w:marTop w:val="0"/>
                                                              <w:marBottom w:val="0"/>
                                                              <w:divBdr>
                                                                <w:top w:val="none" w:sz="0" w:space="0" w:color="auto"/>
                                                                <w:left w:val="none" w:sz="0" w:space="0" w:color="auto"/>
                                                                <w:bottom w:val="none" w:sz="0" w:space="0" w:color="auto"/>
                                                                <w:right w:val="none" w:sz="0" w:space="0" w:color="auto"/>
                                                              </w:divBdr>
                                                              <w:divsChild>
                                                                <w:div w:id="40250001">
                                                                  <w:marLeft w:val="0"/>
                                                                  <w:marRight w:val="0"/>
                                                                  <w:marTop w:val="0"/>
                                                                  <w:marBottom w:val="0"/>
                                                                  <w:divBdr>
                                                                    <w:top w:val="none" w:sz="0" w:space="0" w:color="auto"/>
                                                                    <w:left w:val="none" w:sz="0" w:space="0" w:color="auto"/>
                                                                    <w:bottom w:val="none" w:sz="0" w:space="0" w:color="auto"/>
                                                                    <w:right w:val="none" w:sz="0" w:space="0" w:color="auto"/>
                                                                  </w:divBdr>
                                                                  <w:divsChild>
                                                                    <w:div w:id="1663895836">
                                                                      <w:marLeft w:val="0"/>
                                                                      <w:marRight w:val="0"/>
                                                                      <w:marTop w:val="0"/>
                                                                      <w:marBottom w:val="0"/>
                                                                      <w:divBdr>
                                                                        <w:top w:val="none" w:sz="0" w:space="0" w:color="auto"/>
                                                                        <w:left w:val="none" w:sz="0" w:space="0" w:color="auto"/>
                                                                        <w:bottom w:val="none" w:sz="0" w:space="0" w:color="auto"/>
                                                                        <w:right w:val="none" w:sz="0" w:space="0" w:color="auto"/>
                                                                      </w:divBdr>
                                                                      <w:divsChild>
                                                                        <w:div w:id="1660503137">
                                                                          <w:marLeft w:val="-75"/>
                                                                          <w:marRight w:val="0"/>
                                                                          <w:marTop w:val="30"/>
                                                                          <w:marBottom w:val="30"/>
                                                                          <w:divBdr>
                                                                            <w:top w:val="none" w:sz="0" w:space="0" w:color="auto"/>
                                                                            <w:left w:val="none" w:sz="0" w:space="0" w:color="auto"/>
                                                                            <w:bottom w:val="none" w:sz="0" w:space="0" w:color="auto"/>
                                                                            <w:right w:val="none" w:sz="0" w:space="0" w:color="auto"/>
                                                                          </w:divBdr>
                                                                          <w:divsChild>
                                                                            <w:div w:id="1183786546">
                                                                              <w:marLeft w:val="0"/>
                                                                              <w:marRight w:val="0"/>
                                                                              <w:marTop w:val="0"/>
                                                                              <w:marBottom w:val="0"/>
                                                                              <w:divBdr>
                                                                                <w:top w:val="none" w:sz="0" w:space="0" w:color="auto"/>
                                                                                <w:left w:val="none" w:sz="0" w:space="0" w:color="auto"/>
                                                                                <w:bottom w:val="none" w:sz="0" w:space="0" w:color="auto"/>
                                                                                <w:right w:val="none" w:sz="0" w:space="0" w:color="auto"/>
                                                                              </w:divBdr>
                                                                              <w:divsChild>
                                                                                <w:div w:id="1538204596">
                                                                                  <w:marLeft w:val="0"/>
                                                                                  <w:marRight w:val="0"/>
                                                                                  <w:marTop w:val="0"/>
                                                                                  <w:marBottom w:val="0"/>
                                                                                  <w:divBdr>
                                                                                    <w:top w:val="none" w:sz="0" w:space="0" w:color="auto"/>
                                                                                    <w:left w:val="none" w:sz="0" w:space="0" w:color="auto"/>
                                                                                    <w:bottom w:val="none" w:sz="0" w:space="0" w:color="auto"/>
                                                                                    <w:right w:val="none" w:sz="0" w:space="0" w:color="auto"/>
                                                                                  </w:divBdr>
                                                                                  <w:divsChild>
                                                                                    <w:div w:id="121847037">
                                                                                      <w:marLeft w:val="0"/>
                                                                                      <w:marRight w:val="0"/>
                                                                                      <w:marTop w:val="0"/>
                                                                                      <w:marBottom w:val="0"/>
                                                                                      <w:divBdr>
                                                                                        <w:top w:val="none" w:sz="0" w:space="0" w:color="auto"/>
                                                                                        <w:left w:val="none" w:sz="0" w:space="0" w:color="auto"/>
                                                                                        <w:bottom w:val="none" w:sz="0" w:space="0" w:color="auto"/>
                                                                                        <w:right w:val="none" w:sz="0" w:space="0" w:color="auto"/>
                                                                                      </w:divBdr>
                                                                                      <w:divsChild>
                                                                                        <w:div w:id="284384029">
                                                                                          <w:marLeft w:val="0"/>
                                                                                          <w:marRight w:val="0"/>
                                                                                          <w:marTop w:val="0"/>
                                                                                          <w:marBottom w:val="0"/>
                                                                                          <w:divBdr>
                                                                                            <w:top w:val="none" w:sz="0" w:space="0" w:color="auto"/>
                                                                                            <w:left w:val="none" w:sz="0" w:space="0" w:color="auto"/>
                                                                                            <w:bottom w:val="none" w:sz="0" w:space="0" w:color="auto"/>
                                                                                            <w:right w:val="none" w:sz="0" w:space="0" w:color="auto"/>
                                                                                          </w:divBdr>
                                                                                          <w:divsChild>
                                                                                            <w:div w:id="1933509542">
                                                                                              <w:marLeft w:val="0"/>
                                                                                              <w:marRight w:val="0"/>
                                                                                              <w:marTop w:val="0"/>
                                                                                              <w:marBottom w:val="0"/>
                                                                                              <w:divBdr>
                                                                                                <w:top w:val="none" w:sz="0" w:space="0" w:color="auto"/>
                                                                                                <w:left w:val="none" w:sz="0" w:space="0" w:color="auto"/>
                                                                                                <w:bottom w:val="none" w:sz="0" w:space="0" w:color="auto"/>
                                                                                                <w:right w:val="none" w:sz="0" w:space="0" w:color="auto"/>
                                                                                              </w:divBdr>
                                                                                              <w:divsChild>
                                                                                                <w:div w:id="1481845536">
                                                                                                  <w:marLeft w:val="0"/>
                                                                                                  <w:marRight w:val="0"/>
                                                                                                  <w:marTop w:val="30"/>
                                                                                                  <w:marBottom w:val="30"/>
                                                                                                  <w:divBdr>
                                                                                                    <w:top w:val="none" w:sz="0" w:space="0" w:color="auto"/>
                                                                                                    <w:left w:val="none" w:sz="0" w:space="0" w:color="auto"/>
                                                                                                    <w:bottom w:val="none" w:sz="0" w:space="0" w:color="auto"/>
                                                                                                    <w:right w:val="none" w:sz="0" w:space="0" w:color="auto"/>
                                                                                                  </w:divBdr>
                                                                                                  <w:divsChild>
                                                                                                    <w:div w:id="68238338">
                                                                                                      <w:marLeft w:val="0"/>
                                                                                                      <w:marRight w:val="0"/>
                                                                                                      <w:marTop w:val="0"/>
                                                                                                      <w:marBottom w:val="0"/>
                                                                                                      <w:divBdr>
                                                                                                        <w:top w:val="none" w:sz="0" w:space="0" w:color="auto"/>
                                                                                                        <w:left w:val="none" w:sz="0" w:space="0" w:color="auto"/>
                                                                                                        <w:bottom w:val="none" w:sz="0" w:space="0" w:color="auto"/>
                                                                                                        <w:right w:val="none" w:sz="0" w:space="0" w:color="auto"/>
                                                                                                      </w:divBdr>
                                                                                                      <w:divsChild>
                                                                                                        <w:div w:id="625352322">
                                                                                                          <w:marLeft w:val="0"/>
                                                                                                          <w:marRight w:val="0"/>
                                                                                                          <w:marTop w:val="0"/>
                                                                                                          <w:marBottom w:val="0"/>
                                                                                                          <w:divBdr>
                                                                                                            <w:top w:val="none" w:sz="0" w:space="0" w:color="auto"/>
                                                                                                            <w:left w:val="none" w:sz="0" w:space="0" w:color="auto"/>
                                                                                                            <w:bottom w:val="none" w:sz="0" w:space="0" w:color="auto"/>
                                                                                                            <w:right w:val="none" w:sz="0" w:space="0" w:color="auto"/>
                                                                                                          </w:divBdr>
                                                                                                        </w:div>
                                                                                                      </w:divsChild>
                                                                                                    </w:div>
                                                                                                    <w:div w:id="132213682">
                                                                                                      <w:marLeft w:val="0"/>
                                                                                                      <w:marRight w:val="0"/>
                                                                                                      <w:marTop w:val="0"/>
                                                                                                      <w:marBottom w:val="0"/>
                                                                                                      <w:divBdr>
                                                                                                        <w:top w:val="none" w:sz="0" w:space="0" w:color="auto"/>
                                                                                                        <w:left w:val="none" w:sz="0" w:space="0" w:color="auto"/>
                                                                                                        <w:bottom w:val="none" w:sz="0" w:space="0" w:color="auto"/>
                                                                                                        <w:right w:val="none" w:sz="0" w:space="0" w:color="auto"/>
                                                                                                      </w:divBdr>
                                                                                                      <w:divsChild>
                                                                                                        <w:div w:id="952789825">
                                                                                                          <w:marLeft w:val="0"/>
                                                                                                          <w:marRight w:val="0"/>
                                                                                                          <w:marTop w:val="0"/>
                                                                                                          <w:marBottom w:val="0"/>
                                                                                                          <w:divBdr>
                                                                                                            <w:top w:val="none" w:sz="0" w:space="0" w:color="auto"/>
                                                                                                            <w:left w:val="none" w:sz="0" w:space="0" w:color="auto"/>
                                                                                                            <w:bottom w:val="none" w:sz="0" w:space="0" w:color="auto"/>
                                                                                                            <w:right w:val="none" w:sz="0" w:space="0" w:color="auto"/>
                                                                                                          </w:divBdr>
                                                                                                        </w:div>
                                                                                                        <w:div w:id="963269271">
                                                                                                          <w:marLeft w:val="0"/>
                                                                                                          <w:marRight w:val="0"/>
                                                                                                          <w:marTop w:val="0"/>
                                                                                                          <w:marBottom w:val="0"/>
                                                                                                          <w:divBdr>
                                                                                                            <w:top w:val="none" w:sz="0" w:space="0" w:color="auto"/>
                                                                                                            <w:left w:val="none" w:sz="0" w:space="0" w:color="auto"/>
                                                                                                            <w:bottom w:val="none" w:sz="0" w:space="0" w:color="auto"/>
                                                                                                            <w:right w:val="none" w:sz="0" w:space="0" w:color="auto"/>
                                                                                                          </w:divBdr>
                                                                                                        </w:div>
                                                                                                      </w:divsChild>
                                                                                                    </w:div>
                                                                                                    <w:div w:id="269243335">
                                                                                                      <w:marLeft w:val="0"/>
                                                                                                      <w:marRight w:val="0"/>
                                                                                                      <w:marTop w:val="0"/>
                                                                                                      <w:marBottom w:val="0"/>
                                                                                                      <w:divBdr>
                                                                                                        <w:top w:val="none" w:sz="0" w:space="0" w:color="auto"/>
                                                                                                        <w:left w:val="none" w:sz="0" w:space="0" w:color="auto"/>
                                                                                                        <w:bottom w:val="none" w:sz="0" w:space="0" w:color="auto"/>
                                                                                                        <w:right w:val="none" w:sz="0" w:space="0" w:color="auto"/>
                                                                                                      </w:divBdr>
                                                                                                      <w:divsChild>
                                                                                                        <w:div w:id="460925919">
                                                                                                          <w:marLeft w:val="0"/>
                                                                                                          <w:marRight w:val="0"/>
                                                                                                          <w:marTop w:val="0"/>
                                                                                                          <w:marBottom w:val="0"/>
                                                                                                          <w:divBdr>
                                                                                                            <w:top w:val="none" w:sz="0" w:space="0" w:color="auto"/>
                                                                                                            <w:left w:val="none" w:sz="0" w:space="0" w:color="auto"/>
                                                                                                            <w:bottom w:val="none" w:sz="0" w:space="0" w:color="auto"/>
                                                                                                            <w:right w:val="none" w:sz="0" w:space="0" w:color="auto"/>
                                                                                                          </w:divBdr>
                                                                                                        </w:div>
                                                                                                      </w:divsChild>
                                                                                                    </w:div>
                                                                                                    <w:div w:id="529338828">
                                                                                                      <w:marLeft w:val="0"/>
                                                                                                      <w:marRight w:val="0"/>
                                                                                                      <w:marTop w:val="0"/>
                                                                                                      <w:marBottom w:val="0"/>
                                                                                                      <w:divBdr>
                                                                                                        <w:top w:val="none" w:sz="0" w:space="0" w:color="auto"/>
                                                                                                        <w:left w:val="none" w:sz="0" w:space="0" w:color="auto"/>
                                                                                                        <w:bottom w:val="none" w:sz="0" w:space="0" w:color="auto"/>
                                                                                                        <w:right w:val="none" w:sz="0" w:space="0" w:color="auto"/>
                                                                                                      </w:divBdr>
                                                                                                      <w:divsChild>
                                                                                                        <w:div w:id="930355657">
                                                                                                          <w:marLeft w:val="0"/>
                                                                                                          <w:marRight w:val="0"/>
                                                                                                          <w:marTop w:val="0"/>
                                                                                                          <w:marBottom w:val="0"/>
                                                                                                          <w:divBdr>
                                                                                                            <w:top w:val="none" w:sz="0" w:space="0" w:color="auto"/>
                                                                                                            <w:left w:val="none" w:sz="0" w:space="0" w:color="auto"/>
                                                                                                            <w:bottom w:val="none" w:sz="0" w:space="0" w:color="auto"/>
                                                                                                            <w:right w:val="none" w:sz="0" w:space="0" w:color="auto"/>
                                                                                                          </w:divBdr>
                                                                                                        </w:div>
                                                                                                        <w:div w:id="1030447370">
                                                                                                          <w:marLeft w:val="0"/>
                                                                                                          <w:marRight w:val="0"/>
                                                                                                          <w:marTop w:val="0"/>
                                                                                                          <w:marBottom w:val="0"/>
                                                                                                          <w:divBdr>
                                                                                                            <w:top w:val="none" w:sz="0" w:space="0" w:color="auto"/>
                                                                                                            <w:left w:val="none" w:sz="0" w:space="0" w:color="auto"/>
                                                                                                            <w:bottom w:val="none" w:sz="0" w:space="0" w:color="auto"/>
                                                                                                            <w:right w:val="none" w:sz="0" w:space="0" w:color="auto"/>
                                                                                                          </w:divBdr>
                                                                                                        </w:div>
                                                                                                        <w:div w:id="1062558956">
                                                                                                          <w:marLeft w:val="0"/>
                                                                                                          <w:marRight w:val="0"/>
                                                                                                          <w:marTop w:val="0"/>
                                                                                                          <w:marBottom w:val="0"/>
                                                                                                          <w:divBdr>
                                                                                                            <w:top w:val="none" w:sz="0" w:space="0" w:color="auto"/>
                                                                                                            <w:left w:val="none" w:sz="0" w:space="0" w:color="auto"/>
                                                                                                            <w:bottom w:val="none" w:sz="0" w:space="0" w:color="auto"/>
                                                                                                            <w:right w:val="none" w:sz="0" w:space="0" w:color="auto"/>
                                                                                                          </w:divBdr>
                                                                                                        </w:div>
                                                                                                        <w:div w:id="1445226359">
                                                                                                          <w:marLeft w:val="0"/>
                                                                                                          <w:marRight w:val="0"/>
                                                                                                          <w:marTop w:val="0"/>
                                                                                                          <w:marBottom w:val="0"/>
                                                                                                          <w:divBdr>
                                                                                                            <w:top w:val="none" w:sz="0" w:space="0" w:color="auto"/>
                                                                                                            <w:left w:val="none" w:sz="0" w:space="0" w:color="auto"/>
                                                                                                            <w:bottom w:val="none" w:sz="0" w:space="0" w:color="auto"/>
                                                                                                            <w:right w:val="none" w:sz="0" w:space="0" w:color="auto"/>
                                                                                                          </w:divBdr>
                                                                                                        </w:div>
                                                                                                        <w:div w:id="1545949751">
                                                                                                          <w:marLeft w:val="0"/>
                                                                                                          <w:marRight w:val="0"/>
                                                                                                          <w:marTop w:val="0"/>
                                                                                                          <w:marBottom w:val="0"/>
                                                                                                          <w:divBdr>
                                                                                                            <w:top w:val="none" w:sz="0" w:space="0" w:color="auto"/>
                                                                                                            <w:left w:val="none" w:sz="0" w:space="0" w:color="auto"/>
                                                                                                            <w:bottom w:val="none" w:sz="0" w:space="0" w:color="auto"/>
                                                                                                            <w:right w:val="none" w:sz="0" w:space="0" w:color="auto"/>
                                                                                                          </w:divBdr>
                                                                                                        </w:div>
                                                                                                        <w:div w:id="1697847023">
                                                                                                          <w:marLeft w:val="0"/>
                                                                                                          <w:marRight w:val="0"/>
                                                                                                          <w:marTop w:val="0"/>
                                                                                                          <w:marBottom w:val="0"/>
                                                                                                          <w:divBdr>
                                                                                                            <w:top w:val="none" w:sz="0" w:space="0" w:color="auto"/>
                                                                                                            <w:left w:val="none" w:sz="0" w:space="0" w:color="auto"/>
                                                                                                            <w:bottom w:val="none" w:sz="0" w:space="0" w:color="auto"/>
                                                                                                            <w:right w:val="none" w:sz="0" w:space="0" w:color="auto"/>
                                                                                                          </w:divBdr>
                                                                                                        </w:div>
                                                                                                        <w:div w:id="1928073823">
                                                                                                          <w:marLeft w:val="0"/>
                                                                                                          <w:marRight w:val="0"/>
                                                                                                          <w:marTop w:val="0"/>
                                                                                                          <w:marBottom w:val="0"/>
                                                                                                          <w:divBdr>
                                                                                                            <w:top w:val="none" w:sz="0" w:space="0" w:color="auto"/>
                                                                                                            <w:left w:val="none" w:sz="0" w:space="0" w:color="auto"/>
                                                                                                            <w:bottom w:val="none" w:sz="0" w:space="0" w:color="auto"/>
                                                                                                            <w:right w:val="none" w:sz="0" w:space="0" w:color="auto"/>
                                                                                                          </w:divBdr>
                                                                                                        </w:div>
                                                                                                        <w:div w:id="1984578042">
                                                                                                          <w:marLeft w:val="0"/>
                                                                                                          <w:marRight w:val="0"/>
                                                                                                          <w:marTop w:val="0"/>
                                                                                                          <w:marBottom w:val="0"/>
                                                                                                          <w:divBdr>
                                                                                                            <w:top w:val="none" w:sz="0" w:space="0" w:color="auto"/>
                                                                                                            <w:left w:val="none" w:sz="0" w:space="0" w:color="auto"/>
                                                                                                            <w:bottom w:val="none" w:sz="0" w:space="0" w:color="auto"/>
                                                                                                            <w:right w:val="none" w:sz="0" w:space="0" w:color="auto"/>
                                                                                                          </w:divBdr>
                                                                                                        </w:div>
                                                                                                        <w:div w:id="2002081229">
                                                                                                          <w:marLeft w:val="0"/>
                                                                                                          <w:marRight w:val="0"/>
                                                                                                          <w:marTop w:val="0"/>
                                                                                                          <w:marBottom w:val="0"/>
                                                                                                          <w:divBdr>
                                                                                                            <w:top w:val="none" w:sz="0" w:space="0" w:color="auto"/>
                                                                                                            <w:left w:val="none" w:sz="0" w:space="0" w:color="auto"/>
                                                                                                            <w:bottom w:val="none" w:sz="0" w:space="0" w:color="auto"/>
                                                                                                            <w:right w:val="none" w:sz="0" w:space="0" w:color="auto"/>
                                                                                                          </w:divBdr>
                                                                                                        </w:div>
                                                                                                      </w:divsChild>
                                                                                                    </w:div>
                                                                                                    <w:div w:id="615983348">
                                                                                                      <w:marLeft w:val="0"/>
                                                                                                      <w:marRight w:val="0"/>
                                                                                                      <w:marTop w:val="0"/>
                                                                                                      <w:marBottom w:val="0"/>
                                                                                                      <w:divBdr>
                                                                                                        <w:top w:val="none" w:sz="0" w:space="0" w:color="auto"/>
                                                                                                        <w:left w:val="none" w:sz="0" w:space="0" w:color="auto"/>
                                                                                                        <w:bottom w:val="none" w:sz="0" w:space="0" w:color="auto"/>
                                                                                                        <w:right w:val="none" w:sz="0" w:space="0" w:color="auto"/>
                                                                                                      </w:divBdr>
                                                                                                      <w:divsChild>
                                                                                                        <w:div w:id="202332934">
                                                                                                          <w:marLeft w:val="0"/>
                                                                                                          <w:marRight w:val="0"/>
                                                                                                          <w:marTop w:val="0"/>
                                                                                                          <w:marBottom w:val="0"/>
                                                                                                          <w:divBdr>
                                                                                                            <w:top w:val="none" w:sz="0" w:space="0" w:color="auto"/>
                                                                                                            <w:left w:val="none" w:sz="0" w:space="0" w:color="auto"/>
                                                                                                            <w:bottom w:val="none" w:sz="0" w:space="0" w:color="auto"/>
                                                                                                            <w:right w:val="none" w:sz="0" w:space="0" w:color="auto"/>
                                                                                                          </w:divBdr>
                                                                                                        </w:div>
                                                                                                      </w:divsChild>
                                                                                                    </w:div>
                                                                                                    <w:div w:id="768702839">
                                                                                                      <w:marLeft w:val="0"/>
                                                                                                      <w:marRight w:val="0"/>
                                                                                                      <w:marTop w:val="0"/>
                                                                                                      <w:marBottom w:val="0"/>
                                                                                                      <w:divBdr>
                                                                                                        <w:top w:val="none" w:sz="0" w:space="0" w:color="auto"/>
                                                                                                        <w:left w:val="none" w:sz="0" w:space="0" w:color="auto"/>
                                                                                                        <w:bottom w:val="none" w:sz="0" w:space="0" w:color="auto"/>
                                                                                                        <w:right w:val="none" w:sz="0" w:space="0" w:color="auto"/>
                                                                                                      </w:divBdr>
                                                                                                      <w:divsChild>
                                                                                                        <w:div w:id="1281764773">
                                                                                                          <w:marLeft w:val="0"/>
                                                                                                          <w:marRight w:val="0"/>
                                                                                                          <w:marTop w:val="0"/>
                                                                                                          <w:marBottom w:val="0"/>
                                                                                                          <w:divBdr>
                                                                                                            <w:top w:val="none" w:sz="0" w:space="0" w:color="auto"/>
                                                                                                            <w:left w:val="none" w:sz="0" w:space="0" w:color="auto"/>
                                                                                                            <w:bottom w:val="none" w:sz="0" w:space="0" w:color="auto"/>
                                                                                                            <w:right w:val="none" w:sz="0" w:space="0" w:color="auto"/>
                                                                                                          </w:divBdr>
                                                                                                        </w:div>
                                                                                                      </w:divsChild>
                                                                                                    </w:div>
                                                                                                    <w:div w:id="883374758">
                                                                                                      <w:marLeft w:val="0"/>
                                                                                                      <w:marRight w:val="0"/>
                                                                                                      <w:marTop w:val="0"/>
                                                                                                      <w:marBottom w:val="0"/>
                                                                                                      <w:divBdr>
                                                                                                        <w:top w:val="none" w:sz="0" w:space="0" w:color="auto"/>
                                                                                                        <w:left w:val="none" w:sz="0" w:space="0" w:color="auto"/>
                                                                                                        <w:bottom w:val="none" w:sz="0" w:space="0" w:color="auto"/>
                                                                                                        <w:right w:val="none" w:sz="0" w:space="0" w:color="auto"/>
                                                                                                      </w:divBdr>
                                                                                                      <w:divsChild>
                                                                                                        <w:div w:id="570189836">
                                                                                                          <w:marLeft w:val="0"/>
                                                                                                          <w:marRight w:val="0"/>
                                                                                                          <w:marTop w:val="0"/>
                                                                                                          <w:marBottom w:val="0"/>
                                                                                                          <w:divBdr>
                                                                                                            <w:top w:val="none" w:sz="0" w:space="0" w:color="auto"/>
                                                                                                            <w:left w:val="none" w:sz="0" w:space="0" w:color="auto"/>
                                                                                                            <w:bottom w:val="none" w:sz="0" w:space="0" w:color="auto"/>
                                                                                                            <w:right w:val="none" w:sz="0" w:space="0" w:color="auto"/>
                                                                                                          </w:divBdr>
                                                                                                        </w:div>
                                                                                                      </w:divsChild>
                                                                                                    </w:div>
                                                                                                    <w:div w:id="940258018">
                                                                                                      <w:marLeft w:val="0"/>
                                                                                                      <w:marRight w:val="0"/>
                                                                                                      <w:marTop w:val="0"/>
                                                                                                      <w:marBottom w:val="0"/>
                                                                                                      <w:divBdr>
                                                                                                        <w:top w:val="none" w:sz="0" w:space="0" w:color="auto"/>
                                                                                                        <w:left w:val="none" w:sz="0" w:space="0" w:color="auto"/>
                                                                                                        <w:bottom w:val="none" w:sz="0" w:space="0" w:color="auto"/>
                                                                                                        <w:right w:val="none" w:sz="0" w:space="0" w:color="auto"/>
                                                                                                      </w:divBdr>
                                                                                                      <w:divsChild>
                                                                                                        <w:div w:id="430510036">
                                                                                                          <w:marLeft w:val="0"/>
                                                                                                          <w:marRight w:val="0"/>
                                                                                                          <w:marTop w:val="0"/>
                                                                                                          <w:marBottom w:val="0"/>
                                                                                                          <w:divBdr>
                                                                                                            <w:top w:val="none" w:sz="0" w:space="0" w:color="auto"/>
                                                                                                            <w:left w:val="none" w:sz="0" w:space="0" w:color="auto"/>
                                                                                                            <w:bottom w:val="none" w:sz="0" w:space="0" w:color="auto"/>
                                                                                                            <w:right w:val="none" w:sz="0" w:space="0" w:color="auto"/>
                                                                                                          </w:divBdr>
                                                                                                        </w:div>
                                                                                                      </w:divsChild>
                                                                                                    </w:div>
                                                                                                    <w:div w:id="976493486">
                                                                                                      <w:marLeft w:val="0"/>
                                                                                                      <w:marRight w:val="0"/>
                                                                                                      <w:marTop w:val="0"/>
                                                                                                      <w:marBottom w:val="0"/>
                                                                                                      <w:divBdr>
                                                                                                        <w:top w:val="none" w:sz="0" w:space="0" w:color="auto"/>
                                                                                                        <w:left w:val="none" w:sz="0" w:space="0" w:color="auto"/>
                                                                                                        <w:bottom w:val="none" w:sz="0" w:space="0" w:color="auto"/>
                                                                                                        <w:right w:val="none" w:sz="0" w:space="0" w:color="auto"/>
                                                                                                      </w:divBdr>
                                                                                                      <w:divsChild>
                                                                                                        <w:div w:id="97071389">
                                                                                                          <w:marLeft w:val="0"/>
                                                                                                          <w:marRight w:val="0"/>
                                                                                                          <w:marTop w:val="0"/>
                                                                                                          <w:marBottom w:val="0"/>
                                                                                                          <w:divBdr>
                                                                                                            <w:top w:val="none" w:sz="0" w:space="0" w:color="auto"/>
                                                                                                            <w:left w:val="none" w:sz="0" w:space="0" w:color="auto"/>
                                                                                                            <w:bottom w:val="none" w:sz="0" w:space="0" w:color="auto"/>
                                                                                                            <w:right w:val="none" w:sz="0" w:space="0" w:color="auto"/>
                                                                                                          </w:divBdr>
                                                                                                        </w:div>
                                                                                                      </w:divsChild>
                                                                                                    </w:div>
                                                                                                    <w:div w:id="1006595615">
                                                                                                      <w:marLeft w:val="0"/>
                                                                                                      <w:marRight w:val="0"/>
                                                                                                      <w:marTop w:val="0"/>
                                                                                                      <w:marBottom w:val="0"/>
                                                                                                      <w:divBdr>
                                                                                                        <w:top w:val="none" w:sz="0" w:space="0" w:color="auto"/>
                                                                                                        <w:left w:val="none" w:sz="0" w:space="0" w:color="auto"/>
                                                                                                        <w:bottom w:val="none" w:sz="0" w:space="0" w:color="auto"/>
                                                                                                        <w:right w:val="none" w:sz="0" w:space="0" w:color="auto"/>
                                                                                                      </w:divBdr>
                                                                                                      <w:divsChild>
                                                                                                        <w:div w:id="92097960">
                                                                                                          <w:marLeft w:val="0"/>
                                                                                                          <w:marRight w:val="0"/>
                                                                                                          <w:marTop w:val="0"/>
                                                                                                          <w:marBottom w:val="0"/>
                                                                                                          <w:divBdr>
                                                                                                            <w:top w:val="none" w:sz="0" w:space="0" w:color="auto"/>
                                                                                                            <w:left w:val="none" w:sz="0" w:space="0" w:color="auto"/>
                                                                                                            <w:bottom w:val="none" w:sz="0" w:space="0" w:color="auto"/>
                                                                                                            <w:right w:val="none" w:sz="0" w:space="0" w:color="auto"/>
                                                                                                          </w:divBdr>
                                                                                                        </w:div>
                                                                                                        <w:div w:id="627393321">
                                                                                                          <w:marLeft w:val="0"/>
                                                                                                          <w:marRight w:val="0"/>
                                                                                                          <w:marTop w:val="0"/>
                                                                                                          <w:marBottom w:val="0"/>
                                                                                                          <w:divBdr>
                                                                                                            <w:top w:val="none" w:sz="0" w:space="0" w:color="auto"/>
                                                                                                            <w:left w:val="none" w:sz="0" w:space="0" w:color="auto"/>
                                                                                                            <w:bottom w:val="none" w:sz="0" w:space="0" w:color="auto"/>
                                                                                                            <w:right w:val="none" w:sz="0" w:space="0" w:color="auto"/>
                                                                                                          </w:divBdr>
                                                                                                        </w:div>
                                                                                                        <w:div w:id="1686858152">
                                                                                                          <w:marLeft w:val="0"/>
                                                                                                          <w:marRight w:val="0"/>
                                                                                                          <w:marTop w:val="0"/>
                                                                                                          <w:marBottom w:val="0"/>
                                                                                                          <w:divBdr>
                                                                                                            <w:top w:val="none" w:sz="0" w:space="0" w:color="auto"/>
                                                                                                            <w:left w:val="none" w:sz="0" w:space="0" w:color="auto"/>
                                                                                                            <w:bottom w:val="none" w:sz="0" w:space="0" w:color="auto"/>
                                                                                                            <w:right w:val="none" w:sz="0" w:space="0" w:color="auto"/>
                                                                                                          </w:divBdr>
                                                                                                        </w:div>
                                                                                                        <w:div w:id="1906448643">
                                                                                                          <w:marLeft w:val="0"/>
                                                                                                          <w:marRight w:val="0"/>
                                                                                                          <w:marTop w:val="0"/>
                                                                                                          <w:marBottom w:val="0"/>
                                                                                                          <w:divBdr>
                                                                                                            <w:top w:val="none" w:sz="0" w:space="0" w:color="auto"/>
                                                                                                            <w:left w:val="none" w:sz="0" w:space="0" w:color="auto"/>
                                                                                                            <w:bottom w:val="none" w:sz="0" w:space="0" w:color="auto"/>
                                                                                                            <w:right w:val="none" w:sz="0" w:space="0" w:color="auto"/>
                                                                                                          </w:divBdr>
                                                                                                        </w:div>
                                                                                                      </w:divsChild>
                                                                                                    </w:div>
                                                                                                    <w:div w:id="1100488313">
                                                                                                      <w:marLeft w:val="0"/>
                                                                                                      <w:marRight w:val="0"/>
                                                                                                      <w:marTop w:val="0"/>
                                                                                                      <w:marBottom w:val="0"/>
                                                                                                      <w:divBdr>
                                                                                                        <w:top w:val="none" w:sz="0" w:space="0" w:color="auto"/>
                                                                                                        <w:left w:val="none" w:sz="0" w:space="0" w:color="auto"/>
                                                                                                        <w:bottom w:val="none" w:sz="0" w:space="0" w:color="auto"/>
                                                                                                        <w:right w:val="none" w:sz="0" w:space="0" w:color="auto"/>
                                                                                                      </w:divBdr>
                                                                                                      <w:divsChild>
                                                                                                        <w:div w:id="1999114636">
                                                                                                          <w:marLeft w:val="0"/>
                                                                                                          <w:marRight w:val="0"/>
                                                                                                          <w:marTop w:val="0"/>
                                                                                                          <w:marBottom w:val="0"/>
                                                                                                          <w:divBdr>
                                                                                                            <w:top w:val="none" w:sz="0" w:space="0" w:color="auto"/>
                                                                                                            <w:left w:val="none" w:sz="0" w:space="0" w:color="auto"/>
                                                                                                            <w:bottom w:val="none" w:sz="0" w:space="0" w:color="auto"/>
                                                                                                            <w:right w:val="none" w:sz="0" w:space="0" w:color="auto"/>
                                                                                                          </w:divBdr>
                                                                                                        </w:div>
                                                                                                      </w:divsChild>
                                                                                                    </w:div>
                                                                                                    <w:div w:id="1194731888">
                                                                                                      <w:marLeft w:val="0"/>
                                                                                                      <w:marRight w:val="0"/>
                                                                                                      <w:marTop w:val="0"/>
                                                                                                      <w:marBottom w:val="0"/>
                                                                                                      <w:divBdr>
                                                                                                        <w:top w:val="none" w:sz="0" w:space="0" w:color="auto"/>
                                                                                                        <w:left w:val="none" w:sz="0" w:space="0" w:color="auto"/>
                                                                                                        <w:bottom w:val="none" w:sz="0" w:space="0" w:color="auto"/>
                                                                                                        <w:right w:val="none" w:sz="0" w:space="0" w:color="auto"/>
                                                                                                      </w:divBdr>
                                                                                                      <w:divsChild>
                                                                                                        <w:div w:id="664168474">
                                                                                                          <w:marLeft w:val="0"/>
                                                                                                          <w:marRight w:val="0"/>
                                                                                                          <w:marTop w:val="0"/>
                                                                                                          <w:marBottom w:val="0"/>
                                                                                                          <w:divBdr>
                                                                                                            <w:top w:val="none" w:sz="0" w:space="0" w:color="auto"/>
                                                                                                            <w:left w:val="none" w:sz="0" w:space="0" w:color="auto"/>
                                                                                                            <w:bottom w:val="none" w:sz="0" w:space="0" w:color="auto"/>
                                                                                                            <w:right w:val="none" w:sz="0" w:space="0" w:color="auto"/>
                                                                                                          </w:divBdr>
                                                                                                        </w:div>
                                                                                                      </w:divsChild>
                                                                                                    </w:div>
                                                                                                    <w:div w:id="1387535014">
                                                                                                      <w:marLeft w:val="0"/>
                                                                                                      <w:marRight w:val="0"/>
                                                                                                      <w:marTop w:val="0"/>
                                                                                                      <w:marBottom w:val="0"/>
                                                                                                      <w:divBdr>
                                                                                                        <w:top w:val="none" w:sz="0" w:space="0" w:color="auto"/>
                                                                                                        <w:left w:val="none" w:sz="0" w:space="0" w:color="auto"/>
                                                                                                        <w:bottom w:val="none" w:sz="0" w:space="0" w:color="auto"/>
                                                                                                        <w:right w:val="none" w:sz="0" w:space="0" w:color="auto"/>
                                                                                                      </w:divBdr>
                                                                                                      <w:divsChild>
                                                                                                        <w:div w:id="1006057638">
                                                                                                          <w:marLeft w:val="0"/>
                                                                                                          <w:marRight w:val="0"/>
                                                                                                          <w:marTop w:val="0"/>
                                                                                                          <w:marBottom w:val="0"/>
                                                                                                          <w:divBdr>
                                                                                                            <w:top w:val="none" w:sz="0" w:space="0" w:color="auto"/>
                                                                                                            <w:left w:val="none" w:sz="0" w:space="0" w:color="auto"/>
                                                                                                            <w:bottom w:val="none" w:sz="0" w:space="0" w:color="auto"/>
                                                                                                            <w:right w:val="none" w:sz="0" w:space="0" w:color="auto"/>
                                                                                                          </w:divBdr>
                                                                                                        </w:div>
                                                                                                      </w:divsChild>
                                                                                                    </w:div>
                                                                                                    <w:div w:id="1554776755">
                                                                                                      <w:marLeft w:val="0"/>
                                                                                                      <w:marRight w:val="0"/>
                                                                                                      <w:marTop w:val="0"/>
                                                                                                      <w:marBottom w:val="0"/>
                                                                                                      <w:divBdr>
                                                                                                        <w:top w:val="none" w:sz="0" w:space="0" w:color="auto"/>
                                                                                                        <w:left w:val="none" w:sz="0" w:space="0" w:color="auto"/>
                                                                                                        <w:bottom w:val="none" w:sz="0" w:space="0" w:color="auto"/>
                                                                                                        <w:right w:val="none" w:sz="0" w:space="0" w:color="auto"/>
                                                                                                      </w:divBdr>
                                                                                                      <w:divsChild>
                                                                                                        <w:div w:id="1378697610">
                                                                                                          <w:marLeft w:val="0"/>
                                                                                                          <w:marRight w:val="0"/>
                                                                                                          <w:marTop w:val="0"/>
                                                                                                          <w:marBottom w:val="0"/>
                                                                                                          <w:divBdr>
                                                                                                            <w:top w:val="none" w:sz="0" w:space="0" w:color="auto"/>
                                                                                                            <w:left w:val="none" w:sz="0" w:space="0" w:color="auto"/>
                                                                                                            <w:bottom w:val="none" w:sz="0" w:space="0" w:color="auto"/>
                                                                                                            <w:right w:val="none" w:sz="0" w:space="0" w:color="auto"/>
                                                                                                          </w:divBdr>
                                                                                                        </w:div>
                                                                                                      </w:divsChild>
                                                                                                    </w:div>
                                                                                                    <w:div w:id="1615474602">
                                                                                                      <w:marLeft w:val="0"/>
                                                                                                      <w:marRight w:val="0"/>
                                                                                                      <w:marTop w:val="0"/>
                                                                                                      <w:marBottom w:val="0"/>
                                                                                                      <w:divBdr>
                                                                                                        <w:top w:val="none" w:sz="0" w:space="0" w:color="auto"/>
                                                                                                        <w:left w:val="none" w:sz="0" w:space="0" w:color="auto"/>
                                                                                                        <w:bottom w:val="none" w:sz="0" w:space="0" w:color="auto"/>
                                                                                                        <w:right w:val="none" w:sz="0" w:space="0" w:color="auto"/>
                                                                                                      </w:divBdr>
                                                                                                      <w:divsChild>
                                                                                                        <w:div w:id="1400325921">
                                                                                                          <w:marLeft w:val="0"/>
                                                                                                          <w:marRight w:val="0"/>
                                                                                                          <w:marTop w:val="0"/>
                                                                                                          <w:marBottom w:val="0"/>
                                                                                                          <w:divBdr>
                                                                                                            <w:top w:val="none" w:sz="0" w:space="0" w:color="auto"/>
                                                                                                            <w:left w:val="none" w:sz="0" w:space="0" w:color="auto"/>
                                                                                                            <w:bottom w:val="none" w:sz="0" w:space="0" w:color="auto"/>
                                                                                                            <w:right w:val="none" w:sz="0" w:space="0" w:color="auto"/>
                                                                                                          </w:divBdr>
                                                                                                        </w:div>
                                                                                                      </w:divsChild>
                                                                                                    </w:div>
                                                                                                    <w:div w:id="1662349957">
                                                                                                      <w:marLeft w:val="0"/>
                                                                                                      <w:marRight w:val="0"/>
                                                                                                      <w:marTop w:val="0"/>
                                                                                                      <w:marBottom w:val="0"/>
                                                                                                      <w:divBdr>
                                                                                                        <w:top w:val="none" w:sz="0" w:space="0" w:color="auto"/>
                                                                                                        <w:left w:val="none" w:sz="0" w:space="0" w:color="auto"/>
                                                                                                        <w:bottom w:val="none" w:sz="0" w:space="0" w:color="auto"/>
                                                                                                        <w:right w:val="none" w:sz="0" w:space="0" w:color="auto"/>
                                                                                                      </w:divBdr>
                                                                                                      <w:divsChild>
                                                                                                        <w:div w:id="1031687196">
                                                                                                          <w:marLeft w:val="0"/>
                                                                                                          <w:marRight w:val="0"/>
                                                                                                          <w:marTop w:val="0"/>
                                                                                                          <w:marBottom w:val="0"/>
                                                                                                          <w:divBdr>
                                                                                                            <w:top w:val="none" w:sz="0" w:space="0" w:color="auto"/>
                                                                                                            <w:left w:val="none" w:sz="0" w:space="0" w:color="auto"/>
                                                                                                            <w:bottom w:val="none" w:sz="0" w:space="0" w:color="auto"/>
                                                                                                            <w:right w:val="none" w:sz="0" w:space="0" w:color="auto"/>
                                                                                                          </w:divBdr>
                                                                                                        </w:div>
                                                                                                      </w:divsChild>
                                                                                                    </w:div>
                                                                                                    <w:div w:id="1892115781">
                                                                                                      <w:marLeft w:val="0"/>
                                                                                                      <w:marRight w:val="0"/>
                                                                                                      <w:marTop w:val="0"/>
                                                                                                      <w:marBottom w:val="0"/>
                                                                                                      <w:divBdr>
                                                                                                        <w:top w:val="none" w:sz="0" w:space="0" w:color="auto"/>
                                                                                                        <w:left w:val="none" w:sz="0" w:space="0" w:color="auto"/>
                                                                                                        <w:bottom w:val="none" w:sz="0" w:space="0" w:color="auto"/>
                                                                                                        <w:right w:val="none" w:sz="0" w:space="0" w:color="auto"/>
                                                                                                      </w:divBdr>
                                                                                                      <w:divsChild>
                                                                                                        <w:div w:id="125436295">
                                                                                                          <w:marLeft w:val="0"/>
                                                                                                          <w:marRight w:val="0"/>
                                                                                                          <w:marTop w:val="0"/>
                                                                                                          <w:marBottom w:val="0"/>
                                                                                                          <w:divBdr>
                                                                                                            <w:top w:val="none" w:sz="0" w:space="0" w:color="auto"/>
                                                                                                            <w:left w:val="none" w:sz="0" w:space="0" w:color="auto"/>
                                                                                                            <w:bottom w:val="none" w:sz="0" w:space="0" w:color="auto"/>
                                                                                                            <w:right w:val="none" w:sz="0" w:space="0" w:color="auto"/>
                                                                                                          </w:divBdr>
                                                                                                        </w:div>
                                                                                                        <w:div w:id="166410032">
                                                                                                          <w:marLeft w:val="0"/>
                                                                                                          <w:marRight w:val="0"/>
                                                                                                          <w:marTop w:val="0"/>
                                                                                                          <w:marBottom w:val="0"/>
                                                                                                          <w:divBdr>
                                                                                                            <w:top w:val="none" w:sz="0" w:space="0" w:color="auto"/>
                                                                                                            <w:left w:val="none" w:sz="0" w:space="0" w:color="auto"/>
                                                                                                            <w:bottom w:val="none" w:sz="0" w:space="0" w:color="auto"/>
                                                                                                            <w:right w:val="none" w:sz="0" w:space="0" w:color="auto"/>
                                                                                                          </w:divBdr>
                                                                                                        </w:div>
                                                                                                        <w:div w:id="168060374">
                                                                                                          <w:marLeft w:val="0"/>
                                                                                                          <w:marRight w:val="0"/>
                                                                                                          <w:marTop w:val="0"/>
                                                                                                          <w:marBottom w:val="0"/>
                                                                                                          <w:divBdr>
                                                                                                            <w:top w:val="none" w:sz="0" w:space="0" w:color="auto"/>
                                                                                                            <w:left w:val="none" w:sz="0" w:space="0" w:color="auto"/>
                                                                                                            <w:bottom w:val="none" w:sz="0" w:space="0" w:color="auto"/>
                                                                                                            <w:right w:val="none" w:sz="0" w:space="0" w:color="auto"/>
                                                                                                          </w:divBdr>
                                                                                                        </w:div>
                                                                                                        <w:div w:id="361060084">
                                                                                                          <w:marLeft w:val="0"/>
                                                                                                          <w:marRight w:val="0"/>
                                                                                                          <w:marTop w:val="0"/>
                                                                                                          <w:marBottom w:val="0"/>
                                                                                                          <w:divBdr>
                                                                                                            <w:top w:val="none" w:sz="0" w:space="0" w:color="auto"/>
                                                                                                            <w:left w:val="none" w:sz="0" w:space="0" w:color="auto"/>
                                                                                                            <w:bottom w:val="none" w:sz="0" w:space="0" w:color="auto"/>
                                                                                                            <w:right w:val="none" w:sz="0" w:space="0" w:color="auto"/>
                                                                                                          </w:divBdr>
                                                                                                        </w:div>
                                                                                                        <w:div w:id="806094752">
                                                                                                          <w:marLeft w:val="0"/>
                                                                                                          <w:marRight w:val="0"/>
                                                                                                          <w:marTop w:val="0"/>
                                                                                                          <w:marBottom w:val="0"/>
                                                                                                          <w:divBdr>
                                                                                                            <w:top w:val="none" w:sz="0" w:space="0" w:color="auto"/>
                                                                                                            <w:left w:val="none" w:sz="0" w:space="0" w:color="auto"/>
                                                                                                            <w:bottom w:val="none" w:sz="0" w:space="0" w:color="auto"/>
                                                                                                            <w:right w:val="none" w:sz="0" w:space="0" w:color="auto"/>
                                                                                                          </w:divBdr>
                                                                                                        </w:div>
                                                                                                        <w:div w:id="842088308">
                                                                                                          <w:marLeft w:val="0"/>
                                                                                                          <w:marRight w:val="0"/>
                                                                                                          <w:marTop w:val="0"/>
                                                                                                          <w:marBottom w:val="0"/>
                                                                                                          <w:divBdr>
                                                                                                            <w:top w:val="none" w:sz="0" w:space="0" w:color="auto"/>
                                                                                                            <w:left w:val="none" w:sz="0" w:space="0" w:color="auto"/>
                                                                                                            <w:bottom w:val="none" w:sz="0" w:space="0" w:color="auto"/>
                                                                                                            <w:right w:val="none" w:sz="0" w:space="0" w:color="auto"/>
                                                                                                          </w:divBdr>
                                                                                                        </w:div>
                                                                                                        <w:div w:id="854459622">
                                                                                                          <w:marLeft w:val="0"/>
                                                                                                          <w:marRight w:val="0"/>
                                                                                                          <w:marTop w:val="0"/>
                                                                                                          <w:marBottom w:val="0"/>
                                                                                                          <w:divBdr>
                                                                                                            <w:top w:val="none" w:sz="0" w:space="0" w:color="auto"/>
                                                                                                            <w:left w:val="none" w:sz="0" w:space="0" w:color="auto"/>
                                                                                                            <w:bottom w:val="none" w:sz="0" w:space="0" w:color="auto"/>
                                                                                                            <w:right w:val="none" w:sz="0" w:space="0" w:color="auto"/>
                                                                                                          </w:divBdr>
                                                                                                        </w:div>
                                                                                                        <w:div w:id="1468620454">
                                                                                                          <w:marLeft w:val="0"/>
                                                                                                          <w:marRight w:val="0"/>
                                                                                                          <w:marTop w:val="0"/>
                                                                                                          <w:marBottom w:val="0"/>
                                                                                                          <w:divBdr>
                                                                                                            <w:top w:val="none" w:sz="0" w:space="0" w:color="auto"/>
                                                                                                            <w:left w:val="none" w:sz="0" w:space="0" w:color="auto"/>
                                                                                                            <w:bottom w:val="none" w:sz="0" w:space="0" w:color="auto"/>
                                                                                                            <w:right w:val="none" w:sz="0" w:space="0" w:color="auto"/>
                                                                                                          </w:divBdr>
                                                                                                        </w:div>
                                                                                                        <w:div w:id="1489588482">
                                                                                                          <w:marLeft w:val="0"/>
                                                                                                          <w:marRight w:val="0"/>
                                                                                                          <w:marTop w:val="0"/>
                                                                                                          <w:marBottom w:val="0"/>
                                                                                                          <w:divBdr>
                                                                                                            <w:top w:val="none" w:sz="0" w:space="0" w:color="auto"/>
                                                                                                            <w:left w:val="none" w:sz="0" w:space="0" w:color="auto"/>
                                                                                                            <w:bottom w:val="none" w:sz="0" w:space="0" w:color="auto"/>
                                                                                                            <w:right w:val="none" w:sz="0" w:space="0" w:color="auto"/>
                                                                                                          </w:divBdr>
                                                                                                        </w:div>
                                                                                                        <w:div w:id="1929188484">
                                                                                                          <w:marLeft w:val="0"/>
                                                                                                          <w:marRight w:val="0"/>
                                                                                                          <w:marTop w:val="0"/>
                                                                                                          <w:marBottom w:val="0"/>
                                                                                                          <w:divBdr>
                                                                                                            <w:top w:val="none" w:sz="0" w:space="0" w:color="auto"/>
                                                                                                            <w:left w:val="none" w:sz="0" w:space="0" w:color="auto"/>
                                                                                                            <w:bottom w:val="none" w:sz="0" w:space="0" w:color="auto"/>
                                                                                                            <w:right w:val="none" w:sz="0" w:space="0" w:color="auto"/>
                                                                                                          </w:divBdr>
                                                                                                        </w:div>
                                                                                                      </w:divsChild>
                                                                                                    </w:div>
                                                                                                    <w:div w:id="1906603545">
                                                                                                      <w:marLeft w:val="0"/>
                                                                                                      <w:marRight w:val="0"/>
                                                                                                      <w:marTop w:val="0"/>
                                                                                                      <w:marBottom w:val="0"/>
                                                                                                      <w:divBdr>
                                                                                                        <w:top w:val="none" w:sz="0" w:space="0" w:color="auto"/>
                                                                                                        <w:left w:val="none" w:sz="0" w:space="0" w:color="auto"/>
                                                                                                        <w:bottom w:val="none" w:sz="0" w:space="0" w:color="auto"/>
                                                                                                        <w:right w:val="none" w:sz="0" w:space="0" w:color="auto"/>
                                                                                                      </w:divBdr>
                                                                                                      <w:divsChild>
                                                                                                        <w:div w:id="223298778">
                                                                                                          <w:marLeft w:val="0"/>
                                                                                                          <w:marRight w:val="0"/>
                                                                                                          <w:marTop w:val="0"/>
                                                                                                          <w:marBottom w:val="0"/>
                                                                                                          <w:divBdr>
                                                                                                            <w:top w:val="none" w:sz="0" w:space="0" w:color="auto"/>
                                                                                                            <w:left w:val="none" w:sz="0" w:space="0" w:color="auto"/>
                                                                                                            <w:bottom w:val="none" w:sz="0" w:space="0" w:color="auto"/>
                                                                                                            <w:right w:val="none" w:sz="0" w:space="0" w:color="auto"/>
                                                                                                          </w:divBdr>
                                                                                                        </w:div>
                                                                                                      </w:divsChild>
                                                                                                    </w:div>
                                                                                                    <w:div w:id="2018727198">
                                                                                                      <w:marLeft w:val="0"/>
                                                                                                      <w:marRight w:val="0"/>
                                                                                                      <w:marTop w:val="0"/>
                                                                                                      <w:marBottom w:val="0"/>
                                                                                                      <w:divBdr>
                                                                                                        <w:top w:val="none" w:sz="0" w:space="0" w:color="auto"/>
                                                                                                        <w:left w:val="none" w:sz="0" w:space="0" w:color="auto"/>
                                                                                                        <w:bottom w:val="none" w:sz="0" w:space="0" w:color="auto"/>
                                                                                                        <w:right w:val="none" w:sz="0" w:space="0" w:color="auto"/>
                                                                                                      </w:divBdr>
                                                                                                      <w:divsChild>
                                                                                                        <w:div w:id="639577798">
                                                                                                          <w:marLeft w:val="0"/>
                                                                                                          <w:marRight w:val="0"/>
                                                                                                          <w:marTop w:val="0"/>
                                                                                                          <w:marBottom w:val="0"/>
                                                                                                          <w:divBdr>
                                                                                                            <w:top w:val="none" w:sz="0" w:space="0" w:color="auto"/>
                                                                                                            <w:left w:val="none" w:sz="0" w:space="0" w:color="auto"/>
                                                                                                            <w:bottom w:val="none" w:sz="0" w:space="0" w:color="auto"/>
                                                                                                            <w:right w:val="none" w:sz="0" w:space="0" w:color="auto"/>
                                                                                                          </w:divBdr>
                                                                                                        </w:div>
                                                                                                      </w:divsChild>
                                                                                                    </w:div>
                                                                                                    <w:div w:id="2056005161">
                                                                                                      <w:marLeft w:val="0"/>
                                                                                                      <w:marRight w:val="0"/>
                                                                                                      <w:marTop w:val="0"/>
                                                                                                      <w:marBottom w:val="0"/>
                                                                                                      <w:divBdr>
                                                                                                        <w:top w:val="none" w:sz="0" w:space="0" w:color="auto"/>
                                                                                                        <w:left w:val="none" w:sz="0" w:space="0" w:color="auto"/>
                                                                                                        <w:bottom w:val="none" w:sz="0" w:space="0" w:color="auto"/>
                                                                                                        <w:right w:val="none" w:sz="0" w:space="0" w:color="auto"/>
                                                                                                      </w:divBdr>
                                                                                                      <w:divsChild>
                                                                                                        <w:div w:id="4360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34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jpg"/><Relationship Id="rId7" Type="http://schemas.openxmlformats.org/officeDocument/2006/relationships/settings" Target="settings.xml"/><Relationship Id="rId12" Type="http://schemas.openxmlformats.org/officeDocument/2006/relationships/image" Target="cid:image003.png@01D929B7.7F610900" TargetMode="External"/><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hyperlink" Target="https://www.gov.wales/remote-working-policy" TargetMode="External"/><Relationship Id="rId10" Type="http://schemas.openxmlformats.org/officeDocument/2006/relationships/endnotes" Target="endnotes.xml"/><Relationship Id="rId19"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research.senedd.wales/research-articles/what-could-a-four-day-week-mean-for-welsh-workers-and-employ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ccbe012-f21c-4c5b-849b-fea5f84a769b" xsi:nil="true"/>
    <lcf76f155ced4ddcb4097134ff3c332f xmlns="6850e9ba-02cc-492c-a11f-e38a7a35c0d5">
      <Terms xmlns="http://schemas.microsoft.com/office/infopath/2007/PartnerControls"/>
    </lcf76f155ced4ddcb4097134ff3c332f>
    <SharedWithUsers xmlns="eccbe012-f21c-4c5b-849b-fea5f84a769b">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E4CDBC0CC6445B36C5E4519C090C3" ma:contentTypeVersion="15" ma:contentTypeDescription="Create a new document." ma:contentTypeScope="" ma:versionID="b12df72193ee24f22915360869ab950f">
  <xsd:schema xmlns:xsd="http://www.w3.org/2001/XMLSchema" xmlns:xs="http://www.w3.org/2001/XMLSchema" xmlns:p="http://schemas.microsoft.com/office/2006/metadata/properties" xmlns:ns2="6850e9ba-02cc-492c-a11f-e38a7a35c0d5" xmlns:ns3="eccbe012-f21c-4c5b-849b-fea5f84a769b" targetNamespace="http://schemas.microsoft.com/office/2006/metadata/properties" ma:root="true" ma:fieldsID="d7b12e1dbf629d070881438f5b3a26fd" ns2:_="" ns3:_="">
    <xsd:import namespace="6850e9ba-02cc-492c-a11f-e38a7a35c0d5"/>
    <xsd:import namespace="eccbe012-f21c-4c5b-849b-fea5f84a76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0e9ba-02cc-492c-a11f-e38a7a35c0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49ea267-a9ad-47e9-8981-8b6467ce46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cbe012-f21c-4c5b-849b-fea5f84a76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efbdb7-3dcc-4e96-aa73-bfe8e0cb8ac2}" ma:internalName="TaxCatchAll" ma:showField="CatchAllData" ma:web="eccbe012-f21c-4c5b-849b-fea5f84a76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72AF1E-81BD-4C32-9F29-862C1814A3AD}">
  <ds:schemaRefs>
    <ds:schemaRef ds:uri="http://schemas.openxmlformats.org/officeDocument/2006/bibliography"/>
  </ds:schemaRefs>
</ds:datastoreItem>
</file>

<file path=customXml/itemProps2.xml><?xml version="1.0" encoding="utf-8"?>
<ds:datastoreItem xmlns:ds="http://schemas.openxmlformats.org/officeDocument/2006/customXml" ds:itemID="{DDC2ED34-5F09-4097-B025-B426F8B916B5}">
  <ds:schemaRefs>
    <ds:schemaRef ds:uri="http://schemas.microsoft.com/sharepoint/v3/contenttype/forms"/>
  </ds:schemaRefs>
</ds:datastoreItem>
</file>

<file path=customXml/itemProps3.xml><?xml version="1.0" encoding="utf-8"?>
<ds:datastoreItem xmlns:ds="http://schemas.openxmlformats.org/officeDocument/2006/customXml" ds:itemID="{F095C735-1A48-4875-A880-F8EB05449F13}">
  <ds:schemaRef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 ds:uri="8e9a2c76-77bf-443e-b601-56a0286b3d6b"/>
    <ds:schemaRef ds:uri="http://purl.org/dc/elements/1.1/"/>
    <ds:schemaRef ds:uri="http://schemas.microsoft.com/office/2006/metadata/properties"/>
    <ds:schemaRef ds:uri="fc39eb25-3250-4c66-9fa1-7554f5d86945"/>
    <ds:schemaRef ds:uri="http://www.w3.org/XML/1998/namespace"/>
  </ds:schemaRefs>
</ds:datastoreItem>
</file>

<file path=customXml/itemProps4.xml><?xml version="1.0" encoding="utf-8"?>
<ds:datastoreItem xmlns:ds="http://schemas.openxmlformats.org/officeDocument/2006/customXml" ds:itemID="{0F94FF6C-4199-43DD-A28C-6FA8675C67BD}"/>
</file>

<file path=docProps/app.xml><?xml version="1.0" encoding="utf-8"?>
<Properties xmlns="http://schemas.openxmlformats.org/officeDocument/2006/extended-properties" xmlns:vt="http://schemas.openxmlformats.org/officeDocument/2006/docPropsVTypes">
  <Template>Normal</Template>
  <TotalTime>1</TotalTime>
  <Pages>9</Pages>
  <Words>1904</Words>
  <Characters>10854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NSPCC The Child Protection in Sport Unit - Sports club registration and consent form</vt:lpstr>
    </vt:vector>
  </TitlesOfParts>
  <Company>NSPCC</Company>
  <LinksUpToDate>false</LinksUpToDate>
  <CharactersWithSpaces>12733</CharactersWithSpaces>
  <SharedDoc>false</SharedDoc>
  <HLinks>
    <vt:vector size="12" baseType="variant">
      <vt:variant>
        <vt:i4>3735614</vt:i4>
      </vt:variant>
      <vt:variant>
        <vt:i4>3</vt:i4>
      </vt:variant>
      <vt:variant>
        <vt:i4>0</vt:i4>
      </vt:variant>
      <vt:variant>
        <vt:i4>5</vt:i4>
      </vt:variant>
      <vt:variant>
        <vt:lpwstr>https://www.gov.wales/remote-working-policy</vt:lpwstr>
      </vt:variant>
      <vt:variant>
        <vt:lpwstr/>
      </vt:variant>
      <vt:variant>
        <vt:i4>4653146</vt:i4>
      </vt:variant>
      <vt:variant>
        <vt:i4>0</vt:i4>
      </vt:variant>
      <vt:variant>
        <vt:i4>0</vt:i4>
      </vt:variant>
      <vt:variant>
        <vt:i4>5</vt:i4>
      </vt:variant>
      <vt:variant>
        <vt:lpwstr>https://research.senedd.wales/research-articles/what-could-a-four-day-week-mean-for-welsh-workers-and-employers/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NSPCC The Child Protection in Sport Unit - Sports club registration and consent form</dc:title>
  <dc:subject>CPSU Template form for sports club registration and consent</dc:subject>
  <dc:creator>NSPCC - CPSU</dc:creator>
  <cp:keywords>NSPCC CPSU, CPSU template form for registration and consent, sport club registration and consent form.</cp:keywords>
  <dc:description/>
  <cp:lastModifiedBy>Davies, Al (Staff Comisiwn y Senedd | Senedd Commission Staff)</cp:lastModifiedBy>
  <cp:revision>2</cp:revision>
  <cp:lastPrinted>2019-01-15T23:13:00Z</cp:lastPrinted>
  <dcterms:created xsi:type="dcterms:W3CDTF">2023-01-17T14:54:00Z</dcterms:created>
  <dcterms:modified xsi:type="dcterms:W3CDTF">2023-01-17T14:54:00Z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0x010100F1E38D2AC86A4C4FBC3DEA60853DAB7C</vt:lpwstr>
  </property>
  <property fmtid="{D5CDD505-2E9C-101B-9397-08002B2CF9AE}" pid="3" name="MediaServiceImageTags">
    <vt:lpwstr/>
  </property>
</Properties>
</file>