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8FF" w:rsidRDefault="003B38FF" w:rsidP="00AA07DF"/>
    <w:p w:rsidR="0094168B" w:rsidRDefault="0094168B" w:rsidP="00D055AB"/>
    <w:p w:rsidR="00F81B75" w:rsidRDefault="00F81B75" w:rsidP="00F81B75">
      <w:pPr>
        <w:rPr>
          <w:rFonts w:ascii="Lucida Sans Unicode" w:hAnsi="Lucida Sans Unicode" w:cs="Lucida Sans Unicode"/>
          <w:b/>
          <w:sz w:val="28"/>
        </w:rPr>
      </w:pPr>
    </w:p>
    <w:p w:rsidR="00F81B75" w:rsidRPr="00F81B75" w:rsidRDefault="00F81B75" w:rsidP="009C7CF6">
      <w:pPr>
        <w:pStyle w:val="1Mainheadings"/>
        <w:rPr>
          <w:sz w:val="32"/>
          <w:szCs w:val="32"/>
        </w:rPr>
      </w:pPr>
      <w:r w:rsidRPr="009C7CF6">
        <w:t xml:space="preserve">Inquiry into Welsh in Education Strategic Plans: </w:t>
      </w:r>
      <w:r w:rsidRPr="00C1252C">
        <w:t>Consultation</w:t>
      </w:r>
    </w:p>
    <w:p w:rsidR="00F81B75" w:rsidRPr="009C7CF6" w:rsidRDefault="00F81B75" w:rsidP="009C7CF6">
      <w:pPr>
        <w:pStyle w:val="2Sub-headings"/>
        <w:rPr>
          <w:i/>
        </w:rPr>
      </w:pPr>
      <w:r w:rsidRPr="00F81B75">
        <w:t>Y</w:t>
      </w:r>
      <w:r w:rsidR="009C7CF6">
        <w:t>o</w:t>
      </w:r>
      <w:r w:rsidRPr="00F81B75">
        <w:t>ur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820"/>
      </w:tblGrid>
      <w:tr w:rsidR="00F81B75" w:rsidRPr="007A3A12" w:rsidTr="00F81B75">
        <w:tc>
          <w:tcPr>
            <w:tcW w:w="4786" w:type="dxa"/>
          </w:tcPr>
          <w:p w:rsidR="00F81B75" w:rsidRPr="007A3A12" w:rsidRDefault="00F81B75" w:rsidP="00254B3C">
            <w:pPr>
              <w:rPr>
                <w:rFonts w:ascii="Lucida Sans Unicode" w:hAnsi="Lucida Sans Unicode" w:cs="Lucida Sans Unicode"/>
              </w:rPr>
            </w:pPr>
            <w:r w:rsidRPr="007A3A12">
              <w:rPr>
                <w:rFonts w:ascii="Lucida Sans Unicode" w:hAnsi="Lucida Sans Unicode" w:cs="Lucida Sans Unicode"/>
              </w:rPr>
              <w:t>Name:</w:t>
            </w:r>
          </w:p>
        </w:tc>
        <w:tc>
          <w:tcPr>
            <w:tcW w:w="4820" w:type="dxa"/>
          </w:tcPr>
          <w:p w:rsidR="00F81B75" w:rsidRPr="007A3A12" w:rsidRDefault="00F81B75" w:rsidP="00254B3C">
            <w:pPr>
              <w:rPr>
                <w:rFonts w:ascii="Lucida Sans Unicode" w:hAnsi="Lucida Sans Unicode" w:cs="Lucida Sans Unicode"/>
              </w:rPr>
            </w:pPr>
          </w:p>
        </w:tc>
      </w:tr>
      <w:tr w:rsidR="00F81B75" w:rsidRPr="007A3A12" w:rsidTr="00F81B75">
        <w:tc>
          <w:tcPr>
            <w:tcW w:w="4786" w:type="dxa"/>
          </w:tcPr>
          <w:p w:rsidR="00F81B75" w:rsidRPr="007A3A12" w:rsidRDefault="00F81B75" w:rsidP="00254B3C">
            <w:pPr>
              <w:rPr>
                <w:rFonts w:ascii="Lucida Sans Unicode" w:hAnsi="Lucida Sans Unicode" w:cs="Lucida Sans Unicode"/>
              </w:rPr>
            </w:pPr>
            <w:r w:rsidRPr="007A3A12">
              <w:rPr>
                <w:rFonts w:ascii="Lucida Sans Unicode" w:hAnsi="Lucida Sans Unicode" w:cs="Lucida Sans Unicode"/>
              </w:rPr>
              <w:t xml:space="preserve">Are you responding as an individual or on behalf of an organisation? </w:t>
            </w:r>
          </w:p>
        </w:tc>
        <w:tc>
          <w:tcPr>
            <w:tcW w:w="4820" w:type="dxa"/>
          </w:tcPr>
          <w:p w:rsidR="00F81B75" w:rsidRPr="007A3A12" w:rsidRDefault="00F81B75" w:rsidP="00254B3C">
            <w:pPr>
              <w:rPr>
                <w:rFonts w:ascii="Lucida Sans Unicode" w:hAnsi="Lucida Sans Unicode" w:cs="Lucida Sans Unicode"/>
              </w:rPr>
            </w:pPr>
          </w:p>
        </w:tc>
      </w:tr>
      <w:tr w:rsidR="00F81B75" w:rsidRPr="007A3A12" w:rsidTr="00F81B75">
        <w:tc>
          <w:tcPr>
            <w:tcW w:w="4786" w:type="dxa"/>
          </w:tcPr>
          <w:p w:rsidR="00F81B75" w:rsidRPr="007A3A12" w:rsidRDefault="00F81B75" w:rsidP="00254B3C">
            <w:pPr>
              <w:rPr>
                <w:rFonts w:ascii="Lucida Sans Unicode" w:hAnsi="Lucida Sans Unicode" w:cs="Lucida Sans Unicode"/>
              </w:rPr>
            </w:pPr>
            <w:r w:rsidRPr="007A3A12">
              <w:rPr>
                <w:rFonts w:ascii="Lucida Sans Unicode" w:hAnsi="Lucida Sans Unicode" w:cs="Lucida Sans Unicode"/>
              </w:rPr>
              <w:t>Organisation (and role if applicable):</w:t>
            </w:r>
          </w:p>
        </w:tc>
        <w:tc>
          <w:tcPr>
            <w:tcW w:w="4820" w:type="dxa"/>
          </w:tcPr>
          <w:p w:rsidR="00F81B75" w:rsidRPr="007A3A12" w:rsidRDefault="00F81B75" w:rsidP="00254B3C">
            <w:pPr>
              <w:rPr>
                <w:rFonts w:ascii="Lucida Sans Unicode" w:hAnsi="Lucida Sans Unicode" w:cs="Lucida Sans Unicode"/>
              </w:rPr>
            </w:pPr>
          </w:p>
        </w:tc>
      </w:tr>
      <w:tr w:rsidR="00F81B75" w:rsidRPr="007A3A12" w:rsidTr="00F81B75">
        <w:tc>
          <w:tcPr>
            <w:tcW w:w="4786" w:type="dxa"/>
          </w:tcPr>
          <w:p w:rsidR="00F81B75" w:rsidRPr="007A3A12" w:rsidRDefault="00F81B75" w:rsidP="00254B3C">
            <w:pPr>
              <w:rPr>
                <w:rFonts w:ascii="Lucida Sans Unicode" w:hAnsi="Lucida Sans Unicode" w:cs="Lucida Sans Unicode"/>
              </w:rPr>
            </w:pPr>
            <w:r w:rsidRPr="007A3A12">
              <w:rPr>
                <w:rFonts w:ascii="Lucida Sans Unicode" w:hAnsi="Lucida Sans Unicode" w:cs="Lucida Sans Unicode"/>
              </w:rPr>
              <w:t>Telephone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7A3A12">
              <w:rPr>
                <w:rFonts w:ascii="Lucida Sans Unicode" w:hAnsi="Lucida Sans Unicode" w:cs="Lucida Sans Unicode"/>
              </w:rPr>
              <w:t>/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7A3A12">
              <w:rPr>
                <w:rFonts w:ascii="Lucida Sans Unicode" w:hAnsi="Lucida Sans Unicode" w:cs="Lucida Sans Unicode"/>
              </w:rPr>
              <w:t>Mobile number:</w:t>
            </w:r>
          </w:p>
        </w:tc>
        <w:tc>
          <w:tcPr>
            <w:tcW w:w="4820" w:type="dxa"/>
          </w:tcPr>
          <w:p w:rsidR="00F81B75" w:rsidRPr="007A3A12" w:rsidRDefault="00F81B75" w:rsidP="00254B3C">
            <w:pPr>
              <w:rPr>
                <w:rFonts w:ascii="Lucida Sans Unicode" w:hAnsi="Lucida Sans Unicode" w:cs="Lucida Sans Unicode"/>
              </w:rPr>
            </w:pPr>
          </w:p>
        </w:tc>
      </w:tr>
      <w:tr w:rsidR="00F81B75" w:rsidRPr="007A3A12" w:rsidTr="00F81B75">
        <w:tc>
          <w:tcPr>
            <w:tcW w:w="4786" w:type="dxa"/>
          </w:tcPr>
          <w:p w:rsidR="00F81B75" w:rsidRPr="007A3A12" w:rsidRDefault="00F81B75" w:rsidP="00254B3C">
            <w:pPr>
              <w:rPr>
                <w:rFonts w:ascii="Lucida Sans Unicode" w:hAnsi="Lucida Sans Unicode" w:cs="Lucida Sans Unicode"/>
              </w:rPr>
            </w:pPr>
            <w:r w:rsidRPr="007A3A12">
              <w:rPr>
                <w:rFonts w:ascii="Lucida Sans Unicode" w:hAnsi="Lucida Sans Unicode" w:cs="Lucida Sans Unicode"/>
              </w:rPr>
              <w:t>Email:</w:t>
            </w:r>
          </w:p>
        </w:tc>
        <w:tc>
          <w:tcPr>
            <w:tcW w:w="4820" w:type="dxa"/>
          </w:tcPr>
          <w:p w:rsidR="00F81B75" w:rsidRPr="007A3A12" w:rsidRDefault="00F81B75" w:rsidP="00254B3C">
            <w:pPr>
              <w:rPr>
                <w:rFonts w:ascii="Lucida Sans Unicode" w:hAnsi="Lucida Sans Unicode" w:cs="Lucida Sans Unicode"/>
              </w:rPr>
            </w:pPr>
          </w:p>
        </w:tc>
      </w:tr>
      <w:tr w:rsidR="00F81B75" w:rsidRPr="007A3A12" w:rsidTr="00F81B75">
        <w:tc>
          <w:tcPr>
            <w:tcW w:w="4786" w:type="dxa"/>
          </w:tcPr>
          <w:p w:rsidR="00F81B75" w:rsidRPr="007A3A12" w:rsidRDefault="00F81B75" w:rsidP="00254B3C">
            <w:pPr>
              <w:rPr>
                <w:rFonts w:ascii="Lucida Sans Unicode" w:hAnsi="Lucida Sans Unicode" w:cs="Lucida Sans Unicode"/>
              </w:rPr>
            </w:pPr>
            <w:r w:rsidRPr="007A3A12">
              <w:rPr>
                <w:rFonts w:ascii="Lucida Sans Unicode" w:hAnsi="Lucida Sans Unicode" w:cs="Lucida Sans Unicode"/>
              </w:rPr>
              <w:t>W</w:t>
            </w:r>
            <w:r>
              <w:rPr>
                <w:rFonts w:ascii="Lucida Sans Unicode" w:hAnsi="Lucida Sans Unicode" w:cs="Lucida Sans Unicode"/>
              </w:rPr>
              <w:t>ould you like to be added to the Committee’s contacts</w:t>
            </w:r>
            <w:r w:rsidRPr="007A3A12">
              <w:rPr>
                <w:rFonts w:ascii="Lucida Sans Unicode" w:hAnsi="Lucida Sans Unicode" w:cs="Lucida Sans Unicode"/>
              </w:rPr>
              <w:t xml:space="preserve"> database for future inquiries?</w:t>
            </w:r>
          </w:p>
        </w:tc>
        <w:tc>
          <w:tcPr>
            <w:tcW w:w="4820" w:type="dxa"/>
          </w:tcPr>
          <w:p w:rsidR="00F81B75" w:rsidRPr="007A3A12" w:rsidRDefault="00F81B75" w:rsidP="00254B3C">
            <w:pPr>
              <w:rPr>
                <w:rFonts w:ascii="Lucida Sans Unicode" w:hAnsi="Lucida Sans Unicode" w:cs="Lucida Sans Unicode"/>
              </w:rPr>
            </w:pPr>
          </w:p>
        </w:tc>
      </w:tr>
    </w:tbl>
    <w:p w:rsidR="00F81B75" w:rsidRPr="004C6CEB" w:rsidRDefault="00F81B75" w:rsidP="009C7CF6">
      <w:pPr>
        <w:pStyle w:val="2Sub-headings"/>
        <w:rPr>
          <w:b w:val="0"/>
          <w:i/>
        </w:rPr>
      </w:pPr>
      <w:r w:rsidRPr="004C6CEB">
        <w:t>Availability for oral evidence sessions</w:t>
      </w:r>
    </w:p>
    <w:p w:rsidR="00F81B75" w:rsidRPr="009C7CF6" w:rsidRDefault="00F81B75" w:rsidP="009C7CF6">
      <w:pPr>
        <w:pStyle w:val="3Copy-text"/>
      </w:pPr>
      <w:r w:rsidRPr="009C7CF6">
        <w:t xml:space="preserve">The Committee has provisionally agreed to hold oral evidence sessions on the dates below. </w:t>
      </w:r>
      <w:r w:rsidRPr="009C7CF6">
        <w:rPr>
          <w:b/>
        </w:rPr>
        <w:t>Please note that the Committee has limited time available and will not be able to invite all those who indicate an interest to attend.</w:t>
      </w:r>
    </w:p>
    <w:p w:rsidR="00F81B75" w:rsidRDefault="00F81B75" w:rsidP="00F81B75">
      <w:pPr>
        <w:rPr>
          <w:rFonts w:ascii="Lucida Sans Unicode" w:hAnsi="Lucida Sans Unicode" w:cs="Lucida Sans Unicod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1418"/>
        <w:gridCol w:w="1559"/>
      </w:tblGrid>
      <w:tr w:rsidR="009C7CF6" w:rsidRPr="007A3A12" w:rsidTr="00116B96">
        <w:trPr>
          <w:trHeight w:val="272"/>
        </w:trPr>
        <w:tc>
          <w:tcPr>
            <w:tcW w:w="6487" w:type="dxa"/>
          </w:tcPr>
          <w:p w:rsidR="009C7CF6" w:rsidRPr="007A3A12" w:rsidRDefault="009C7CF6" w:rsidP="003A4D39">
            <w:pPr>
              <w:pStyle w:val="3Copy-text"/>
            </w:pPr>
            <w:r w:rsidRPr="007A3A12">
              <w:t>Would you be content to attend a Committee meeting to give oral evidence?</w:t>
            </w:r>
          </w:p>
        </w:tc>
        <w:tc>
          <w:tcPr>
            <w:tcW w:w="1418" w:type="dxa"/>
          </w:tcPr>
          <w:p w:rsidR="009C7CF6" w:rsidRPr="003A4D39" w:rsidRDefault="009C7CF6" w:rsidP="003A4D39">
            <w:pPr>
              <w:pStyle w:val="3Copy-text"/>
              <w:rPr>
                <w:b/>
              </w:rPr>
            </w:pPr>
            <w:r w:rsidRPr="003A4D39">
              <w:rPr>
                <w:b/>
              </w:rPr>
              <w:t>Yes</w:t>
            </w:r>
          </w:p>
        </w:tc>
        <w:tc>
          <w:tcPr>
            <w:tcW w:w="1559" w:type="dxa"/>
          </w:tcPr>
          <w:p w:rsidR="009C7CF6" w:rsidRPr="003A4D39" w:rsidRDefault="009C7CF6" w:rsidP="003A4D39">
            <w:pPr>
              <w:pStyle w:val="3Copy-text"/>
              <w:rPr>
                <w:b/>
              </w:rPr>
            </w:pPr>
            <w:r w:rsidRPr="003A4D39">
              <w:rPr>
                <w:b/>
              </w:rPr>
              <w:t>No</w:t>
            </w:r>
          </w:p>
        </w:tc>
      </w:tr>
    </w:tbl>
    <w:p w:rsidR="009C7CF6" w:rsidRPr="007A3A12" w:rsidRDefault="009C7CF6" w:rsidP="00F81B75">
      <w:pPr>
        <w:rPr>
          <w:rFonts w:ascii="Lucida Sans Unicode" w:hAnsi="Lucida Sans Unicode" w:cs="Lucida Sans Unicod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2977"/>
      </w:tblGrid>
      <w:tr w:rsidR="00F81B75" w:rsidRPr="007A3A12" w:rsidTr="00F81B75">
        <w:tc>
          <w:tcPr>
            <w:tcW w:w="6487" w:type="dxa"/>
          </w:tcPr>
          <w:p w:rsidR="00F81B75" w:rsidRPr="007A3A12" w:rsidRDefault="00F81B75" w:rsidP="003A4D39">
            <w:pPr>
              <w:pStyle w:val="3Copy-text"/>
            </w:pPr>
            <w:r w:rsidRPr="003A4D39">
              <w:rPr>
                <w:b/>
              </w:rPr>
              <w:t>Date</w:t>
            </w:r>
          </w:p>
        </w:tc>
        <w:tc>
          <w:tcPr>
            <w:tcW w:w="2977" w:type="dxa"/>
          </w:tcPr>
          <w:p w:rsidR="00F81B75" w:rsidRPr="007A3A12" w:rsidRDefault="00F81B75" w:rsidP="003A4D39">
            <w:pPr>
              <w:pStyle w:val="3Copy-text"/>
            </w:pPr>
            <w:r w:rsidRPr="003A4D39">
              <w:rPr>
                <w:b/>
              </w:rPr>
              <w:t>Availability</w:t>
            </w:r>
          </w:p>
        </w:tc>
      </w:tr>
      <w:tr w:rsidR="00F81B75" w:rsidRPr="007A3A12" w:rsidTr="00F81B75">
        <w:tc>
          <w:tcPr>
            <w:tcW w:w="6487" w:type="dxa"/>
          </w:tcPr>
          <w:p w:rsidR="00F81B75" w:rsidRPr="007A3A12" w:rsidRDefault="00F81B75" w:rsidP="003A4D39">
            <w:pPr>
              <w:pStyle w:val="3Copy-text"/>
            </w:pPr>
            <w:r>
              <w:t>Thursday 2 July</w:t>
            </w:r>
            <w:r w:rsidRPr="007A3A12">
              <w:t xml:space="preserve"> (9.30 – 12.00)</w:t>
            </w:r>
          </w:p>
        </w:tc>
        <w:tc>
          <w:tcPr>
            <w:tcW w:w="2977" w:type="dxa"/>
          </w:tcPr>
          <w:p w:rsidR="00F81B75" w:rsidRPr="007A3A12" w:rsidRDefault="00F81B75" w:rsidP="003A4D39">
            <w:pPr>
              <w:pStyle w:val="3Copy-text"/>
            </w:pPr>
          </w:p>
        </w:tc>
      </w:tr>
      <w:tr w:rsidR="00F81B75" w:rsidRPr="007A3A12" w:rsidTr="00F81B75">
        <w:tc>
          <w:tcPr>
            <w:tcW w:w="6487" w:type="dxa"/>
          </w:tcPr>
          <w:p w:rsidR="00F81B75" w:rsidRPr="007A3A12" w:rsidRDefault="00F81B75" w:rsidP="003A4D39">
            <w:pPr>
              <w:pStyle w:val="3Copy-text"/>
            </w:pPr>
            <w:r>
              <w:t xml:space="preserve">Wednesday 8 July </w:t>
            </w:r>
            <w:r w:rsidRPr="007A3A12">
              <w:t>(9.30 – 12.00)</w:t>
            </w:r>
          </w:p>
        </w:tc>
        <w:tc>
          <w:tcPr>
            <w:tcW w:w="2977" w:type="dxa"/>
          </w:tcPr>
          <w:p w:rsidR="00F81B75" w:rsidRPr="007A3A12" w:rsidRDefault="00F81B75" w:rsidP="003A4D39">
            <w:pPr>
              <w:pStyle w:val="3Copy-text"/>
            </w:pPr>
          </w:p>
        </w:tc>
      </w:tr>
      <w:tr w:rsidR="00F81B75" w:rsidRPr="007A3A12" w:rsidTr="00F81B75">
        <w:tc>
          <w:tcPr>
            <w:tcW w:w="6487" w:type="dxa"/>
          </w:tcPr>
          <w:p w:rsidR="00F81B75" w:rsidRDefault="00F81B75" w:rsidP="003A4D39">
            <w:pPr>
              <w:pStyle w:val="3Copy-text"/>
            </w:pPr>
            <w:r>
              <w:t>Thursday 16 July (9.30 – 12.00)</w:t>
            </w:r>
          </w:p>
        </w:tc>
        <w:tc>
          <w:tcPr>
            <w:tcW w:w="2977" w:type="dxa"/>
          </w:tcPr>
          <w:p w:rsidR="00F81B75" w:rsidRPr="007A3A12" w:rsidRDefault="00F81B75" w:rsidP="003A4D39">
            <w:pPr>
              <w:pStyle w:val="3Copy-text"/>
            </w:pPr>
          </w:p>
        </w:tc>
      </w:tr>
    </w:tbl>
    <w:p w:rsidR="00F81B75" w:rsidRDefault="00F81B75" w:rsidP="00F81B75">
      <w:pPr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br w:type="page"/>
      </w:r>
    </w:p>
    <w:p w:rsidR="00F81B75" w:rsidRPr="004C6CEB" w:rsidRDefault="00F81B75" w:rsidP="009C7CF6">
      <w:pPr>
        <w:pStyle w:val="2Sub-headings"/>
        <w:rPr>
          <w:b w:val="0"/>
          <w:i/>
        </w:rPr>
      </w:pPr>
      <w:r w:rsidRPr="004C6CEB">
        <w:lastRenderedPageBreak/>
        <w:t>Disclosure of information</w:t>
      </w:r>
    </w:p>
    <w:p w:rsidR="00F81B75" w:rsidRPr="009C7CF6" w:rsidRDefault="00F81B75" w:rsidP="009C7CF6">
      <w:pPr>
        <w:pStyle w:val="3Copy-text"/>
        <w:rPr>
          <w:color w:val="363636"/>
        </w:rPr>
      </w:pPr>
      <w:r w:rsidRPr="00E21FAB">
        <w:rPr>
          <w:color w:val="000000"/>
        </w:rPr>
        <w:t>The Assembly’s</w:t>
      </w:r>
      <w:r w:rsidRPr="00E21FAB">
        <w:rPr>
          <w:color w:val="363636"/>
        </w:rPr>
        <w:t xml:space="preserve"> </w:t>
      </w:r>
      <w:hyperlink r:id="rId8" w:history="1">
        <w:r w:rsidRPr="00E21FAB">
          <w:rPr>
            <w:rStyle w:val="Hyperlink"/>
            <w:rFonts w:eastAsiaTheme="majorEastAsia" w:cs="Lucida Sans Unicode"/>
          </w:rPr>
          <w:t>policy on disclosure of information</w:t>
        </w:r>
      </w:hyperlink>
      <w:r w:rsidRPr="00E21FAB">
        <w:rPr>
          <w:color w:val="363636"/>
        </w:rPr>
        <w:t xml:space="preserve"> </w:t>
      </w:r>
      <w:r w:rsidRPr="00E21FAB">
        <w:rPr>
          <w:color w:val="000000"/>
        </w:rPr>
        <w:t>i</w:t>
      </w:r>
      <w:r w:rsidRPr="00E30855">
        <w:t>s available; please ensure that you have considered these details carefully before submitting information to the Committee.</w:t>
      </w:r>
      <w:bookmarkStart w:id="0" w:name="_GoBack"/>
      <w:bookmarkEnd w:id="0"/>
    </w:p>
    <w:p w:rsidR="00F81B75" w:rsidRPr="004C6CEB" w:rsidRDefault="00F81B75" w:rsidP="009C7CF6">
      <w:pPr>
        <w:pStyle w:val="2Sub-headings"/>
        <w:rPr>
          <w:rFonts w:eastAsiaTheme="minorHAnsi"/>
          <w:b w:val="0"/>
          <w:i/>
          <w:lang w:eastAsia="en-US"/>
        </w:rPr>
      </w:pPr>
      <w:r w:rsidRPr="004C6CEB">
        <w:rPr>
          <w:rFonts w:eastAsiaTheme="minorHAnsi"/>
          <w:lang w:eastAsia="en-US"/>
        </w:rPr>
        <w:t>Submitting evidence</w:t>
      </w:r>
    </w:p>
    <w:p w:rsidR="00F81B75" w:rsidRPr="007D1A41" w:rsidRDefault="00F81B75" w:rsidP="009C7CF6">
      <w:pPr>
        <w:pStyle w:val="3Copy-text"/>
        <w:rPr>
          <w:rFonts w:eastAsiaTheme="minorHAnsi"/>
          <w:lang w:eastAsia="en-US"/>
        </w:rPr>
      </w:pPr>
      <w:r w:rsidRPr="007D1A41">
        <w:rPr>
          <w:rFonts w:eastAsiaTheme="minorHAnsi"/>
          <w:lang w:eastAsia="en-US"/>
        </w:rPr>
        <w:t xml:space="preserve">If you wish to submit evidence, please send an electronic copy of your submission form to </w:t>
      </w:r>
      <w:hyperlink r:id="rId9" w:history="1">
        <w:r w:rsidRPr="009C7CF6">
          <w:rPr>
            <w:rStyle w:val="Hyperlink"/>
            <w:rFonts w:eastAsiaTheme="minorHAnsi"/>
          </w:rPr>
          <w:t>SeneddCYPE@assembly.wales</w:t>
        </w:r>
      </w:hyperlink>
      <w:r w:rsidRPr="009C7CF6">
        <w:rPr>
          <w:rFonts w:eastAsiaTheme="minorHAnsi"/>
        </w:rPr>
        <w:t>.</w:t>
      </w:r>
    </w:p>
    <w:p w:rsidR="00F81B75" w:rsidRPr="007D1A41" w:rsidRDefault="00F81B75" w:rsidP="00F81B75">
      <w:pPr>
        <w:autoSpaceDE w:val="0"/>
        <w:autoSpaceDN w:val="0"/>
        <w:adjustRightInd w:val="0"/>
        <w:rPr>
          <w:rFonts w:ascii="Lucida Sans Unicode" w:eastAsiaTheme="minorHAnsi" w:hAnsi="Lucida Sans Unicode" w:cs="Lucida Sans Unicode"/>
          <w:lang w:eastAsia="en-US"/>
        </w:rPr>
      </w:pPr>
    </w:p>
    <w:p w:rsidR="00F81B75" w:rsidRPr="007D1A41" w:rsidRDefault="00F81B75" w:rsidP="009C7CF6">
      <w:pPr>
        <w:pStyle w:val="3Copy-text"/>
        <w:rPr>
          <w:rFonts w:eastAsiaTheme="minorHAnsi"/>
          <w:lang w:eastAsia="en-US"/>
        </w:rPr>
      </w:pPr>
      <w:r w:rsidRPr="007D1A41">
        <w:rPr>
          <w:rFonts w:eastAsiaTheme="minorHAnsi"/>
          <w:lang w:eastAsia="en-US"/>
        </w:rPr>
        <w:t xml:space="preserve">Alternatively, you </w:t>
      </w:r>
      <w:r w:rsidR="007F17D0">
        <w:rPr>
          <w:rFonts w:eastAsiaTheme="minorHAnsi"/>
          <w:lang w:eastAsia="en-US"/>
        </w:rPr>
        <w:t xml:space="preserve">can </w:t>
      </w:r>
      <w:r w:rsidRPr="007D1A41">
        <w:rPr>
          <w:rFonts w:eastAsiaTheme="minorHAnsi"/>
          <w:lang w:eastAsia="en-US"/>
        </w:rPr>
        <w:t xml:space="preserve">send it to: </w:t>
      </w:r>
    </w:p>
    <w:p w:rsidR="00F81B75" w:rsidRPr="007D1A41" w:rsidRDefault="00F81B75" w:rsidP="00B6027B">
      <w:pPr>
        <w:pStyle w:val="5Quotetext"/>
        <w:rPr>
          <w:rFonts w:eastAsiaTheme="minorHAnsi"/>
          <w:lang w:eastAsia="en-US"/>
        </w:rPr>
      </w:pPr>
      <w:r w:rsidRPr="007D1A41">
        <w:rPr>
          <w:rFonts w:eastAsiaTheme="minorHAnsi"/>
          <w:lang w:eastAsia="en-US"/>
        </w:rPr>
        <w:t>Sarah Bartlett, Deputy Clerk,</w:t>
      </w:r>
    </w:p>
    <w:p w:rsidR="00F81B75" w:rsidRPr="007D1A41" w:rsidRDefault="00F81B75" w:rsidP="00B6027B">
      <w:pPr>
        <w:pStyle w:val="5Quotetext"/>
        <w:rPr>
          <w:rFonts w:eastAsiaTheme="minorHAnsi"/>
          <w:lang w:eastAsia="en-US"/>
        </w:rPr>
      </w:pPr>
      <w:r w:rsidRPr="007D1A41">
        <w:rPr>
          <w:rFonts w:eastAsiaTheme="minorHAnsi"/>
          <w:lang w:eastAsia="en-US"/>
        </w:rPr>
        <w:t>Children, Young People and Education Committee</w:t>
      </w:r>
    </w:p>
    <w:p w:rsidR="00F81B75" w:rsidRPr="007D1A41" w:rsidRDefault="00F81B75" w:rsidP="00B6027B">
      <w:pPr>
        <w:pStyle w:val="5Quotetext"/>
        <w:rPr>
          <w:rFonts w:eastAsiaTheme="minorHAnsi"/>
          <w:lang w:eastAsia="en-US"/>
        </w:rPr>
      </w:pPr>
      <w:r w:rsidRPr="007D1A41">
        <w:rPr>
          <w:rFonts w:eastAsiaTheme="minorHAnsi"/>
          <w:lang w:eastAsia="en-US"/>
        </w:rPr>
        <w:t>National Assembly for Wales</w:t>
      </w:r>
    </w:p>
    <w:p w:rsidR="00F81B75" w:rsidRPr="007D1A41" w:rsidRDefault="00F81B75" w:rsidP="00B6027B">
      <w:pPr>
        <w:pStyle w:val="5Quotetext"/>
        <w:rPr>
          <w:b/>
        </w:rPr>
      </w:pPr>
      <w:r w:rsidRPr="007D1A41">
        <w:rPr>
          <w:rFonts w:eastAsiaTheme="minorHAnsi"/>
          <w:lang w:eastAsia="en-US"/>
        </w:rPr>
        <w:t>Cardiff Bay, CF99 1NA.</w:t>
      </w:r>
    </w:p>
    <w:p w:rsidR="00681171" w:rsidRDefault="00681171" w:rsidP="00F81B75">
      <w:pPr>
        <w:rPr>
          <w:rFonts w:ascii="Lucida Sans Unicode" w:eastAsiaTheme="minorHAnsi" w:hAnsi="Lucida Sans Unicode" w:cs="Lucida Sans Unicode"/>
          <w:b/>
          <w:u w:val="single"/>
          <w:lang w:eastAsia="en-US"/>
        </w:rPr>
        <w:sectPr w:rsidR="00681171" w:rsidSect="00D055AB"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985" w:left="1134" w:header="284" w:footer="567" w:gutter="0"/>
          <w:pgNumType w:start="1"/>
          <w:cols w:space="708"/>
          <w:titlePg/>
          <w:docGrid w:linePitch="360"/>
        </w:sectPr>
      </w:pPr>
    </w:p>
    <w:p w:rsidR="00F81B75" w:rsidRDefault="00681171" w:rsidP="009C7CF6">
      <w:pPr>
        <w:pStyle w:val="1Mainheadings"/>
      </w:pPr>
      <w:r w:rsidRPr="00681171">
        <w:lastRenderedPageBreak/>
        <w:t xml:space="preserve">Inquiry into Welsh in Education Strategic Plans: </w:t>
      </w:r>
      <w:r w:rsidR="00F81B75" w:rsidRPr="00CE22BC">
        <w:t>Consultation questions</w:t>
      </w:r>
    </w:p>
    <w:p w:rsidR="009C7CF6" w:rsidRDefault="009C7CF6" w:rsidP="00681171">
      <w:pPr>
        <w:pStyle w:val="2Sub-headings"/>
      </w:pPr>
      <w:r w:rsidRPr="00681171">
        <w:t>Question</w:t>
      </w:r>
      <w:r w:rsidRPr="007A3A12">
        <w:t xml:space="preserve"> 1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681171" w:rsidRPr="007A3A12" w:rsidTr="00116B96">
        <w:trPr>
          <w:trHeight w:val="670"/>
        </w:trPr>
        <w:tc>
          <w:tcPr>
            <w:tcW w:w="9781" w:type="dxa"/>
            <w:shd w:val="pct10" w:color="auto" w:fill="auto"/>
          </w:tcPr>
          <w:p w:rsidR="00681171" w:rsidRPr="007A3A12" w:rsidRDefault="00681171" w:rsidP="00116B96">
            <w:pPr>
              <w:pStyle w:val="3Copy-text"/>
            </w:pPr>
            <w:r w:rsidRPr="00240BAB">
              <w:t>W</w:t>
            </w:r>
            <w:r>
              <w:t>hat are your views on w</w:t>
            </w:r>
            <w:r w:rsidRPr="00240BAB">
              <w:t>hether Welsh in Education Strategic Plans are contributing to the outcomes and targets set out in the Welsh Government’s overarching Welsh Medium Education Strategic Plan</w:t>
            </w:r>
            <w:r>
              <w:t>?</w:t>
            </w:r>
          </w:p>
        </w:tc>
      </w:tr>
      <w:tr w:rsidR="00681171" w:rsidRPr="007A3A12" w:rsidTr="00116B96">
        <w:trPr>
          <w:trHeight w:val="1701"/>
        </w:trPr>
        <w:tc>
          <w:tcPr>
            <w:tcW w:w="9781" w:type="dxa"/>
          </w:tcPr>
          <w:p w:rsidR="00681171" w:rsidRPr="007A3A12" w:rsidRDefault="00681171" w:rsidP="00116B96">
            <w:pPr>
              <w:pStyle w:val="3Copy-text"/>
            </w:pPr>
          </w:p>
        </w:tc>
      </w:tr>
      <w:tr w:rsidR="00681171" w:rsidRPr="007A3A12" w:rsidTr="00116B96">
        <w:trPr>
          <w:trHeight w:val="720"/>
        </w:trPr>
        <w:tc>
          <w:tcPr>
            <w:tcW w:w="9781" w:type="dxa"/>
            <w:shd w:val="pct10" w:color="auto" w:fill="auto"/>
          </w:tcPr>
          <w:p w:rsidR="00681171" w:rsidRPr="007A3A12" w:rsidRDefault="00681171" w:rsidP="00116B96">
            <w:pPr>
              <w:pStyle w:val="3Copy-text"/>
            </w:pPr>
            <w:r w:rsidRPr="007A3A12">
              <w:t>If you believe</w:t>
            </w:r>
            <w:r>
              <w:t xml:space="preserve"> that WESPs are not contributing sufficiently, </w:t>
            </w:r>
            <w:r w:rsidRPr="007A3A12">
              <w:t>how do you think th</w:t>
            </w:r>
            <w:r>
              <w:t>is</w:t>
            </w:r>
            <w:r w:rsidRPr="007A3A12">
              <w:t xml:space="preserve"> could be resolved? </w:t>
            </w:r>
          </w:p>
        </w:tc>
      </w:tr>
      <w:tr w:rsidR="00681171" w:rsidRPr="007A3A12" w:rsidTr="00116B96">
        <w:trPr>
          <w:trHeight w:val="1701"/>
        </w:trPr>
        <w:tc>
          <w:tcPr>
            <w:tcW w:w="9781" w:type="dxa"/>
          </w:tcPr>
          <w:p w:rsidR="00681171" w:rsidRPr="007A3A12" w:rsidRDefault="00681171" w:rsidP="00116B96">
            <w:pPr>
              <w:pStyle w:val="3Copy-text"/>
            </w:pPr>
          </w:p>
        </w:tc>
      </w:tr>
    </w:tbl>
    <w:p w:rsidR="00681171" w:rsidRPr="00681171" w:rsidRDefault="00681171" w:rsidP="00681171">
      <w:pPr>
        <w:pStyle w:val="2Sub-headings"/>
      </w:pPr>
      <w:r w:rsidRPr="007A3A12">
        <w:t>Question 2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F81B75" w:rsidRPr="007A3A12" w:rsidTr="00F81B75">
        <w:trPr>
          <w:trHeight w:val="670"/>
        </w:trPr>
        <w:tc>
          <w:tcPr>
            <w:tcW w:w="9781" w:type="dxa"/>
            <w:shd w:val="pct10" w:color="auto" w:fill="auto"/>
          </w:tcPr>
          <w:p w:rsidR="00F81B75" w:rsidRPr="007A3A12" w:rsidRDefault="00F81B75" w:rsidP="009C7CF6">
            <w:pPr>
              <w:pStyle w:val="3Copy-text"/>
            </w:pPr>
            <w:bookmarkStart w:id="1" w:name="Question1"/>
            <w:bookmarkEnd w:id="1"/>
            <w:r w:rsidRPr="00FB24D5">
              <w:t>W</w:t>
            </w:r>
            <w:r>
              <w:t>hat are your views on w</w:t>
            </w:r>
            <w:r w:rsidRPr="00FB24D5">
              <w:t>hether WESPs are (or have the potential) to deliver the required change at a local authority level (for example delivering provision to meet any increased demand for Welsh medium education)</w:t>
            </w:r>
            <w:r>
              <w:t>?</w:t>
            </w:r>
          </w:p>
        </w:tc>
      </w:tr>
      <w:tr w:rsidR="00F81B75" w:rsidRPr="007A3A12" w:rsidTr="00CE22BC">
        <w:trPr>
          <w:trHeight w:val="1701"/>
        </w:trPr>
        <w:tc>
          <w:tcPr>
            <w:tcW w:w="9781" w:type="dxa"/>
          </w:tcPr>
          <w:p w:rsidR="00F81B75" w:rsidRPr="007A3A12" w:rsidRDefault="00F81B75" w:rsidP="009C7CF6">
            <w:pPr>
              <w:pStyle w:val="3Copy-text"/>
            </w:pPr>
          </w:p>
        </w:tc>
      </w:tr>
      <w:tr w:rsidR="00F81B75" w:rsidRPr="007A3A12" w:rsidTr="00F81B75">
        <w:trPr>
          <w:trHeight w:val="720"/>
        </w:trPr>
        <w:tc>
          <w:tcPr>
            <w:tcW w:w="9781" w:type="dxa"/>
            <w:shd w:val="pct10" w:color="auto" w:fill="auto"/>
          </w:tcPr>
          <w:p w:rsidR="00F81B75" w:rsidRPr="007A3A12" w:rsidRDefault="00F81B75" w:rsidP="009C7CF6">
            <w:pPr>
              <w:pStyle w:val="3Copy-text"/>
            </w:pPr>
            <w:r w:rsidRPr="007A3A12">
              <w:t>If you believe th</w:t>
            </w:r>
            <w:r>
              <w:t>at WESPs are not, or don’t have the potential, to deliver change</w:t>
            </w:r>
            <w:r w:rsidRPr="007A3A12">
              <w:t>, how do you think th</w:t>
            </w:r>
            <w:r>
              <w:t>is</w:t>
            </w:r>
            <w:r w:rsidRPr="007A3A12">
              <w:t xml:space="preserve"> could be resolved? </w:t>
            </w:r>
          </w:p>
        </w:tc>
      </w:tr>
      <w:tr w:rsidR="00F81B75" w:rsidRPr="007A3A12" w:rsidTr="00CE22BC">
        <w:trPr>
          <w:trHeight w:val="1701"/>
        </w:trPr>
        <w:tc>
          <w:tcPr>
            <w:tcW w:w="9781" w:type="dxa"/>
          </w:tcPr>
          <w:p w:rsidR="00F81B75" w:rsidRPr="007A3A12" w:rsidRDefault="00F81B75" w:rsidP="009C7CF6">
            <w:pPr>
              <w:pStyle w:val="3Copy-text"/>
            </w:pPr>
          </w:p>
        </w:tc>
      </w:tr>
    </w:tbl>
    <w:p w:rsidR="00681171" w:rsidRDefault="00681171" w:rsidP="00681171">
      <w:pPr>
        <w:pStyle w:val="2Sub-headings"/>
      </w:pPr>
      <w:r w:rsidRPr="007A3A12">
        <w:lastRenderedPageBreak/>
        <w:t>Question 3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681171" w:rsidRPr="007A3A12" w:rsidTr="00116B96">
        <w:trPr>
          <w:trHeight w:val="670"/>
        </w:trPr>
        <w:tc>
          <w:tcPr>
            <w:tcW w:w="9781" w:type="dxa"/>
            <w:shd w:val="pct10" w:color="auto" w:fill="auto"/>
          </w:tcPr>
          <w:p w:rsidR="00681171" w:rsidRPr="007A3A12" w:rsidRDefault="00681171" w:rsidP="00116B96">
            <w:pPr>
              <w:pStyle w:val="3Copy-text"/>
            </w:pPr>
            <w:r w:rsidRPr="004F0B4B">
              <w:t>What are your views on the arrangements for target setting; monitoring; reviewing; reporting; approving; and ensuring compliance with delivering the requirements for WESPs (and the role of the local authority and the Welsh Government in this regard)</w:t>
            </w:r>
            <w:r>
              <w:t>?</w:t>
            </w:r>
          </w:p>
        </w:tc>
      </w:tr>
      <w:tr w:rsidR="00681171" w:rsidRPr="007A3A12" w:rsidTr="00116B96">
        <w:trPr>
          <w:trHeight w:val="1701"/>
        </w:trPr>
        <w:tc>
          <w:tcPr>
            <w:tcW w:w="9781" w:type="dxa"/>
          </w:tcPr>
          <w:p w:rsidR="00681171" w:rsidRPr="007A3A12" w:rsidRDefault="00681171" w:rsidP="00B6027B">
            <w:pPr>
              <w:pStyle w:val="3Copy-text"/>
            </w:pPr>
          </w:p>
        </w:tc>
      </w:tr>
      <w:tr w:rsidR="00681171" w:rsidRPr="007A3A12" w:rsidTr="00116B96">
        <w:trPr>
          <w:trHeight w:val="720"/>
        </w:trPr>
        <w:tc>
          <w:tcPr>
            <w:tcW w:w="9781" w:type="dxa"/>
            <w:shd w:val="pct10" w:color="auto" w:fill="auto"/>
          </w:tcPr>
          <w:p w:rsidR="00681171" w:rsidRPr="007A3A12" w:rsidRDefault="00681171" w:rsidP="00116B96">
            <w:pPr>
              <w:pStyle w:val="3Copy-text"/>
            </w:pPr>
            <w:r w:rsidRPr="007A3A12">
              <w:t xml:space="preserve">If you believe there are problems in this area, how do you think they could be resolved? </w:t>
            </w:r>
          </w:p>
        </w:tc>
      </w:tr>
      <w:tr w:rsidR="00681171" w:rsidRPr="007A3A12" w:rsidTr="00116B96">
        <w:trPr>
          <w:trHeight w:val="1701"/>
        </w:trPr>
        <w:tc>
          <w:tcPr>
            <w:tcW w:w="9781" w:type="dxa"/>
          </w:tcPr>
          <w:p w:rsidR="00681171" w:rsidRPr="007A3A12" w:rsidRDefault="00681171" w:rsidP="00B6027B">
            <w:pPr>
              <w:pStyle w:val="3Copy-text"/>
            </w:pPr>
          </w:p>
        </w:tc>
      </w:tr>
    </w:tbl>
    <w:p w:rsidR="00681171" w:rsidRPr="00681171" w:rsidRDefault="00681171" w:rsidP="00681171">
      <w:pPr>
        <w:pStyle w:val="2Sub-headings"/>
      </w:pPr>
      <w:r w:rsidRPr="007A3A12">
        <w:t>Question 4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F81B75" w:rsidRPr="007A3A12" w:rsidTr="00F81B75">
        <w:trPr>
          <w:trHeight w:val="670"/>
        </w:trPr>
        <w:tc>
          <w:tcPr>
            <w:tcW w:w="9781" w:type="dxa"/>
            <w:shd w:val="pct10" w:color="auto" w:fill="auto"/>
          </w:tcPr>
          <w:p w:rsidR="00F81B75" w:rsidRPr="007A3A12" w:rsidRDefault="00F81B75" w:rsidP="009C7CF6">
            <w:pPr>
              <w:pStyle w:val="3Copy-text"/>
            </w:pPr>
            <w:r>
              <w:t>What are your views on wh</w:t>
            </w:r>
            <w:r w:rsidRPr="004F0B4B">
              <w:t>ether WESPs evidence the effective interaction between the Welsh Government’s Welsh-medium education strategy and other relevant policies and legislation</w:t>
            </w:r>
            <w:r>
              <w:t>*?</w:t>
            </w:r>
            <w:r>
              <w:br/>
            </w:r>
            <w:r w:rsidRPr="004F0B4B">
              <w:t>(</w:t>
            </w:r>
            <w:r>
              <w:t>*</w:t>
            </w:r>
            <w:r w:rsidRPr="004F0B4B">
              <w:t>for example school transport policy; 21st Century Schools programme; A living language: a language for living – Moving forward policy statement; Flying Start; planning policy)</w:t>
            </w:r>
          </w:p>
        </w:tc>
      </w:tr>
      <w:tr w:rsidR="00F81B75" w:rsidRPr="007A3A12" w:rsidTr="00CE22BC">
        <w:trPr>
          <w:trHeight w:val="1701"/>
        </w:trPr>
        <w:tc>
          <w:tcPr>
            <w:tcW w:w="9781" w:type="dxa"/>
          </w:tcPr>
          <w:p w:rsidR="00F81B75" w:rsidRPr="001D2D07" w:rsidRDefault="00F81B75" w:rsidP="00B6027B">
            <w:pPr>
              <w:pStyle w:val="3Copy-text"/>
            </w:pPr>
          </w:p>
        </w:tc>
      </w:tr>
      <w:tr w:rsidR="00F81B75" w:rsidRPr="007A3A12" w:rsidTr="00F81B75">
        <w:trPr>
          <w:trHeight w:val="720"/>
        </w:trPr>
        <w:tc>
          <w:tcPr>
            <w:tcW w:w="9781" w:type="dxa"/>
            <w:shd w:val="pct10" w:color="auto" w:fill="auto"/>
          </w:tcPr>
          <w:p w:rsidR="00F81B75" w:rsidRPr="007A3A12" w:rsidRDefault="00F81B75" w:rsidP="009C7CF6">
            <w:pPr>
              <w:pStyle w:val="3Copy-text"/>
            </w:pPr>
            <w:r w:rsidRPr="007A3A12">
              <w:t>If you believe there are problems in this area, how do you think they could be resolved?</w:t>
            </w:r>
          </w:p>
        </w:tc>
      </w:tr>
      <w:tr w:rsidR="00F81B75" w:rsidRPr="007A3A12" w:rsidTr="00CE22BC">
        <w:trPr>
          <w:trHeight w:val="1701"/>
        </w:trPr>
        <w:tc>
          <w:tcPr>
            <w:tcW w:w="9781" w:type="dxa"/>
          </w:tcPr>
          <w:p w:rsidR="00F81B75" w:rsidRPr="007A3A12" w:rsidRDefault="00F81B75" w:rsidP="00B6027B">
            <w:pPr>
              <w:pStyle w:val="3Copy-text"/>
            </w:pPr>
          </w:p>
        </w:tc>
      </w:tr>
    </w:tbl>
    <w:p w:rsidR="00681171" w:rsidRDefault="00681171" w:rsidP="00681171">
      <w:pPr>
        <w:pStyle w:val="2Sub-headings"/>
      </w:pPr>
      <w:r w:rsidRPr="007A3A12">
        <w:lastRenderedPageBreak/>
        <w:t>Question 5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681171" w:rsidRPr="007A3A12" w:rsidTr="00116B96">
        <w:trPr>
          <w:trHeight w:val="670"/>
        </w:trPr>
        <w:tc>
          <w:tcPr>
            <w:tcW w:w="9781" w:type="dxa"/>
            <w:shd w:val="pct10" w:color="auto" w:fill="auto"/>
          </w:tcPr>
          <w:p w:rsidR="00681171" w:rsidRPr="007A3A12" w:rsidRDefault="00681171" w:rsidP="00116B96">
            <w:pPr>
              <w:pStyle w:val="3Copy-text"/>
            </w:pPr>
            <w:r w:rsidRPr="004F0B4B">
              <w:t>W</w:t>
            </w:r>
            <w:r>
              <w:t>hat are your views on w</w:t>
            </w:r>
            <w:r w:rsidRPr="004F0B4B">
              <w:t>hether the outcomes of WESPs deliver equal outcomes for all pupils</w:t>
            </w:r>
            <w:r>
              <w:t xml:space="preserve">, including for example, </w:t>
            </w:r>
            <w:r w:rsidRPr="004F0B4B">
              <w:t>primary/secondary pupils</w:t>
            </w:r>
            <w:r>
              <w:t xml:space="preserve"> or</w:t>
            </w:r>
            <w:r w:rsidRPr="004F0B4B">
              <w:t xml:space="preserve"> chil</w:t>
            </w:r>
            <w:r>
              <w:t>dren from low income households</w:t>
            </w:r>
            <w:r w:rsidRPr="004F0B4B">
              <w:t>.</w:t>
            </w:r>
          </w:p>
        </w:tc>
      </w:tr>
      <w:tr w:rsidR="00681171" w:rsidRPr="007A3A12" w:rsidTr="00116B96">
        <w:trPr>
          <w:trHeight w:val="1701"/>
        </w:trPr>
        <w:tc>
          <w:tcPr>
            <w:tcW w:w="9781" w:type="dxa"/>
          </w:tcPr>
          <w:p w:rsidR="00681171" w:rsidRPr="007A3A12" w:rsidRDefault="00681171" w:rsidP="00116B96">
            <w:pPr>
              <w:pStyle w:val="3Copy-text"/>
            </w:pPr>
          </w:p>
        </w:tc>
      </w:tr>
      <w:tr w:rsidR="00681171" w:rsidRPr="007A3A12" w:rsidTr="00116B96">
        <w:trPr>
          <w:trHeight w:val="720"/>
        </w:trPr>
        <w:tc>
          <w:tcPr>
            <w:tcW w:w="9781" w:type="dxa"/>
            <w:shd w:val="pct10" w:color="auto" w:fill="auto"/>
          </w:tcPr>
          <w:p w:rsidR="00681171" w:rsidRPr="007A3A12" w:rsidRDefault="00681171" w:rsidP="00116B96">
            <w:pPr>
              <w:pStyle w:val="3Copy-text"/>
            </w:pPr>
            <w:r w:rsidRPr="007A3A12">
              <w:t xml:space="preserve">If you </w:t>
            </w:r>
            <w:r>
              <w:t>believe that the outcome of WESPs do not deliver equal outcomes</w:t>
            </w:r>
            <w:r w:rsidRPr="007A3A12">
              <w:t>, how do you think th</w:t>
            </w:r>
            <w:r>
              <w:t>is</w:t>
            </w:r>
            <w:r w:rsidRPr="007A3A12">
              <w:t xml:space="preserve"> could be resolved? </w:t>
            </w:r>
          </w:p>
        </w:tc>
      </w:tr>
      <w:tr w:rsidR="00681171" w:rsidRPr="007A3A12" w:rsidTr="00116B96">
        <w:trPr>
          <w:trHeight w:val="1701"/>
        </w:trPr>
        <w:tc>
          <w:tcPr>
            <w:tcW w:w="9781" w:type="dxa"/>
          </w:tcPr>
          <w:p w:rsidR="00681171" w:rsidRPr="007A3A12" w:rsidRDefault="00681171" w:rsidP="00116B96">
            <w:pPr>
              <w:pStyle w:val="3Copy-text"/>
            </w:pPr>
          </w:p>
        </w:tc>
      </w:tr>
    </w:tbl>
    <w:p w:rsidR="00681171" w:rsidRDefault="00681171" w:rsidP="00681171">
      <w:pPr>
        <w:pStyle w:val="2Sub-headings"/>
      </w:pPr>
      <w:r>
        <w:t>Question 6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681171" w:rsidRPr="005756F4" w:rsidTr="00116B96">
        <w:trPr>
          <w:trHeight w:val="841"/>
        </w:trPr>
        <w:tc>
          <w:tcPr>
            <w:tcW w:w="9781" w:type="dxa"/>
            <w:shd w:val="pct10" w:color="auto" w:fill="auto"/>
          </w:tcPr>
          <w:p w:rsidR="00681171" w:rsidRPr="005756F4" w:rsidRDefault="00681171" w:rsidP="00116B96">
            <w:pPr>
              <w:pStyle w:val="3Copy-text"/>
              <w:rPr>
                <w:b/>
              </w:rPr>
            </w:pPr>
            <w:r w:rsidRPr="005756F4">
              <w:t>If you had to make one recommendation to the Welsh Government from all the points you have made, what would that recommendation be?</w:t>
            </w:r>
          </w:p>
        </w:tc>
      </w:tr>
      <w:tr w:rsidR="00681171" w:rsidRPr="007A3A12" w:rsidTr="00116B96">
        <w:trPr>
          <w:trHeight w:val="1701"/>
        </w:trPr>
        <w:tc>
          <w:tcPr>
            <w:tcW w:w="9781" w:type="dxa"/>
          </w:tcPr>
          <w:p w:rsidR="00681171" w:rsidRPr="007A3A12" w:rsidRDefault="00681171" w:rsidP="00116B96">
            <w:pPr>
              <w:pStyle w:val="3Copy-text"/>
            </w:pPr>
          </w:p>
        </w:tc>
      </w:tr>
    </w:tbl>
    <w:p w:rsidR="00681171" w:rsidRPr="00681171" w:rsidRDefault="00681171" w:rsidP="00681171">
      <w:pPr>
        <w:pStyle w:val="2Sub-headings"/>
      </w:pPr>
      <w:r w:rsidRPr="007A3A12">
        <w:t xml:space="preserve">Question </w:t>
      </w:r>
      <w:r>
        <w:t>7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F81B75" w:rsidRPr="007A3A12" w:rsidTr="00F81B75">
        <w:trPr>
          <w:trHeight w:val="841"/>
        </w:trPr>
        <w:tc>
          <w:tcPr>
            <w:tcW w:w="9781" w:type="dxa"/>
            <w:shd w:val="pct10" w:color="auto" w:fill="auto"/>
          </w:tcPr>
          <w:p w:rsidR="00F81B75" w:rsidRPr="007A3A12" w:rsidRDefault="00F81B75" w:rsidP="009C7CF6">
            <w:pPr>
              <w:pStyle w:val="3Copy-text"/>
            </w:pPr>
            <w:bookmarkStart w:id="2" w:name="Otherissues"/>
            <w:bookmarkEnd w:id="2"/>
            <w:r w:rsidRPr="007A3A12">
              <w:t>Do you have any other comments or issues you wish to raise that have not been covered by the specific questions?</w:t>
            </w:r>
          </w:p>
        </w:tc>
      </w:tr>
      <w:tr w:rsidR="00F81B75" w:rsidRPr="007A3A12" w:rsidTr="00CE22BC">
        <w:trPr>
          <w:trHeight w:val="1701"/>
        </w:trPr>
        <w:tc>
          <w:tcPr>
            <w:tcW w:w="9781" w:type="dxa"/>
          </w:tcPr>
          <w:p w:rsidR="00F81B75" w:rsidRPr="007A3A12" w:rsidRDefault="00F81B75" w:rsidP="00B6027B">
            <w:pPr>
              <w:pStyle w:val="3Copy-text"/>
            </w:pPr>
          </w:p>
        </w:tc>
      </w:tr>
    </w:tbl>
    <w:p w:rsidR="002C4A6A" w:rsidRDefault="002C4A6A" w:rsidP="00F81B75"/>
    <w:sectPr w:rsidR="002C4A6A" w:rsidSect="00681171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985" w:left="1134" w:header="28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EF2" w:rsidRDefault="00D00EF2" w:rsidP="00E30BEB">
      <w:r>
        <w:separator/>
      </w:r>
    </w:p>
  </w:endnote>
  <w:endnote w:type="continuationSeparator" w:id="0">
    <w:p w:rsidR="00D00EF2" w:rsidRDefault="00D00EF2" w:rsidP="00E3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ynulliad Serif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Cynulliad Sans">
    <w:altName w:val="Arial"/>
    <w:charset w:val="00"/>
    <w:family w:val="swiss"/>
    <w:pitch w:val="variable"/>
    <w:sig w:usb0="00000001" w:usb1="4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8980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0BEB" w:rsidRDefault="00E30BEB" w:rsidP="00E30BE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171" w:rsidRDefault="00681171">
    <w:pPr>
      <w:pStyle w:val="Footer"/>
    </w:pPr>
    <w:r w:rsidRPr="000D6C60">
      <w:rPr>
        <w:noProof/>
      </w:rPr>
      <w:drawing>
        <wp:anchor distT="0" distB="0" distL="114300" distR="114300" simplePos="0" relativeHeight="251658752" behindDoc="1" locked="1" layoutInCell="1" allowOverlap="1" wp14:anchorId="4F6B4B7F" wp14:editId="623C3701">
          <wp:simplePos x="0" y="0"/>
          <wp:positionH relativeFrom="page">
            <wp:posOffset>-3810</wp:posOffset>
          </wp:positionH>
          <wp:positionV relativeFrom="page">
            <wp:posOffset>9290050</wp:posOffset>
          </wp:positionV>
          <wp:extent cx="7524115" cy="1389380"/>
          <wp:effectExtent l="0" t="0" r="0" b="0"/>
          <wp:wrapNone/>
          <wp:docPr id="9" name="Picture 9" descr="Cynulliad Cenedlaethol Cymru&#10;—&#10;National Assembly for Wales" title="Logo'r Cynulliad | Assembl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OPO\APS staff information\Comms-Resource\stationery\CONTINUATION\Bottom (16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4115" cy="1389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CF6" w:rsidRDefault="009C7CF6" w:rsidP="009C7CF6">
    <w:pPr>
      <w:pStyle w:val="Footer"/>
      <w:tabs>
        <w:tab w:val="clear" w:pos="4513"/>
        <w:tab w:val="clear" w:pos="9026"/>
        <w:tab w:val="left" w:pos="1620"/>
      </w:tabs>
    </w:pPr>
    <w:r w:rsidRPr="000D6C60">
      <w:rPr>
        <w:noProof/>
      </w:rPr>
      <w:drawing>
        <wp:anchor distT="0" distB="0" distL="114300" distR="114300" simplePos="0" relativeHeight="251655680" behindDoc="1" locked="1" layoutInCell="1" allowOverlap="1" wp14:anchorId="48B31E6E" wp14:editId="1AA34C36">
          <wp:simplePos x="0" y="0"/>
          <wp:positionH relativeFrom="page">
            <wp:posOffset>24765</wp:posOffset>
          </wp:positionH>
          <wp:positionV relativeFrom="page">
            <wp:posOffset>9290050</wp:posOffset>
          </wp:positionV>
          <wp:extent cx="7524115" cy="1389380"/>
          <wp:effectExtent l="0" t="0" r="0" b="0"/>
          <wp:wrapNone/>
          <wp:docPr id="7" name="Picture 7" descr="Cynulliad Cenedlaethol Cymru&#10;—&#10;National Assembly for Wales" title="Logo'r Cynulliad | Assembl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OPO\APS staff information\Comms-Resource\stationery\CONTINUATION\Bottom (16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4115" cy="1389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171" w:rsidRDefault="00681171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171" w:rsidRDefault="00681171" w:rsidP="009C7CF6">
    <w:pPr>
      <w:pStyle w:val="Footer"/>
      <w:tabs>
        <w:tab w:val="clear" w:pos="4513"/>
        <w:tab w:val="clear" w:pos="9026"/>
        <w:tab w:val="left" w:pos="162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EF2" w:rsidRDefault="00D00EF2" w:rsidP="00E30BEB">
      <w:r>
        <w:separator/>
      </w:r>
    </w:p>
  </w:footnote>
  <w:footnote w:type="continuationSeparator" w:id="0">
    <w:p w:rsidR="00D00EF2" w:rsidRDefault="00D00EF2" w:rsidP="00E30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5AB" w:rsidRDefault="00D055AB">
    <w:pPr>
      <w:pStyle w:val="Header"/>
    </w:pPr>
    <w:r w:rsidRPr="00D055AB">
      <w:rPr>
        <w:noProof/>
      </w:rPr>
      <w:drawing>
        <wp:anchor distT="0" distB="0" distL="114300" distR="114300" simplePos="0" relativeHeight="251659776" behindDoc="1" locked="1" layoutInCell="1" allowOverlap="1">
          <wp:simplePos x="0" y="0"/>
          <wp:positionH relativeFrom="page">
            <wp:posOffset>24130</wp:posOffset>
          </wp:positionH>
          <wp:positionV relativeFrom="page">
            <wp:posOffset>0</wp:posOffset>
          </wp:positionV>
          <wp:extent cx="7496810" cy="1263015"/>
          <wp:effectExtent l="0" t="0" r="0" b="0"/>
          <wp:wrapNone/>
          <wp:docPr id="5" name="Picture 5" descr="Cynulliad Cenedlaethol Cymru&#10;Y Pwyllgor Plant, Pobl Ifanc ac Addysg&#10;—&#10;National Assembly for Wales&#10;Children, Young People and Education Committee" title="Pwyllgor | Committ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OPO\APS staff information\Comms-Resource\stationery\CELG\letters\Top (5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6810" cy="1263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171" w:rsidRDefault="006811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171" w:rsidRDefault="006811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AA49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F1C617F"/>
    <w:multiLevelType w:val="hybridMultilevel"/>
    <w:tmpl w:val="FAD0AF76"/>
    <w:lvl w:ilvl="0" w:tplc="D06EA20E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>
    <w:nsid w:val="0FC3641C"/>
    <w:multiLevelType w:val="multilevel"/>
    <w:tmpl w:val="9DD6AA32"/>
    <w:lvl w:ilvl="0">
      <w:start w:val="1"/>
      <w:numFmt w:val="decimalZero"/>
      <w:pStyle w:val="1Numbered-Heading"/>
      <w:suff w:val="space"/>
      <w:lvlText w:val="%1."/>
      <w:lvlJc w:val="left"/>
      <w:pPr>
        <w:ind w:left="539" w:hanging="539"/>
      </w:pPr>
      <w:rPr>
        <w:rFonts w:hint="default"/>
        <w:b w:val="0"/>
        <w:i w:val="0"/>
        <w:color w:val="151E28"/>
      </w:rPr>
    </w:lvl>
    <w:lvl w:ilvl="1">
      <w:start w:val="1"/>
      <w:numFmt w:val="decimal"/>
      <w:pStyle w:val="2Numbered-subheading"/>
      <w:suff w:val="space"/>
      <w:lvlText w:val="%1.%2."/>
      <w:lvlJc w:val="left"/>
      <w:pPr>
        <w:ind w:left="675" w:hanging="675"/>
      </w:pPr>
      <w:rPr>
        <w:rFonts w:ascii="Lucida Sans Unicode" w:hAnsi="Lucida Sans Unicode" w:cs="Lucida Sans Unicode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3">
    <w:nsid w:val="2F672CEC"/>
    <w:multiLevelType w:val="hybridMultilevel"/>
    <w:tmpl w:val="2AAEE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5248C"/>
    <w:multiLevelType w:val="hybridMultilevel"/>
    <w:tmpl w:val="8AD4891C"/>
    <w:lvl w:ilvl="0" w:tplc="8A0A0ECC">
      <w:start w:val="1"/>
      <w:numFmt w:val="bullet"/>
      <w:pStyle w:val="4Bulletlist"/>
      <w:suff w:val="space"/>
      <w:lvlText w:val=""/>
      <w:lvlJc w:val="left"/>
      <w:pPr>
        <w:ind w:left="1440" w:hanging="360"/>
      </w:pPr>
      <w:rPr>
        <w:rFonts w:ascii="Symbol" w:hAnsi="Symbol" w:hint="default"/>
        <w:color w:val="651D32"/>
      </w:rPr>
    </w:lvl>
    <w:lvl w:ilvl="1" w:tplc="B128BDA4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ACFA71CC">
      <w:start w:val="1"/>
      <w:numFmt w:val="bullet"/>
      <w:suff w:val="space"/>
      <w:lvlText w:val=""/>
      <w:lvlJc w:val="left"/>
      <w:pPr>
        <w:ind w:left="2172" w:hanging="471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D95017"/>
    <w:multiLevelType w:val="hybridMultilevel"/>
    <w:tmpl w:val="66680A86"/>
    <w:lvl w:ilvl="0" w:tplc="09ECFBC6">
      <w:start w:val="1"/>
      <w:numFmt w:val="bullet"/>
      <w:suff w:val="space"/>
      <w:lvlText w:val=""/>
      <w:lvlJc w:val="left"/>
      <w:pPr>
        <w:ind w:left="221" w:hanging="22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9121E"/>
    <w:multiLevelType w:val="hybridMultilevel"/>
    <w:tmpl w:val="CA9AF786"/>
    <w:lvl w:ilvl="0" w:tplc="7B9A28BC">
      <w:start w:val="1"/>
      <w:numFmt w:val="bullet"/>
      <w:pStyle w:val="Bullet-Tex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652A579E"/>
    <w:multiLevelType w:val="hybridMultilevel"/>
    <w:tmpl w:val="0BF88560"/>
    <w:lvl w:ilvl="0" w:tplc="60C6E3D8">
      <w:start w:val="1"/>
      <w:numFmt w:val="decimal"/>
      <w:lvlText w:val="%1."/>
      <w:lvlJc w:val="left"/>
      <w:pPr>
        <w:ind w:left="360" w:hanging="360"/>
      </w:pPr>
      <w:rPr>
        <w:rFonts w:ascii="Cynulliad Serif" w:hAnsi="Cynulliad Serif"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86847"/>
    <w:multiLevelType w:val="hybridMultilevel"/>
    <w:tmpl w:val="67FEE122"/>
    <w:lvl w:ilvl="0" w:tplc="DA18619A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128BDA4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B9D234EE">
      <w:start w:val="1"/>
      <w:numFmt w:val="bullet"/>
      <w:suff w:val="space"/>
      <w:lvlText w:val=""/>
      <w:lvlJc w:val="left"/>
      <w:pPr>
        <w:ind w:left="1899" w:hanging="198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F6695F"/>
    <w:multiLevelType w:val="hybridMultilevel"/>
    <w:tmpl w:val="5AFCFFC4"/>
    <w:lvl w:ilvl="0" w:tplc="893AEF5C">
      <w:start w:val="1"/>
      <w:numFmt w:val="decimalZero"/>
      <w:pStyle w:val="4Numberlist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151E28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0">
    <w:nsid w:val="75C01DD9"/>
    <w:multiLevelType w:val="hybridMultilevel"/>
    <w:tmpl w:val="6BAE50FC"/>
    <w:lvl w:ilvl="0" w:tplc="DA18619A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7EEF39A">
      <w:start w:val="1"/>
      <w:numFmt w:val="bullet"/>
      <w:suff w:val="space"/>
      <w:lvlText w:val=""/>
      <w:lvlJc w:val="left"/>
      <w:pPr>
        <w:ind w:left="1049" w:hanging="198"/>
      </w:pPr>
      <w:rPr>
        <w:rFonts w:ascii="Symbol" w:hAnsi="Symbol" w:hint="default"/>
      </w:rPr>
    </w:lvl>
    <w:lvl w:ilvl="2" w:tplc="FD1A79E6">
      <w:start w:val="1"/>
      <w:numFmt w:val="bullet"/>
      <w:suff w:val="space"/>
      <w:lvlText w:val=""/>
      <w:lvlJc w:val="left"/>
      <w:pPr>
        <w:ind w:left="737" w:firstLine="964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B176449"/>
    <w:multiLevelType w:val="multilevel"/>
    <w:tmpl w:val="A308E7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7"/>
  </w:num>
  <w:num w:numId="5">
    <w:abstractNumId w:val="7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2"/>
  </w:num>
  <w:num w:numId="11">
    <w:abstractNumId w:val="0"/>
  </w:num>
  <w:num w:numId="12">
    <w:abstractNumId w:val="2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2Numbered-subheading"/>
        <w:suff w:val="space"/>
        <w:lvlText w:val="%1.%2."/>
        <w:lvlJc w:val="left"/>
        <w:pPr>
          <w:ind w:left="567" w:hanging="567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3">
    <w:abstractNumId w:val="2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2Numbered-subheading"/>
        <w:suff w:val="space"/>
        <w:lvlText w:val="%1.%2."/>
        <w:lvlJc w:val="left"/>
        <w:pPr>
          <w:ind w:left="652" w:hanging="652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4">
    <w:abstractNumId w:val="2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2Numbered-subheading"/>
        <w:suff w:val="space"/>
        <w:lvlText w:val="%1.%2."/>
        <w:lvlJc w:val="left"/>
        <w:pPr>
          <w:ind w:left="663" w:hanging="663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5">
    <w:abstractNumId w:val="4"/>
  </w:num>
  <w:num w:numId="16">
    <w:abstractNumId w:val="10"/>
  </w:num>
  <w:num w:numId="17">
    <w:abstractNumId w:val="8"/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F2"/>
    <w:rsid w:val="00006DEC"/>
    <w:rsid w:val="0003395A"/>
    <w:rsid w:val="00085E78"/>
    <w:rsid w:val="00096C06"/>
    <w:rsid w:val="000A7615"/>
    <w:rsid w:val="000D0F5B"/>
    <w:rsid w:val="000D6AF3"/>
    <w:rsid w:val="000D6C60"/>
    <w:rsid w:val="000E1590"/>
    <w:rsid w:val="00111A7D"/>
    <w:rsid w:val="00132B50"/>
    <w:rsid w:val="00140674"/>
    <w:rsid w:val="0017686F"/>
    <w:rsid w:val="00176D96"/>
    <w:rsid w:val="001A0593"/>
    <w:rsid w:val="001A5D2E"/>
    <w:rsid w:val="001C597C"/>
    <w:rsid w:val="001E74D0"/>
    <w:rsid w:val="00221B56"/>
    <w:rsid w:val="00235B25"/>
    <w:rsid w:val="002429A3"/>
    <w:rsid w:val="00275563"/>
    <w:rsid w:val="00296825"/>
    <w:rsid w:val="002C1EF3"/>
    <w:rsid w:val="002C3692"/>
    <w:rsid w:val="002C4A6A"/>
    <w:rsid w:val="002C781F"/>
    <w:rsid w:val="002C791C"/>
    <w:rsid w:val="002C7C83"/>
    <w:rsid w:val="002D7BBB"/>
    <w:rsid w:val="002E00E7"/>
    <w:rsid w:val="002F014D"/>
    <w:rsid w:val="00304AFF"/>
    <w:rsid w:val="00327709"/>
    <w:rsid w:val="003776A0"/>
    <w:rsid w:val="003966E8"/>
    <w:rsid w:val="003A0CCC"/>
    <w:rsid w:val="003A4D39"/>
    <w:rsid w:val="003B38FF"/>
    <w:rsid w:val="003E596F"/>
    <w:rsid w:val="004512B3"/>
    <w:rsid w:val="00452630"/>
    <w:rsid w:val="00496E83"/>
    <w:rsid w:val="004A227A"/>
    <w:rsid w:val="004C6CEB"/>
    <w:rsid w:val="004D70F3"/>
    <w:rsid w:val="004F646D"/>
    <w:rsid w:val="0056712D"/>
    <w:rsid w:val="005905A0"/>
    <w:rsid w:val="00591531"/>
    <w:rsid w:val="005971D9"/>
    <w:rsid w:val="005B3C8C"/>
    <w:rsid w:val="005C21D5"/>
    <w:rsid w:val="005E6F4F"/>
    <w:rsid w:val="0061700B"/>
    <w:rsid w:val="0063712C"/>
    <w:rsid w:val="00640F11"/>
    <w:rsid w:val="00681171"/>
    <w:rsid w:val="006937D8"/>
    <w:rsid w:val="0069647A"/>
    <w:rsid w:val="006C6300"/>
    <w:rsid w:val="006D0BA6"/>
    <w:rsid w:val="006D71ED"/>
    <w:rsid w:val="006E47CF"/>
    <w:rsid w:val="006E6BC0"/>
    <w:rsid w:val="007258C6"/>
    <w:rsid w:val="007427EB"/>
    <w:rsid w:val="00753C00"/>
    <w:rsid w:val="007D176E"/>
    <w:rsid w:val="007E6651"/>
    <w:rsid w:val="007F17D0"/>
    <w:rsid w:val="00822BF8"/>
    <w:rsid w:val="008430BA"/>
    <w:rsid w:val="00847EFB"/>
    <w:rsid w:val="00855547"/>
    <w:rsid w:val="0088487E"/>
    <w:rsid w:val="008A4D74"/>
    <w:rsid w:val="008A66B9"/>
    <w:rsid w:val="008E4518"/>
    <w:rsid w:val="00916C6D"/>
    <w:rsid w:val="00921981"/>
    <w:rsid w:val="0094168B"/>
    <w:rsid w:val="00992B64"/>
    <w:rsid w:val="009B66C9"/>
    <w:rsid w:val="009C7CF6"/>
    <w:rsid w:val="009D17D1"/>
    <w:rsid w:val="009D386A"/>
    <w:rsid w:val="009D46AB"/>
    <w:rsid w:val="00A008EB"/>
    <w:rsid w:val="00A33073"/>
    <w:rsid w:val="00A36315"/>
    <w:rsid w:val="00A36682"/>
    <w:rsid w:val="00A80164"/>
    <w:rsid w:val="00AA07DF"/>
    <w:rsid w:val="00AA6F48"/>
    <w:rsid w:val="00AB62FE"/>
    <w:rsid w:val="00AC06DF"/>
    <w:rsid w:val="00AC6028"/>
    <w:rsid w:val="00AE5869"/>
    <w:rsid w:val="00B33EF8"/>
    <w:rsid w:val="00B6027B"/>
    <w:rsid w:val="00BD0C9B"/>
    <w:rsid w:val="00C21185"/>
    <w:rsid w:val="00C70AED"/>
    <w:rsid w:val="00C929A1"/>
    <w:rsid w:val="00C96799"/>
    <w:rsid w:val="00CA216A"/>
    <w:rsid w:val="00CC73B9"/>
    <w:rsid w:val="00CE22BC"/>
    <w:rsid w:val="00CF0F8C"/>
    <w:rsid w:val="00D00EF2"/>
    <w:rsid w:val="00D01F10"/>
    <w:rsid w:val="00D055AB"/>
    <w:rsid w:val="00D24BCA"/>
    <w:rsid w:val="00D6494C"/>
    <w:rsid w:val="00D84E3F"/>
    <w:rsid w:val="00DA3A98"/>
    <w:rsid w:val="00DB2CAB"/>
    <w:rsid w:val="00DE663F"/>
    <w:rsid w:val="00DF5A08"/>
    <w:rsid w:val="00DF723E"/>
    <w:rsid w:val="00E01541"/>
    <w:rsid w:val="00E22BC9"/>
    <w:rsid w:val="00E304EE"/>
    <w:rsid w:val="00E30BEB"/>
    <w:rsid w:val="00E52DBD"/>
    <w:rsid w:val="00E74161"/>
    <w:rsid w:val="00E742A5"/>
    <w:rsid w:val="00E96810"/>
    <w:rsid w:val="00EC06B6"/>
    <w:rsid w:val="00F13C57"/>
    <w:rsid w:val="00F32117"/>
    <w:rsid w:val="00F654C9"/>
    <w:rsid w:val="00F81B75"/>
    <w:rsid w:val="00FB7A98"/>
    <w:rsid w:val="00FD1DDF"/>
    <w:rsid w:val="00FD6A35"/>
    <w:rsid w:val="00FD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65E8E8EA-9C1E-4A2F-84CE-0710D8DE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rsid w:val="00F32117"/>
    <w:pPr>
      <w:keepNext/>
      <w:numPr>
        <w:numId w:val="9"/>
      </w:numPr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F32117"/>
    <w:pPr>
      <w:keepNext/>
      <w:keepLines/>
      <w:numPr>
        <w:ilvl w:val="1"/>
        <w:numId w:val="9"/>
      </w:numPr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32117"/>
    <w:pPr>
      <w:keepNext/>
      <w:keepLines/>
      <w:numPr>
        <w:ilvl w:val="2"/>
        <w:numId w:val="9"/>
      </w:numPr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0F5B"/>
    <w:rPr>
      <w:rFonts w:ascii="Cynulliad Sans" w:eastAsiaTheme="majorEastAsia" w:hAnsi="Cynulliad Sans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rsid w:val="00AC06DF"/>
    <w:pPr>
      <w:keepLines/>
      <w:numPr>
        <w:numId w:val="0"/>
      </w:numPr>
      <w:spacing w:before="120" w:after="120" w:line="242" w:lineRule="auto"/>
      <w:outlineLvl w:val="9"/>
    </w:pPr>
    <w:rPr>
      <w:b w:val="0"/>
      <w:color w:val="651D32"/>
      <w:sz w:val="3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C06DF"/>
    <w:pPr>
      <w:tabs>
        <w:tab w:val="right" w:leader="dot" w:pos="9639"/>
      </w:tabs>
      <w:spacing w:before="120" w:after="120" w:line="242" w:lineRule="auto"/>
      <w:ind w:left="567" w:hanging="567"/>
    </w:pPr>
    <w:rPr>
      <w:noProof/>
      <w:color w:val="651D32"/>
      <w:sz w:val="28"/>
    </w:rPr>
  </w:style>
  <w:style w:type="character" w:styleId="Hyperlink">
    <w:name w:val="Hyperlink"/>
    <w:basedOn w:val="DefaultParagraphFont"/>
    <w:uiPriority w:val="99"/>
    <w:unhideWhenUsed/>
    <w:rsid w:val="00D01F10"/>
    <w:rPr>
      <w:rFonts w:ascii="Lucida Sans Unicode" w:hAnsi="Lucida Sans Unicode"/>
      <w:b/>
      <w:color w:val="001E62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F5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D0F5B"/>
    <w:rPr>
      <w:rFonts w:ascii="Cynulliad Sans" w:eastAsiaTheme="majorEastAsia" w:hAnsi="Cynulliad Sans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0F5B"/>
    <w:rPr>
      <w:rFonts w:ascii="Cynulliad Sans" w:eastAsiaTheme="majorEastAsia" w:hAnsi="Cynulliad Sans" w:cstheme="majorBidi"/>
      <w:bCs/>
      <w:i/>
      <w:sz w:val="24"/>
    </w:rPr>
  </w:style>
  <w:style w:type="paragraph" w:customStyle="1" w:styleId="1Mainheadings">
    <w:name w:val="1.Main headings"/>
    <w:basedOn w:val="Heading1"/>
    <w:next w:val="3Copy-text"/>
    <w:qFormat/>
    <w:rsid w:val="009C7CF6"/>
    <w:pPr>
      <w:numPr>
        <w:numId w:val="0"/>
      </w:numPr>
      <w:spacing w:after="300"/>
    </w:pPr>
    <w:rPr>
      <w:rFonts w:ascii="Lucida Sans Unicode" w:hAnsi="Lucida Sans Unicode"/>
      <w:b w:val="0"/>
      <w:color w:val="151E28"/>
      <w:sz w:val="36"/>
    </w:rPr>
  </w:style>
  <w:style w:type="paragraph" w:customStyle="1" w:styleId="BodyText1">
    <w:name w:val="Body Text1"/>
    <w:basedOn w:val="Normal"/>
    <w:rsid w:val="00E304EE"/>
  </w:style>
  <w:style w:type="paragraph" w:customStyle="1" w:styleId="2Sub-headings">
    <w:name w:val="2.Sub-headings"/>
    <w:basedOn w:val="Heading2"/>
    <w:next w:val="3Copy-text"/>
    <w:qFormat/>
    <w:rsid w:val="00B6027B"/>
    <w:pPr>
      <w:numPr>
        <w:ilvl w:val="0"/>
        <w:numId w:val="0"/>
      </w:numPr>
      <w:spacing w:before="160" w:after="40"/>
    </w:pPr>
    <w:rPr>
      <w:rFonts w:ascii="Lucida Sans Unicode" w:hAnsi="Lucida Sans Unicode"/>
      <w:color w:val="151E28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AC06DF"/>
    <w:pPr>
      <w:tabs>
        <w:tab w:val="right" w:leader="dot" w:pos="9639"/>
      </w:tabs>
      <w:spacing w:before="120" w:after="120" w:line="242" w:lineRule="auto"/>
      <w:ind w:left="284"/>
    </w:pPr>
    <w:rPr>
      <w:noProof/>
      <w:color w:val="651D32"/>
    </w:rPr>
  </w:style>
  <w:style w:type="paragraph" w:styleId="ListParagraph">
    <w:name w:val="List Paragraph"/>
    <w:aliases w:val="Bullet List"/>
    <w:basedOn w:val="Normal"/>
    <w:uiPriority w:val="34"/>
    <w:rsid w:val="000D6AF3"/>
    <w:pPr>
      <w:ind w:left="720"/>
      <w:contextualSpacing/>
    </w:pPr>
  </w:style>
  <w:style w:type="paragraph" w:customStyle="1" w:styleId="4Bulletlist">
    <w:name w:val="4.Bullet list"/>
    <w:basedOn w:val="Normal"/>
    <w:qFormat/>
    <w:rsid w:val="002C1EF3"/>
    <w:pPr>
      <w:numPr>
        <w:numId w:val="15"/>
      </w:numPr>
      <w:spacing w:after="160"/>
      <w:ind w:left="193" w:hanging="193"/>
    </w:pPr>
    <w:rPr>
      <w:rFonts w:eastAsia="Lucida Sans"/>
    </w:rPr>
  </w:style>
  <w:style w:type="paragraph" w:customStyle="1" w:styleId="4Numberlist">
    <w:name w:val="4.Number list"/>
    <w:basedOn w:val="ListParagraph"/>
    <w:qFormat/>
    <w:rsid w:val="002C1EF3"/>
    <w:pPr>
      <w:numPr>
        <w:numId w:val="3"/>
      </w:numPr>
      <w:spacing w:after="160"/>
      <w:ind w:left="374" w:hanging="374"/>
      <w:contextualSpacing w:val="0"/>
    </w:pPr>
  </w:style>
  <w:style w:type="table" w:styleId="TableGrid">
    <w:name w:val="Table Grid"/>
    <w:basedOn w:val="TableNormal"/>
    <w:rsid w:val="00696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-TOC-PageheadingsnotforTableofContent">
    <w:name w:val="NON-TOC - Page headings not for Table of Content"/>
    <w:basedOn w:val="BodyText1"/>
    <w:next w:val="BodyText1"/>
    <w:rsid w:val="009D46AB"/>
    <w:rPr>
      <w:color w:val="005243"/>
      <w:sz w:val="32"/>
      <w:szCs w:val="32"/>
    </w:rPr>
  </w:style>
  <w:style w:type="paragraph" w:styleId="Header">
    <w:name w:val="header"/>
    <w:basedOn w:val="Normal"/>
    <w:link w:val="HeaderChar"/>
    <w:unhideWhenUsed/>
    <w:rsid w:val="00A008EB"/>
    <w:pPr>
      <w:tabs>
        <w:tab w:val="center" w:pos="4513"/>
        <w:tab w:val="right" w:pos="9026"/>
      </w:tabs>
    </w:pPr>
    <w:rPr>
      <w:color w:val="651D32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A008EB"/>
    <w:rPr>
      <w:rFonts w:ascii="Lucida Sans Unicode" w:hAnsi="Lucida Sans Unicode"/>
      <w:color w:val="651D32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06D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DEC"/>
    <w:rPr>
      <w:rFonts w:ascii="Cynulliad Sans" w:hAnsi="Cynulliad Sans"/>
      <w:sz w:val="24"/>
    </w:rPr>
  </w:style>
  <w:style w:type="paragraph" w:customStyle="1" w:styleId="1Numbered-Heading">
    <w:name w:val="1.Numbered-Heading"/>
    <w:basedOn w:val="Normal"/>
    <w:next w:val="3Copy-text"/>
    <w:rsid w:val="00327709"/>
    <w:pPr>
      <w:keepNext/>
      <w:numPr>
        <w:numId w:val="10"/>
      </w:numPr>
      <w:spacing w:after="300"/>
      <w:outlineLvl w:val="0"/>
    </w:pPr>
    <w:rPr>
      <w:color w:val="151E28"/>
      <w:sz w:val="36"/>
    </w:rPr>
  </w:style>
  <w:style w:type="paragraph" w:customStyle="1" w:styleId="3Copy-text">
    <w:name w:val="3.Copy-text"/>
    <w:basedOn w:val="Normal"/>
    <w:qFormat/>
    <w:rsid w:val="009C7CF6"/>
    <w:rPr>
      <w:rFonts w:ascii="Lucida Sans Unicode" w:hAnsi="Lucida Sans Unicode"/>
    </w:rPr>
  </w:style>
  <w:style w:type="paragraph" w:customStyle="1" w:styleId="2Numbered-subheading">
    <w:name w:val="2.Numbered-subheading"/>
    <w:basedOn w:val="Normal"/>
    <w:next w:val="3Copy-text"/>
    <w:rsid w:val="00327709"/>
    <w:pPr>
      <w:keepNext/>
      <w:numPr>
        <w:ilvl w:val="1"/>
        <w:numId w:val="10"/>
      </w:numPr>
      <w:spacing w:after="40"/>
      <w:outlineLvl w:val="1"/>
    </w:pPr>
    <w:rPr>
      <w:color w:val="151E28"/>
      <w:sz w:val="28"/>
    </w:rPr>
  </w:style>
  <w:style w:type="paragraph" w:customStyle="1" w:styleId="5Quotetext">
    <w:name w:val="5.Quote text"/>
    <w:basedOn w:val="3Copy-text"/>
    <w:qFormat/>
    <w:rsid w:val="002C1EF3"/>
    <w:pPr>
      <w:ind w:left="1134"/>
    </w:pPr>
  </w:style>
  <w:style w:type="paragraph" w:customStyle="1" w:styleId="6Text-box">
    <w:name w:val="6.Text-box"/>
    <w:basedOn w:val="Normal"/>
    <w:next w:val="3Copy-text"/>
    <w:rsid w:val="001E74D0"/>
    <w:pPr>
      <w:pBdr>
        <w:top w:val="dotted" w:sz="4" w:space="5" w:color="F28C00"/>
      </w:pBdr>
      <w:spacing w:after="120"/>
    </w:pPr>
    <w:rPr>
      <w:rFonts w:eastAsia="Cynulliad Sans"/>
      <w:color w:val="542D00"/>
    </w:rPr>
  </w:style>
  <w:style w:type="paragraph" w:customStyle="1" w:styleId="7Address">
    <w:name w:val="7.Address"/>
    <w:basedOn w:val="Normal"/>
    <w:rsid w:val="00AA07DF"/>
    <w:pPr>
      <w:autoSpaceDE w:val="0"/>
      <w:autoSpaceDN w:val="0"/>
      <w:adjustRightInd w:val="0"/>
      <w:spacing w:before="100" w:beforeAutospacing="1" w:after="100" w:afterAutospacing="1" w:line="240" w:lineRule="atLeast"/>
      <w:contextualSpacing/>
      <w:textboxTightWrap w:val="allLines"/>
    </w:pPr>
    <w:rPr>
      <w:rFonts w:eastAsia="Cynulliad Sans" w:cs="Lucida Sans"/>
      <w:position w:val="-6"/>
    </w:rPr>
  </w:style>
  <w:style w:type="paragraph" w:customStyle="1" w:styleId="Text">
    <w:name w:val="Text"/>
    <w:basedOn w:val="Normal"/>
    <w:link w:val="TextChar"/>
    <w:uiPriority w:val="7"/>
    <w:qFormat/>
    <w:rsid w:val="00F81B75"/>
    <w:pPr>
      <w:spacing w:before="120" w:after="120"/>
      <w:jc w:val="both"/>
    </w:pPr>
    <w:rPr>
      <w:rFonts w:ascii="Lucida Sans Unicode" w:eastAsiaTheme="minorHAnsi" w:hAnsi="Lucida Sans Unicode" w:cs="Lucida Sans Unicode"/>
      <w:sz w:val="23"/>
      <w:szCs w:val="23"/>
      <w:lang w:eastAsia="en-US"/>
    </w:rPr>
  </w:style>
  <w:style w:type="paragraph" w:customStyle="1" w:styleId="Bullet-Text">
    <w:name w:val="Bullet - Text"/>
    <w:basedOn w:val="ListParagraph"/>
    <w:link w:val="Bullet-TextChar"/>
    <w:uiPriority w:val="8"/>
    <w:qFormat/>
    <w:rsid w:val="00F81B75"/>
    <w:pPr>
      <w:numPr>
        <w:numId w:val="20"/>
      </w:numPr>
      <w:ind w:left="720" w:firstLine="0"/>
    </w:pPr>
  </w:style>
  <w:style w:type="character" w:customStyle="1" w:styleId="TextChar">
    <w:name w:val="Text Char"/>
    <w:basedOn w:val="DefaultParagraphFont"/>
    <w:link w:val="Text"/>
    <w:uiPriority w:val="7"/>
    <w:rsid w:val="00F81B75"/>
    <w:rPr>
      <w:rFonts w:ascii="Lucida Sans Unicode" w:hAnsi="Lucida Sans Unicode" w:cs="Lucida Sans Unicode"/>
      <w:sz w:val="23"/>
      <w:szCs w:val="23"/>
    </w:rPr>
  </w:style>
  <w:style w:type="character" w:customStyle="1" w:styleId="Bullet-TextChar">
    <w:name w:val="Bullet - Text Char"/>
    <w:basedOn w:val="DefaultParagraphFont"/>
    <w:link w:val="Bullet-Text"/>
    <w:uiPriority w:val="8"/>
    <w:rsid w:val="00F81B75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embly.wales/help/privacy/help-inquiry-privacy.htm" TargetMode="Externa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eneddCYPE@assembly.wales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PO\APS%20staff%20information\Comms-Resource\stationery\CYPE\letters\slate.dotm" TargetMode="External"/></Relationships>
</file>

<file path=word/theme/theme1.xml><?xml version="1.0" encoding="utf-8"?>
<a:theme xmlns:a="http://schemas.openxmlformats.org/drawingml/2006/main" name="Forest">
  <a:themeElements>
    <a:clrScheme name="Slate">
      <a:dk1>
        <a:srgbClr val="000000"/>
      </a:dk1>
      <a:lt1>
        <a:srgbClr val="FFFFFF"/>
      </a:lt1>
      <a:dk2>
        <a:srgbClr val="151E28"/>
      </a:dk2>
      <a:lt2>
        <a:srgbClr val="FFFFFF"/>
      </a:lt2>
      <a:accent1>
        <a:srgbClr val="3FA628"/>
      </a:accent1>
      <a:accent2>
        <a:srgbClr val="CC007B"/>
      </a:accent2>
      <a:accent3>
        <a:srgbClr val="FE5000"/>
      </a:accent3>
      <a:accent4>
        <a:srgbClr val="009CA6"/>
      </a:accent4>
      <a:accent5>
        <a:srgbClr val="C8102E"/>
      </a:accent5>
      <a:accent6>
        <a:srgbClr val="151E28"/>
      </a:accent6>
      <a:hlink>
        <a:srgbClr val="0000FF"/>
      </a:hlink>
      <a:folHlink>
        <a:srgbClr val="800080"/>
      </a:folHlink>
    </a:clrScheme>
    <a:fontScheme name="Assembly Publications">
      <a:majorFont>
        <a:latin typeface="Cynulliad Serif"/>
        <a:ea typeface=""/>
        <a:cs typeface=""/>
      </a:majorFont>
      <a:minorFont>
        <a:latin typeface="Cynulliad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 xsi:nil="true"/>
    <NAfW_x0020_Language xmlns="a4e7e3ba-90a1-4b0a-844f-73b076486bd6">English</NAfW_x0020_Language>
    <Meeting_x0020_Date xmlns="a4e7e3ba-90a1-4b0a-844f-73b076486bd6" xsi:nil="true"/>
    <Assembly xmlns="a4e7e3ba-90a1-4b0a-844f-73b076486bd6">4</Assembl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5FAEA218B416EA4AA3AC39610A9AED10" ma:contentTypeVersion="3" ma:contentTypeDescription="" ma:contentTypeScope="" ma:versionID="5aa9199f08988fffdd784ee66f88254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EB7F31-8B64-418A-B332-A6A04C668B42}"/>
</file>

<file path=customXml/itemProps2.xml><?xml version="1.0" encoding="utf-8"?>
<ds:datastoreItem xmlns:ds="http://schemas.openxmlformats.org/officeDocument/2006/customXml" ds:itemID="{33FD6D5C-3797-4513-8CD6-98F83BA57D7C}"/>
</file>

<file path=customXml/itemProps3.xml><?xml version="1.0" encoding="utf-8"?>
<ds:datastoreItem xmlns:ds="http://schemas.openxmlformats.org/officeDocument/2006/customXml" ds:itemID="{79230A90-50C9-4D66-B9E0-E8328C75BF66}"/>
</file>

<file path=customXml/itemProps4.xml><?xml version="1.0" encoding="utf-8"?>
<ds:datastoreItem xmlns:ds="http://schemas.openxmlformats.org/officeDocument/2006/customXml" ds:itemID="{D7904A95-C9EA-4FE8-A7D2-52D66252A3B5}"/>
</file>

<file path=docProps/app.xml><?xml version="1.0" encoding="utf-8"?>
<Properties xmlns="http://schemas.openxmlformats.org/officeDocument/2006/extended-properties" xmlns:vt="http://schemas.openxmlformats.org/officeDocument/2006/docPropsVTypes">
  <Template>slate.dotm</Template>
  <TotalTime>6</TotalTime>
  <Pages>5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Proforma</vt:lpstr>
    </vt:vector>
  </TitlesOfParts>
  <Company>National Assembly for Wales</Company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CYPE-WESP Consultation Proforma</dc:title>
  <dc:creator>Children, Young People and Education Committee</dc:creator>
  <cp:lastModifiedBy>Thomas, Ian (Assembly - Co-ordination Unit)</cp:lastModifiedBy>
  <cp:revision>3</cp:revision>
  <cp:lastPrinted>2015-03-26T16:14:00Z</cp:lastPrinted>
  <dcterms:created xsi:type="dcterms:W3CDTF">2015-06-02T08:06:00Z</dcterms:created>
  <dcterms:modified xsi:type="dcterms:W3CDTF">2015-06-02T08:25:00Z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0x010100C32B317B5CB4014E8FDC61FB98CB4975005FAEA218B416EA4AA3AC39610A9AED10</vt:lpwstr>
  </property>
</Properties>
</file>