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3E6D" w14:textId="77777777" w:rsidR="001A39E2" w:rsidRPr="006C6D6E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1F2BAA33" w14:textId="77777777" w:rsidR="00A845A9" w:rsidRPr="00FA40C5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FA40C5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3679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2D2EC2" w14:textId="77777777" w:rsidR="00A845A9" w:rsidRPr="00FA40C5" w:rsidRDefault="003B3D6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 xml:space="preserve">WRITTEN </w:t>
      </w:r>
      <w:r w:rsidR="00A845A9" w:rsidRPr="00FA40C5">
        <w:rPr>
          <w:rFonts w:ascii="Times New Roman" w:hAnsi="Times New Roman"/>
          <w:color w:val="FF0000"/>
          <w:sz w:val="40"/>
          <w:szCs w:val="24"/>
        </w:rPr>
        <w:t>STATEMENT</w:t>
      </w:r>
    </w:p>
    <w:p w14:paraId="0567A637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BY</w:t>
      </w:r>
    </w:p>
    <w:p w14:paraId="7460485F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THE WELSH GOVERNMENT</w:t>
      </w:r>
    </w:p>
    <w:p w14:paraId="2CC54DCA" w14:textId="77777777" w:rsidR="00A845A9" w:rsidRPr="00FA40C5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A40C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20F6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FA40C5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11900480" w:rsidR="0071179C" w:rsidRPr="00FA40C5" w:rsidRDefault="0095255D" w:rsidP="009652C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255D">
              <w:rPr>
                <w:rFonts w:ascii="Arial" w:hAnsi="Arial" w:cs="Arial"/>
                <w:b/>
                <w:bCs/>
                <w:sz w:val="24"/>
                <w:szCs w:val="24"/>
              </w:rPr>
              <w:t>Joint Committee on Vaccination and Immunisation (JCVI) advice on the 2023 COVID-19 vaccination programme</w:t>
            </w:r>
          </w:p>
        </w:tc>
      </w:tr>
      <w:tr w:rsidR="0071179C" w:rsidRPr="00FA40C5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1D33D8F2" w:rsidR="0071179C" w:rsidRPr="00FA40C5" w:rsidRDefault="00334F3B" w:rsidP="00143E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00432F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  <w:r w:rsidR="00143482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71179C" w:rsidRPr="00FA40C5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77777777" w:rsidR="0071179C" w:rsidRPr="00FA40C5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ED42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74776EF2" w14:textId="77777777" w:rsidR="0071179C" w:rsidRPr="00FA40C5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691844A5" w14:textId="497BD3E4" w:rsidR="00BD45FD" w:rsidRPr="00BD45FD" w:rsidRDefault="00BD45FD" w:rsidP="00BD45FD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94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The </w:t>
      </w:r>
      <w:r w:rsidRPr="00B216C9">
        <w:rPr>
          <w:rFonts w:ascii="Arial" w:hAnsi="Arial" w:cs="Arial"/>
          <w:color w:val="000000"/>
          <w:sz w:val="24"/>
          <w:szCs w:val="24"/>
          <w:shd w:val="clear" w:color="auto" w:fill="FFFFFF"/>
        </w:rPr>
        <w:t>Joint Committee on Vaccination and Immunisation</w:t>
      </w:r>
      <w:r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> (</w:t>
      </w:r>
      <w:r w:rsidRPr="00B216C9">
        <w:rPr>
          <w:rFonts w:ascii="Arial" w:hAnsi="Arial" w:cs="Arial"/>
          <w:color w:val="000000"/>
          <w:sz w:val="24"/>
          <w:szCs w:val="24"/>
          <w:shd w:val="clear" w:color="auto" w:fill="FFFFFF"/>
        </w:rPr>
        <w:t>JCVI</w:t>
      </w:r>
      <w:r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>) is an </w:t>
      </w:r>
      <w:hyperlink r:id="rId11" w:tooltip="National Immunization Technical Advisory Group" w:history="1">
        <w:r w:rsidRPr="00B216C9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independent expert advisory committee</w:t>
        </w:r>
      </w:hyperlink>
      <w:r w:rsidR="00191C81" w:rsidRPr="00191C81">
        <w:rPr>
          <w:rFonts w:ascii="Arial" w:hAnsi="Arial" w:cs="Arial"/>
          <w:sz w:val="24"/>
          <w:szCs w:val="24"/>
        </w:rPr>
        <w:t>, which</w:t>
      </w:r>
      <w:r w:rsidR="00191C81"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advises United Kingdom health departments </w:t>
      </w:r>
      <w:r w:rsidR="00191C81"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about </w:t>
      </w:r>
      <w:hyperlink r:id="rId12" w:tooltip="Immunisation" w:history="1">
        <w:r w:rsidRPr="00B216C9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immunisation</w:t>
        </w:r>
      </w:hyperlink>
      <w:r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D45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making recommendations </w:t>
      </w:r>
      <w:r w:rsid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>about</w:t>
      </w:r>
      <w:r w:rsidRPr="00BD45F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3" w:tooltip="Vaccination schedule" w:history="1">
        <w:r w:rsidRPr="00B216C9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vaccination schedules</w:t>
        </w:r>
      </w:hyperlink>
      <w:r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> and </w:t>
      </w:r>
      <w:hyperlink r:id="rId14" w:tooltip="Vaccine" w:history="1">
        <w:r w:rsidRPr="00B216C9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vaccine</w:t>
        </w:r>
      </w:hyperlink>
      <w:r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> safety</w:t>
      </w:r>
      <w:r w:rsidRPr="00BD45FD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</w:p>
    <w:p w14:paraId="3BFFBC22" w14:textId="77777777" w:rsidR="00BD45FD" w:rsidRDefault="00BD45FD" w:rsidP="000E7D9D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4702A5E4" w14:textId="45798240" w:rsidR="007F2122" w:rsidRDefault="00BD45FD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>
        <w:rPr>
          <w:rFonts w:ascii="Arial" w:hAnsi="Arial" w:cs="Arial"/>
          <w:color w:val="101010"/>
          <w:sz w:val="24"/>
          <w:szCs w:val="24"/>
          <w:lang w:eastAsia="en-GB"/>
        </w:rPr>
        <w:t>A</w:t>
      </w:r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 xml:space="preserve">s part of its </w:t>
      </w:r>
      <w:r w:rsidR="0095255D">
        <w:rPr>
          <w:rFonts w:ascii="Arial" w:hAnsi="Arial" w:cs="Arial"/>
          <w:color w:val="101010"/>
          <w:sz w:val="24"/>
          <w:szCs w:val="24"/>
          <w:lang w:eastAsia="en-GB"/>
        </w:rPr>
        <w:t xml:space="preserve">ongoing </w:t>
      </w:r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 xml:space="preserve">review of the </w:t>
      </w:r>
      <w:r w:rsidR="00191C81">
        <w:rPr>
          <w:rFonts w:ascii="Arial" w:hAnsi="Arial" w:cs="Arial"/>
          <w:color w:val="101010"/>
          <w:sz w:val="24"/>
          <w:szCs w:val="24"/>
          <w:lang w:eastAsia="en-GB"/>
        </w:rPr>
        <w:t>Covid</w:t>
      </w:r>
      <w:r w:rsidR="009652CA">
        <w:rPr>
          <w:rFonts w:ascii="Arial" w:hAnsi="Arial" w:cs="Arial"/>
          <w:color w:val="101010"/>
          <w:sz w:val="24"/>
          <w:szCs w:val="24"/>
          <w:lang w:eastAsia="en-GB"/>
        </w:rPr>
        <w:t xml:space="preserve">-19 </w:t>
      </w:r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 xml:space="preserve">vaccination programme,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the JCVI </w:t>
      </w:r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 xml:space="preserve">has today </w:t>
      </w:r>
      <w:r w:rsidR="007F2122" w:rsidRPr="005C7F3B">
        <w:rPr>
          <w:rFonts w:ascii="Arial" w:hAnsi="Arial" w:cs="Arial"/>
          <w:color w:val="101010"/>
          <w:sz w:val="24"/>
          <w:szCs w:val="24"/>
          <w:lang w:eastAsia="en-GB"/>
        </w:rPr>
        <w:t>published a statement</w:t>
      </w:r>
      <w:r w:rsidR="009652CA">
        <w:rPr>
          <w:rFonts w:ascii="Arial" w:hAnsi="Arial" w:cs="Arial"/>
          <w:color w:val="101010"/>
          <w:sz w:val="24"/>
          <w:szCs w:val="24"/>
          <w:lang w:eastAsia="en-GB"/>
        </w:rPr>
        <w:t xml:space="preserve"> with its </w:t>
      </w:r>
      <w:r w:rsidR="00544489">
        <w:rPr>
          <w:rFonts w:ascii="Arial" w:hAnsi="Arial" w:cs="Arial"/>
          <w:color w:val="101010"/>
          <w:sz w:val="24"/>
          <w:szCs w:val="24"/>
          <w:lang w:eastAsia="en-GB"/>
        </w:rPr>
        <w:t xml:space="preserve">latest </w:t>
      </w:r>
      <w:r w:rsidR="009652CA">
        <w:rPr>
          <w:rFonts w:ascii="Arial" w:hAnsi="Arial" w:cs="Arial"/>
          <w:color w:val="101010"/>
          <w:sz w:val="24"/>
          <w:szCs w:val="24"/>
          <w:lang w:eastAsia="en-GB"/>
        </w:rPr>
        <w:t>advice on</w:t>
      </w:r>
      <w:r w:rsidR="007F5778">
        <w:rPr>
          <w:rFonts w:ascii="Arial" w:hAnsi="Arial" w:cs="Arial"/>
          <w:color w:val="101010"/>
          <w:sz w:val="24"/>
          <w:szCs w:val="24"/>
          <w:lang w:eastAsia="en-GB"/>
        </w:rPr>
        <w:t xml:space="preserve"> the</w:t>
      </w:r>
      <w:r w:rsidR="009207C8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 w:rsidR="0095255D">
        <w:rPr>
          <w:rFonts w:ascii="Arial" w:hAnsi="Arial" w:cs="Arial"/>
          <w:color w:val="101010"/>
          <w:sz w:val="24"/>
          <w:szCs w:val="24"/>
          <w:lang w:eastAsia="en-GB"/>
        </w:rPr>
        <w:t>2023</w:t>
      </w:r>
      <w:r w:rsidR="009207C8">
        <w:rPr>
          <w:rFonts w:ascii="Arial" w:hAnsi="Arial" w:cs="Arial"/>
          <w:color w:val="101010"/>
          <w:sz w:val="24"/>
          <w:szCs w:val="24"/>
          <w:lang w:eastAsia="en-GB"/>
        </w:rPr>
        <w:t xml:space="preserve"> programme</w:t>
      </w:r>
      <w:r w:rsidR="0095255D">
        <w:rPr>
          <w:rFonts w:ascii="Arial" w:hAnsi="Arial" w:cs="Arial"/>
          <w:color w:val="101010"/>
          <w:sz w:val="24"/>
          <w:szCs w:val="24"/>
          <w:lang w:eastAsia="en-GB"/>
        </w:rPr>
        <w:t>.</w:t>
      </w:r>
    </w:p>
    <w:p w14:paraId="7E4EA54D" w14:textId="2A286778" w:rsidR="003F3A51" w:rsidRDefault="003F3A51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6B164108" w14:textId="4FC9B2F6" w:rsidR="003F3A51" w:rsidRDefault="003F3A51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Whilst there is </w:t>
      </w:r>
      <w:r w:rsidRPr="003F3A51">
        <w:rPr>
          <w:rFonts w:ascii="Arial" w:hAnsi="Arial" w:cs="Arial"/>
          <w:sz w:val="24"/>
          <w:szCs w:val="24"/>
        </w:rPr>
        <w:t>high level of strong population immunity developed over the past two and a half years</w:t>
      </w:r>
      <w:r>
        <w:rPr>
          <w:rFonts w:ascii="Arial" w:hAnsi="Arial" w:cs="Arial"/>
          <w:sz w:val="24"/>
          <w:szCs w:val="24"/>
        </w:rPr>
        <w:t>,</w:t>
      </w:r>
      <w:r w:rsidRPr="003F3A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3F3A51">
        <w:rPr>
          <w:rFonts w:ascii="Arial" w:hAnsi="Arial" w:cs="Arial"/>
          <w:sz w:val="24"/>
          <w:szCs w:val="24"/>
        </w:rPr>
        <w:t>he risk of severe COVID-19 continues to be disproportionately greater in those from older age groups, residents in care homes for older adults, and persons with certain underlying health conditions.</w:t>
      </w:r>
      <w:r>
        <w:rPr>
          <w:rFonts w:ascii="Arial" w:hAnsi="Arial" w:cs="Arial"/>
          <w:sz w:val="24"/>
          <w:szCs w:val="24"/>
        </w:rPr>
        <w:t xml:space="preserve"> </w:t>
      </w:r>
      <w:r w:rsidRPr="003F3A51">
        <w:rPr>
          <w:rFonts w:ascii="Arial" w:hAnsi="Arial" w:cs="Arial"/>
          <w:sz w:val="24"/>
          <w:szCs w:val="24"/>
        </w:rPr>
        <w:t>There also still remains on-going uncertainty regarding virus evolution, the durability and breadth of immunity, and the epidemiology of infection</w:t>
      </w:r>
    </w:p>
    <w:p w14:paraId="3A169F1D" w14:textId="77777777" w:rsidR="0095255D" w:rsidRDefault="0095255D" w:rsidP="0095255D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14:paraId="5D41DE4F" w14:textId="62E73D3A" w:rsidR="0095255D" w:rsidRPr="0095255D" w:rsidRDefault="00281D7C" w:rsidP="0095255D">
      <w:p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5255D" w:rsidRPr="0095255D">
        <w:rPr>
          <w:rFonts w:ascii="Arial" w:hAnsi="Arial" w:cs="Arial"/>
          <w:sz w:val="24"/>
          <w:szCs w:val="24"/>
        </w:rPr>
        <w:t xml:space="preserve">JCVI </w:t>
      </w:r>
      <w:r>
        <w:rPr>
          <w:rFonts w:ascii="Arial" w:hAnsi="Arial" w:cs="Arial"/>
          <w:sz w:val="24"/>
          <w:szCs w:val="24"/>
        </w:rPr>
        <w:t xml:space="preserve">has indicated that </w:t>
      </w:r>
      <w:r w:rsidR="00831295">
        <w:rPr>
          <w:rFonts w:ascii="Arial" w:hAnsi="Arial" w:cs="Arial"/>
          <w:sz w:val="24"/>
          <w:szCs w:val="24"/>
        </w:rPr>
        <w:t xml:space="preserve">for </w:t>
      </w:r>
      <w:r w:rsidR="00831295" w:rsidRPr="00B068B7">
        <w:rPr>
          <w:rFonts w:ascii="Arial" w:hAnsi="Arial" w:cs="Arial"/>
          <w:sz w:val="24"/>
          <w:szCs w:val="24"/>
        </w:rPr>
        <w:t xml:space="preserve">a smaller group of persons (such as persons of older age and those who are immunosuppressed) an </w:t>
      </w:r>
      <w:r w:rsidR="00831295" w:rsidRPr="00B068B7">
        <w:rPr>
          <w:rFonts w:ascii="Arial" w:hAnsi="Arial" w:cs="Arial"/>
          <w:b/>
          <w:bCs/>
          <w:sz w:val="24"/>
          <w:szCs w:val="24"/>
        </w:rPr>
        <w:t>extra booster vaccine dose</w:t>
      </w:r>
      <w:r w:rsidR="00831295" w:rsidRPr="00B068B7">
        <w:rPr>
          <w:rFonts w:ascii="Arial" w:hAnsi="Arial" w:cs="Arial"/>
          <w:sz w:val="24"/>
          <w:szCs w:val="24"/>
        </w:rPr>
        <w:t xml:space="preserve"> </w:t>
      </w:r>
      <w:r w:rsidR="00831295" w:rsidRPr="00051EAC">
        <w:rPr>
          <w:rFonts w:ascii="Arial" w:hAnsi="Arial" w:cs="Arial"/>
          <w:sz w:val="24"/>
          <w:szCs w:val="24"/>
          <w:u w:val="single"/>
        </w:rPr>
        <w:t>may</w:t>
      </w:r>
      <w:r w:rsidR="00831295" w:rsidRPr="00B068B7">
        <w:rPr>
          <w:rFonts w:ascii="Arial" w:hAnsi="Arial" w:cs="Arial"/>
          <w:sz w:val="24"/>
          <w:szCs w:val="24"/>
        </w:rPr>
        <w:t xml:space="preserve"> be offered in </w:t>
      </w:r>
      <w:r w:rsidR="00831295" w:rsidRPr="00B068B7">
        <w:rPr>
          <w:rFonts w:ascii="Arial" w:hAnsi="Arial" w:cs="Arial"/>
          <w:b/>
          <w:bCs/>
          <w:sz w:val="24"/>
          <w:szCs w:val="24"/>
        </w:rPr>
        <w:t>spring 2023</w:t>
      </w:r>
      <w:r w:rsidR="00831295">
        <w:rPr>
          <w:rFonts w:ascii="Arial" w:hAnsi="Arial" w:cs="Arial"/>
          <w:b/>
          <w:bCs/>
          <w:sz w:val="24"/>
          <w:szCs w:val="24"/>
        </w:rPr>
        <w:t xml:space="preserve">, </w:t>
      </w:r>
      <w:r w:rsidR="00831295" w:rsidRPr="00A43503">
        <w:rPr>
          <w:rFonts w:ascii="Arial" w:hAnsi="Arial" w:cs="Arial"/>
          <w:sz w:val="24"/>
          <w:szCs w:val="24"/>
        </w:rPr>
        <w:t>whilst</w:t>
      </w:r>
      <w:r w:rsidR="0083129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="0095255D" w:rsidRPr="0095255D">
        <w:rPr>
          <w:rFonts w:ascii="Arial" w:hAnsi="Arial" w:cs="Arial"/>
          <w:sz w:val="24"/>
          <w:szCs w:val="24"/>
        </w:rPr>
        <w:t xml:space="preserve"> </w:t>
      </w:r>
      <w:r w:rsidR="00831295" w:rsidRPr="00A43503">
        <w:rPr>
          <w:rFonts w:ascii="Arial" w:hAnsi="Arial" w:cs="Arial"/>
          <w:b/>
          <w:bCs/>
          <w:sz w:val="24"/>
          <w:szCs w:val="24"/>
        </w:rPr>
        <w:t xml:space="preserve">autumn </w:t>
      </w:r>
      <w:r w:rsidR="0095255D" w:rsidRPr="00A43503">
        <w:rPr>
          <w:rFonts w:ascii="Arial" w:hAnsi="Arial" w:cs="Arial"/>
          <w:b/>
          <w:bCs/>
          <w:sz w:val="24"/>
          <w:szCs w:val="24"/>
        </w:rPr>
        <w:t xml:space="preserve">2023 </w:t>
      </w:r>
      <w:r w:rsidR="00831295" w:rsidRPr="00B068B7">
        <w:rPr>
          <w:rFonts w:ascii="Arial" w:hAnsi="Arial" w:cs="Arial"/>
          <w:sz w:val="24"/>
          <w:szCs w:val="24"/>
        </w:rPr>
        <w:t xml:space="preserve">persons at higher risk of severe COVID-19 </w:t>
      </w:r>
      <w:r w:rsidR="00831295" w:rsidRPr="00323322">
        <w:rPr>
          <w:rFonts w:ascii="Arial" w:hAnsi="Arial" w:cs="Arial"/>
          <w:sz w:val="24"/>
          <w:szCs w:val="24"/>
          <w:u w:val="single"/>
        </w:rPr>
        <w:t>would</w:t>
      </w:r>
      <w:r w:rsidR="00831295" w:rsidRPr="00B068B7">
        <w:rPr>
          <w:rFonts w:ascii="Arial" w:hAnsi="Arial" w:cs="Arial"/>
          <w:sz w:val="24"/>
          <w:szCs w:val="24"/>
        </w:rPr>
        <w:t xml:space="preserve"> be offered a </w:t>
      </w:r>
      <w:r w:rsidR="00831295" w:rsidRPr="00B068B7">
        <w:rPr>
          <w:rFonts w:ascii="Arial" w:hAnsi="Arial" w:cs="Arial"/>
          <w:b/>
          <w:bCs/>
          <w:sz w:val="24"/>
          <w:szCs w:val="24"/>
        </w:rPr>
        <w:t>booster vaccine dose</w:t>
      </w:r>
      <w:r w:rsidR="00831295">
        <w:rPr>
          <w:rFonts w:ascii="Arial" w:hAnsi="Arial" w:cs="Arial"/>
          <w:b/>
          <w:bCs/>
          <w:sz w:val="24"/>
          <w:szCs w:val="24"/>
        </w:rPr>
        <w:t>.</w:t>
      </w:r>
      <w:r w:rsidR="00831295" w:rsidRPr="00B068B7">
        <w:rPr>
          <w:rFonts w:ascii="Arial" w:hAnsi="Arial" w:cs="Arial"/>
          <w:sz w:val="24"/>
          <w:szCs w:val="24"/>
        </w:rPr>
        <w:t xml:space="preserve"> </w:t>
      </w:r>
      <w:r w:rsidR="00831295" w:rsidRPr="00831295">
        <w:rPr>
          <w:rFonts w:ascii="Arial" w:hAnsi="Arial" w:cs="Arial"/>
          <w:sz w:val="24"/>
          <w:szCs w:val="24"/>
        </w:rPr>
        <w:t xml:space="preserve">Emergency surge vaccine responses may </w:t>
      </w:r>
      <w:r w:rsidR="001A7AFC">
        <w:rPr>
          <w:rFonts w:ascii="Arial" w:hAnsi="Arial" w:cs="Arial"/>
          <w:sz w:val="24"/>
          <w:szCs w:val="24"/>
        </w:rPr>
        <w:t xml:space="preserve">also </w:t>
      </w:r>
      <w:r w:rsidR="00831295" w:rsidRPr="00831295">
        <w:rPr>
          <w:rFonts w:ascii="Arial" w:hAnsi="Arial" w:cs="Arial"/>
          <w:sz w:val="24"/>
          <w:szCs w:val="24"/>
        </w:rPr>
        <w:t xml:space="preserve">be required should a novel variant of concern emerge with clinically significant biological differences compared to the Omicron variant. </w:t>
      </w:r>
    </w:p>
    <w:p w14:paraId="6D8798B4" w14:textId="77777777" w:rsidR="0095255D" w:rsidRDefault="0095255D" w:rsidP="0095255D"/>
    <w:p w14:paraId="05FA2409" w14:textId="77777777" w:rsidR="0095255D" w:rsidRPr="0095255D" w:rsidRDefault="0095255D" w:rsidP="0095255D">
      <w:p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95255D">
        <w:rPr>
          <w:rFonts w:ascii="Arial" w:hAnsi="Arial" w:cs="Arial"/>
          <w:sz w:val="24"/>
          <w:szCs w:val="24"/>
        </w:rPr>
        <w:t>In addition, the JCVI is also recommending some changes to the universal offer programme:</w:t>
      </w:r>
    </w:p>
    <w:p w14:paraId="68451D72" w14:textId="77777777" w:rsidR="0095255D" w:rsidRPr="00B068B7" w:rsidRDefault="0095255D" w:rsidP="0095255D">
      <w:pPr>
        <w:rPr>
          <w:rFonts w:ascii="Arial" w:hAnsi="Arial" w:cs="Arial"/>
          <w:sz w:val="24"/>
          <w:szCs w:val="24"/>
        </w:rPr>
      </w:pPr>
    </w:p>
    <w:p w14:paraId="3E8796C0" w14:textId="6F0AF3AF" w:rsidR="0095255D" w:rsidRPr="00B068B7" w:rsidRDefault="0095255D" w:rsidP="0095255D">
      <w:pPr>
        <w:pStyle w:val="ListParagraph"/>
        <w:numPr>
          <w:ilvl w:val="0"/>
          <w:numId w:val="7"/>
        </w:numPr>
        <w:spacing w:line="259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B068B7">
        <w:rPr>
          <w:rFonts w:ascii="Arial" w:hAnsi="Arial" w:cs="Arial"/>
          <w:sz w:val="24"/>
          <w:szCs w:val="24"/>
        </w:rPr>
        <w:t xml:space="preserve">The </w:t>
      </w:r>
      <w:r w:rsidR="00544489">
        <w:rPr>
          <w:rFonts w:ascii="Arial" w:hAnsi="Arial" w:cs="Arial"/>
          <w:sz w:val="24"/>
          <w:szCs w:val="24"/>
        </w:rPr>
        <w:t>current</w:t>
      </w:r>
      <w:r w:rsidR="001A7AFC">
        <w:rPr>
          <w:rFonts w:ascii="Arial" w:hAnsi="Arial" w:cs="Arial"/>
          <w:sz w:val="24"/>
          <w:szCs w:val="24"/>
        </w:rPr>
        <w:t xml:space="preserve"> </w:t>
      </w:r>
      <w:r w:rsidR="001A7AFC" w:rsidRPr="000B46EF">
        <w:rPr>
          <w:rFonts w:ascii="Arial" w:hAnsi="Arial" w:cs="Arial"/>
          <w:b/>
          <w:bCs/>
          <w:sz w:val="24"/>
          <w:szCs w:val="24"/>
        </w:rPr>
        <w:t>nobody left behind</w:t>
      </w:r>
      <w:r w:rsidR="006F43F8" w:rsidRPr="000B46EF">
        <w:rPr>
          <w:rFonts w:ascii="Arial" w:hAnsi="Arial" w:cs="Arial"/>
          <w:b/>
          <w:bCs/>
          <w:sz w:val="24"/>
          <w:szCs w:val="24"/>
        </w:rPr>
        <w:t xml:space="preserve"> offer of the</w:t>
      </w:r>
      <w:r w:rsidR="00544489">
        <w:rPr>
          <w:rFonts w:ascii="Arial" w:hAnsi="Arial" w:cs="Arial"/>
          <w:sz w:val="24"/>
          <w:szCs w:val="24"/>
        </w:rPr>
        <w:t xml:space="preserve"> </w:t>
      </w:r>
      <w:r w:rsidRPr="00831295">
        <w:rPr>
          <w:rFonts w:ascii="Arial" w:hAnsi="Arial" w:cs="Arial"/>
          <w:b/>
          <w:bCs/>
          <w:sz w:val="24"/>
          <w:szCs w:val="24"/>
        </w:rPr>
        <w:t xml:space="preserve">2021 booster </w:t>
      </w:r>
      <w:r w:rsidRPr="00B068B7">
        <w:rPr>
          <w:rFonts w:ascii="Arial" w:hAnsi="Arial" w:cs="Arial"/>
          <w:sz w:val="24"/>
          <w:szCs w:val="24"/>
        </w:rPr>
        <w:t xml:space="preserve">(third dose) </w:t>
      </w:r>
      <w:r w:rsidR="00A43503">
        <w:rPr>
          <w:rFonts w:ascii="Arial" w:hAnsi="Arial" w:cs="Arial"/>
          <w:sz w:val="24"/>
          <w:szCs w:val="24"/>
        </w:rPr>
        <w:t xml:space="preserve">of </w:t>
      </w:r>
      <w:r w:rsidR="00544489" w:rsidRPr="00B10945">
        <w:rPr>
          <w:rFonts w:ascii="Arial" w:hAnsi="Arial" w:cs="Arial"/>
          <w:sz w:val="24"/>
          <w:szCs w:val="24"/>
        </w:rPr>
        <w:t xml:space="preserve">COVID-19 vaccination </w:t>
      </w:r>
      <w:r w:rsidRPr="00B068B7">
        <w:rPr>
          <w:rFonts w:ascii="Arial" w:hAnsi="Arial" w:cs="Arial"/>
          <w:sz w:val="24"/>
          <w:szCs w:val="24"/>
        </w:rPr>
        <w:t xml:space="preserve">for persons aged 16 to 49 years who are not in a clinical risk group should </w:t>
      </w:r>
      <w:r w:rsidRPr="00B068B7">
        <w:rPr>
          <w:rFonts w:ascii="Arial" w:hAnsi="Arial" w:cs="Arial"/>
          <w:b/>
          <w:bCs/>
          <w:sz w:val="24"/>
          <w:szCs w:val="24"/>
        </w:rPr>
        <w:t xml:space="preserve">close </w:t>
      </w:r>
      <w:r w:rsidRPr="00B068B7">
        <w:rPr>
          <w:rFonts w:ascii="Arial" w:hAnsi="Arial" w:cs="Arial"/>
          <w:sz w:val="24"/>
          <w:szCs w:val="24"/>
        </w:rPr>
        <w:t xml:space="preserve">in alignment with the </w:t>
      </w:r>
      <w:r w:rsidR="00544489">
        <w:rPr>
          <w:rFonts w:ascii="Arial" w:hAnsi="Arial" w:cs="Arial"/>
          <w:sz w:val="24"/>
          <w:szCs w:val="24"/>
        </w:rPr>
        <w:t>end</w:t>
      </w:r>
      <w:r w:rsidRPr="00B068B7">
        <w:rPr>
          <w:rFonts w:ascii="Arial" w:hAnsi="Arial" w:cs="Arial"/>
          <w:sz w:val="24"/>
          <w:szCs w:val="24"/>
        </w:rPr>
        <w:t xml:space="preserve"> of the autumn 2022 vaccination campaign</w:t>
      </w:r>
      <w:r w:rsidR="00B33760">
        <w:rPr>
          <w:rFonts w:ascii="Arial" w:hAnsi="Arial" w:cs="Arial"/>
          <w:sz w:val="24"/>
          <w:szCs w:val="24"/>
        </w:rPr>
        <w:t>.</w:t>
      </w:r>
    </w:p>
    <w:p w14:paraId="72AF12A6" w14:textId="77777777" w:rsidR="0095255D" w:rsidRPr="00B068B7" w:rsidRDefault="0095255D" w:rsidP="0095255D">
      <w:pPr>
        <w:rPr>
          <w:rFonts w:ascii="Arial" w:hAnsi="Arial" w:cs="Arial"/>
          <w:sz w:val="24"/>
          <w:szCs w:val="24"/>
        </w:rPr>
      </w:pPr>
    </w:p>
    <w:p w14:paraId="4CABDF65" w14:textId="12337072" w:rsidR="0095255D" w:rsidRDefault="0095255D" w:rsidP="0095255D"/>
    <w:p w14:paraId="78A609F1" w14:textId="0F22A5A7" w:rsidR="0095255D" w:rsidRPr="000B46EF" w:rsidRDefault="00544489" w:rsidP="0095255D">
      <w:pPr>
        <w:pStyle w:val="ListParagraph"/>
        <w:numPr>
          <w:ilvl w:val="0"/>
          <w:numId w:val="9"/>
        </w:numPr>
        <w:spacing w:line="259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0B46EF">
        <w:rPr>
          <w:rFonts w:ascii="Arial" w:hAnsi="Arial" w:cs="Arial"/>
          <w:sz w:val="24"/>
          <w:szCs w:val="24"/>
        </w:rPr>
        <w:lastRenderedPageBreak/>
        <w:t>The current</w:t>
      </w:r>
      <w:r w:rsidR="007874C7" w:rsidRPr="000B46EF">
        <w:rPr>
          <w:rFonts w:ascii="Arial" w:hAnsi="Arial" w:cs="Arial"/>
          <w:sz w:val="24"/>
          <w:szCs w:val="24"/>
        </w:rPr>
        <w:t xml:space="preserve"> </w:t>
      </w:r>
      <w:r w:rsidR="007874C7" w:rsidRPr="000B46EF">
        <w:rPr>
          <w:rFonts w:ascii="Arial" w:hAnsi="Arial" w:cs="Arial"/>
          <w:b/>
          <w:bCs/>
          <w:sz w:val="24"/>
          <w:szCs w:val="24"/>
        </w:rPr>
        <w:t>nobody left behind offer of a</w:t>
      </w:r>
      <w:r w:rsidRPr="000B46EF">
        <w:rPr>
          <w:rFonts w:ascii="Arial" w:hAnsi="Arial" w:cs="Arial"/>
          <w:b/>
          <w:bCs/>
          <w:sz w:val="24"/>
          <w:szCs w:val="24"/>
        </w:rPr>
        <w:t xml:space="preserve"> p</w:t>
      </w:r>
      <w:r w:rsidR="0095255D" w:rsidRPr="000B46EF">
        <w:rPr>
          <w:rFonts w:ascii="Arial" w:hAnsi="Arial" w:cs="Arial"/>
          <w:b/>
          <w:bCs/>
          <w:sz w:val="24"/>
          <w:szCs w:val="24"/>
        </w:rPr>
        <w:t xml:space="preserve">rimary course </w:t>
      </w:r>
      <w:r w:rsidRPr="000B46EF">
        <w:rPr>
          <w:rFonts w:ascii="Arial" w:hAnsi="Arial" w:cs="Arial"/>
          <w:sz w:val="24"/>
          <w:szCs w:val="24"/>
        </w:rPr>
        <w:t xml:space="preserve">of </w:t>
      </w:r>
      <w:r w:rsidR="0095255D" w:rsidRPr="000B46EF">
        <w:rPr>
          <w:rFonts w:ascii="Arial" w:hAnsi="Arial" w:cs="Arial"/>
          <w:sz w:val="24"/>
          <w:szCs w:val="24"/>
        </w:rPr>
        <w:t xml:space="preserve">COVID-19 vaccination should move, over the course of 2023, towards a more </w:t>
      </w:r>
      <w:r w:rsidR="0095255D" w:rsidRPr="000B46EF">
        <w:rPr>
          <w:rFonts w:ascii="Arial" w:hAnsi="Arial" w:cs="Arial"/>
          <w:sz w:val="24"/>
          <w:szCs w:val="24"/>
          <w:u w:val="single"/>
        </w:rPr>
        <w:t xml:space="preserve">targeted offer during vaccination campaigns </w:t>
      </w:r>
      <w:r w:rsidR="0095255D" w:rsidRPr="000B46EF">
        <w:rPr>
          <w:rFonts w:ascii="Arial" w:hAnsi="Arial" w:cs="Arial"/>
          <w:sz w:val="24"/>
          <w:szCs w:val="24"/>
        </w:rPr>
        <w:t>to protect those persons at higher risk of severe COVID-19</w:t>
      </w:r>
      <w:r w:rsidR="00291684" w:rsidRPr="000B46EF">
        <w:rPr>
          <w:rFonts w:ascii="Arial" w:hAnsi="Arial" w:cs="Arial"/>
          <w:sz w:val="24"/>
          <w:szCs w:val="24"/>
        </w:rPr>
        <w:t xml:space="preserve">. </w:t>
      </w:r>
    </w:p>
    <w:p w14:paraId="0ED43BC7" w14:textId="77777777" w:rsidR="00544489" w:rsidRPr="000B46EF" w:rsidRDefault="00544489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0B922DB7" w14:textId="7E613E6D" w:rsidR="00A43503" w:rsidRPr="000B46EF" w:rsidRDefault="00A43503" w:rsidP="00A4350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0B46EF">
        <w:rPr>
          <w:rFonts w:ascii="Arial" w:hAnsi="Arial" w:cs="Arial"/>
          <w:color w:val="101010"/>
          <w:sz w:val="24"/>
          <w:szCs w:val="24"/>
          <w:lang w:eastAsia="en-GB"/>
        </w:rPr>
        <w:t>This advice means that from 2023 COVID-19 vaccinations will only be offered to specific people at certain times (during specific campaigns) unless prescribed by a clinician.</w:t>
      </w:r>
    </w:p>
    <w:p w14:paraId="0BE5C409" w14:textId="77777777" w:rsidR="00544489" w:rsidRPr="000B46EF" w:rsidRDefault="00544489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3FA3923F" w14:textId="076F473A" w:rsidR="00291684" w:rsidRDefault="00291684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B46EF">
        <w:rPr>
          <w:rFonts w:ascii="Arial" w:hAnsi="Arial" w:cs="Arial"/>
          <w:sz w:val="24"/>
          <w:szCs w:val="24"/>
        </w:rPr>
        <w:t>Further information will be made available in due course on the formal date of the closure of both these elements of the programme.</w:t>
      </w:r>
    </w:p>
    <w:p w14:paraId="502D92C6" w14:textId="77777777" w:rsidR="00291684" w:rsidRDefault="00291684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021E222A" w14:textId="141C4E0A" w:rsidR="00972629" w:rsidRDefault="009207C8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Alongside my UK counterparts, I have accepted this advice</w:t>
      </w:r>
      <w:r w:rsidR="00432F5B">
        <w:rPr>
          <w:rFonts w:ascii="Arial" w:hAnsi="Arial" w:cs="Arial"/>
          <w:sz w:val="24"/>
          <w:szCs w:val="24"/>
        </w:rPr>
        <w:t>,</w:t>
      </w:r>
      <w:r w:rsidR="000C6272">
        <w:rPr>
          <w:rFonts w:ascii="Arial" w:hAnsi="Arial" w:cs="Arial"/>
          <w:sz w:val="24"/>
          <w:szCs w:val="24"/>
        </w:rPr>
        <w:t xml:space="preserve"> and</w:t>
      </w:r>
      <w:r w:rsidR="00432F5B">
        <w:rPr>
          <w:rFonts w:ascii="Arial" w:hAnsi="Arial" w:cs="Arial"/>
          <w:sz w:val="24"/>
          <w:szCs w:val="24"/>
        </w:rPr>
        <w:t xml:space="preserve"> subject to supply,</w:t>
      </w:r>
      <w:r w:rsidR="000C6272">
        <w:rPr>
          <w:rFonts w:ascii="Arial" w:hAnsi="Arial" w:cs="Arial"/>
          <w:sz w:val="24"/>
          <w:szCs w:val="24"/>
        </w:rPr>
        <w:t xml:space="preserve"> NHS Wales stands ready to start operationalising this programme </w:t>
      </w:r>
      <w:r w:rsidR="0095255D">
        <w:rPr>
          <w:rFonts w:ascii="Arial" w:hAnsi="Arial" w:cs="Arial"/>
          <w:sz w:val="24"/>
          <w:szCs w:val="24"/>
        </w:rPr>
        <w:t>in 2023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35EE61F" w14:textId="77777777" w:rsidR="00AC2CE3" w:rsidRDefault="00AC2CE3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31A4857C" w14:textId="0A428DBF" w:rsidR="00F650E0" w:rsidRDefault="007F2122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As ever, I am extremely grateful to the </w:t>
      </w:r>
      <w:proofErr w:type="gramStart"/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>NHS</w:t>
      </w:r>
      <w:proofErr w:type="gramEnd"/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 and everyone involved in the vaccination programme for their continued ha</w:t>
      </w:r>
      <w:r w:rsidR="00A90375">
        <w:rPr>
          <w:rFonts w:ascii="Arial" w:hAnsi="Arial" w:cs="Arial"/>
          <w:color w:val="101010"/>
          <w:sz w:val="24"/>
          <w:szCs w:val="24"/>
          <w:lang w:eastAsia="en-GB"/>
        </w:rPr>
        <w:t xml:space="preserve">rd work. </w:t>
      </w:r>
    </w:p>
    <w:p w14:paraId="36449561" w14:textId="3D81DBA4" w:rsidR="00191C81" w:rsidRDefault="00191C81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345F1BC9" w14:textId="4404E91D" w:rsidR="005C2DEA" w:rsidRDefault="005C2DEA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sectPr w:rsidR="005C2DEA" w:rsidSect="00976B24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1738" w14:textId="77777777" w:rsidR="003C6E85" w:rsidRDefault="003C6E85">
      <w:r>
        <w:separator/>
      </w:r>
    </w:p>
  </w:endnote>
  <w:endnote w:type="continuationSeparator" w:id="0">
    <w:p w14:paraId="37B58CA6" w14:textId="77777777" w:rsidR="003C6E85" w:rsidRDefault="003C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97A2" w14:textId="679D8F4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2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8CA9" w14:textId="2235FE8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5026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D04F" w14:textId="77777777" w:rsidR="003C6E85" w:rsidRDefault="003C6E85">
      <w:r>
        <w:separator/>
      </w:r>
    </w:p>
  </w:footnote>
  <w:footnote w:type="continuationSeparator" w:id="0">
    <w:p w14:paraId="60403A1D" w14:textId="77777777" w:rsidR="003C6E85" w:rsidRDefault="003C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E54"/>
    <w:multiLevelType w:val="hybridMultilevel"/>
    <w:tmpl w:val="6652B04A"/>
    <w:lvl w:ilvl="0" w:tplc="AF6683D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3B1E"/>
    <w:multiLevelType w:val="hybridMultilevel"/>
    <w:tmpl w:val="3F4A7CA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C2E14"/>
    <w:multiLevelType w:val="hybridMultilevel"/>
    <w:tmpl w:val="330CCC3E"/>
    <w:lvl w:ilvl="0" w:tplc="A75CF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4376C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674E7250">
      <w:start w:val="4"/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70D"/>
    <w:multiLevelType w:val="hybridMultilevel"/>
    <w:tmpl w:val="676AE398"/>
    <w:lvl w:ilvl="0" w:tplc="1B3663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BA5A30"/>
    <w:multiLevelType w:val="hybridMultilevel"/>
    <w:tmpl w:val="CE16A93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692CAB"/>
    <w:multiLevelType w:val="hybridMultilevel"/>
    <w:tmpl w:val="C0ECD0C0"/>
    <w:lvl w:ilvl="0" w:tplc="DE04E0F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3302"/>
    <w:multiLevelType w:val="hybridMultilevel"/>
    <w:tmpl w:val="16E2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81CE5"/>
    <w:multiLevelType w:val="hybridMultilevel"/>
    <w:tmpl w:val="777E972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57867"/>
    <w:multiLevelType w:val="hybridMultilevel"/>
    <w:tmpl w:val="8EACEF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63F1B"/>
    <w:multiLevelType w:val="hybridMultilevel"/>
    <w:tmpl w:val="3E7A2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C4A09"/>
    <w:multiLevelType w:val="hybridMultilevel"/>
    <w:tmpl w:val="38D806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859003">
    <w:abstractNumId w:val="4"/>
  </w:num>
  <w:num w:numId="2" w16cid:durableId="649749809">
    <w:abstractNumId w:val="2"/>
  </w:num>
  <w:num w:numId="3" w16cid:durableId="1656493645">
    <w:abstractNumId w:val="6"/>
  </w:num>
  <w:num w:numId="4" w16cid:durableId="497503219">
    <w:abstractNumId w:val="5"/>
  </w:num>
  <w:num w:numId="5" w16cid:durableId="571811733">
    <w:abstractNumId w:val="7"/>
  </w:num>
  <w:num w:numId="6" w16cid:durableId="2140686107">
    <w:abstractNumId w:val="1"/>
  </w:num>
  <w:num w:numId="7" w16cid:durableId="707339433">
    <w:abstractNumId w:val="8"/>
  </w:num>
  <w:num w:numId="8" w16cid:durableId="382410190">
    <w:abstractNumId w:val="9"/>
  </w:num>
  <w:num w:numId="9" w16cid:durableId="549153317">
    <w:abstractNumId w:val="10"/>
  </w:num>
  <w:num w:numId="10" w16cid:durableId="956644082">
    <w:abstractNumId w:val="3"/>
  </w:num>
  <w:num w:numId="11" w16cid:durableId="12685382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2F8"/>
    <w:rsid w:val="000053CA"/>
    <w:rsid w:val="00006174"/>
    <w:rsid w:val="0000669C"/>
    <w:rsid w:val="00010974"/>
    <w:rsid w:val="00012BBD"/>
    <w:rsid w:val="000144AF"/>
    <w:rsid w:val="0002005A"/>
    <w:rsid w:val="00023B69"/>
    <w:rsid w:val="0002727D"/>
    <w:rsid w:val="0003036B"/>
    <w:rsid w:val="0003225E"/>
    <w:rsid w:val="0003237A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567CD"/>
    <w:rsid w:val="00060A2A"/>
    <w:rsid w:val="00066913"/>
    <w:rsid w:val="0006774B"/>
    <w:rsid w:val="000706A7"/>
    <w:rsid w:val="00070CB4"/>
    <w:rsid w:val="000741C8"/>
    <w:rsid w:val="000819D1"/>
    <w:rsid w:val="00082663"/>
    <w:rsid w:val="00082B81"/>
    <w:rsid w:val="00082C60"/>
    <w:rsid w:val="00083014"/>
    <w:rsid w:val="00083DF4"/>
    <w:rsid w:val="000855A6"/>
    <w:rsid w:val="00090508"/>
    <w:rsid w:val="00090C3D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46EF"/>
    <w:rsid w:val="000B5981"/>
    <w:rsid w:val="000C0DE6"/>
    <w:rsid w:val="000C33C6"/>
    <w:rsid w:val="000C3A52"/>
    <w:rsid w:val="000C3B28"/>
    <w:rsid w:val="000C53DB"/>
    <w:rsid w:val="000C5E9B"/>
    <w:rsid w:val="000C6272"/>
    <w:rsid w:val="000D0220"/>
    <w:rsid w:val="000D3E2E"/>
    <w:rsid w:val="000D51DA"/>
    <w:rsid w:val="000D6038"/>
    <w:rsid w:val="000D7218"/>
    <w:rsid w:val="000D78E2"/>
    <w:rsid w:val="000E28D8"/>
    <w:rsid w:val="000E3B6C"/>
    <w:rsid w:val="000E7D9D"/>
    <w:rsid w:val="000F04C3"/>
    <w:rsid w:val="000F2DBA"/>
    <w:rsid w:val="000F442E"/>
    <w:rsid w:val="00101A5A"/>
    <w:rsid w:val="00114640"/>
    <w:rsid w:val="001157EB"/>
    <w:rsid w:val="0011656D"/>
    <w:rsid w:val="001169DC"/>
    <w:rsid w:val="00117FB2"/>
    <w:rsid w:val="00122DE6"/>
    <w:rsid w:val="001230E1"/>
    <w:rsid w:val="001247D8"/>
    <w:rsid w:val="00125BFD"/>
    <w:rsid w:val="0012660C"/>
    <w:rsid w:val="00132F8E"/>
    <w:rsid w:val="00134918"/>
    <w:rsid w:val="00137E2D"/>
    <w:rsid w:val="00137F49"/>
    <w:rsid w:val="00140B42"/>
    <w:rsid w:val="00143482"/>
    <w:rsid w:val="00143E00"/>
    <w:rsid w:val="001441EB"/>
    <w:rsid w:val="001460B1"/>
    <w:rsid w:val="00146AD4"/>
    <w:rsid w:val="00150DC0"/>
    <w:rsid w:val="00157822"/>
    <w:rsid w:val="001612A1"/>
    <w:rsid w:val="00163857"/>
    <w:rsid w:val="00163AD7"/>
    <w:rsid w:val="00165113"/>
    <w:rsid w:val="00166D8C"/>
    <w:rsid w:val="00167399"/>
    <w:rsid w:val="0017102C"/>
    <w:rsid w:val="00171E61"/>
    <w:rsid w:val="00171F09"/>
    <w:rsid w:val="00172020"/>
    <w:rsid w:val="00173C67"/>
    <w:rsid w:val="00174544"/>
    <w:rsid w:val="0017474B"/>
    <w:rsid w:val="00182E4E"/>
    <w:rsid w:val="001834B8"/>
    <w:rsid w:val="00183C4E"/>
    <w:rsid w:val="0018675C"/>
    <w:rsid w:val="001877B3"/>
    <w:rsid w:val="00190A42"/>
    <w:rsid w:val="00191C81"/>
    <w:rsid w:val="001936FD"/>
    <w:rsid w:val="00194164"/>
    <w:rsid w:val="00195D7B"/>
    <w:rsid w:val="00197734"/>
    <w:rsid w:val="00197C34"/>
    <w:rsid w:val="00197C48"/>
    <w:rsid w:val="001A39E2"/>
    <w:rsid w:val="001A6AF1"/>
    <w:rsid w:val="001A6F88"/>
    <w:rsid w:val="001A7AFC"/>
    <w:rsid w:val="001B027C"/>
    <w:rsid w:val="001B11FF"/>
    <w:rsid w:val="001B288D"/>
    <w:rsid w:val="001B3202"/>
    <w:rsid w:val="001B3551"/>
    <w:rsid w:val="001B4B72"/>
    <w:rsid w:val="001B4BBE"/>
    <w:rsid w:val="001B61E3"/>
    <w:rsid w:val="001B6E1C"/>
    <w:rsid w:val="001B780D"/>
    <w:rsid w:val="001C1F2D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3DA3"/>
    <w:rsid w:val="002049CB"/>
    <w:rsid w:val="00207A70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406F3"/>
    <w:rsid w:val="00250265"/>
    <w:rsid w:val="00253BCF"/>
    <w:rsid w:val="00253D50"/>
    <w:rsid w:val="00254ACF"/>
    <w:rsid w:val="00261A4B"/>
    <w:rsid w:val="00262EEE"/>
    <w:rsid w:val="002664B9"/>
    <w:rsid w:val="00266B56"/>
    <w:rsid w:val="0027269C"/>
    <w:rsid w:val="0027459C"/>
    <w:rsid w:val="00274893"/>
    <w:rsid w:val="00274F08"/>
    <w:rsid w:val="00274FF6"/>
    <w:rsid w:val="00276445"/>
    <w:rsid w:val="00281D7C"/>
    <w:rsid w:val="0028210B"/>
    <w:rsid w:val="0028388E"/>
    <w:rsid w:val="00291684"/>
    <w:rsid w:val="00291839"/>
    <w:rsid w:val="002925AE"/>
    <w:rsid w:val="00294CC5"/>
    <w:rsid w:val="00295B63"/>
    <w:rsid w:val="0029670C"/>
    <w:rsid w:val="00296B2E"/>
    <w:rsid w:val="002A0F20"/>
    <w:rsid w:val="002A5310"/>
    <w:rsid w:val="002A7514"/>
    <w:rsid w:val="002B04EC"/>
    <w:rsid w:val="002B0B18"/>
    <w:rsid w:val="002B1AA4"/>
    <w:rsid w:val="002B2188"/>
    <w:rsid w:val="002B259E"/>
    <w:rsid w:val="002B2AF4"/>
    <w:rsid w:val="002B6848"/>
    <w:rsid w:val="002B7F79"/>
    <w:rsid w:val="002C089B"/>
    <w:rsid w:val="002C1778"/>
    <w:rsid w:val="002C1A3C"/>
    <w:rsid w:val="002C27EC"/>
    <w:rsid w:val="002C57B6"/>
    <w:rsid w:val="002C7084"/>
    <w:rsid w:val="002D1FD3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2421"/>
    <w:rsid w:val="002F53A9"/>
    <w:rsid w:val="002F55AF"/>
    <w:rsid w:val="00300352"/>
    <w:rsid w:val="00302BF2"/>
    <w:rsid w:val="003058B2"/>
    <w:rsid w:val="00306489"/>
    <w:rsid w:val="0030661E"/>
    <w:rsid w:val="003078AC"/>
    <w:rsid w:val="00307C22"/>
    <w:rsid w:val="00310413"/>
    <w:rsid w:val="003121B3"/>
    <w:rsid w:val="0031421C"/>
    <w:rsid w:val="00314D46"/>
    <w:rsid w:val="00314E36"/>
    <w:rsid w:val="00315121"/>
    <w:rsid w:val="00316E79"/>
    <w:rsid w:val="00320347"/>
    <w:rsid w:val="003214CD"/>
    <w:rsid w:val="003220C1"/>
    <w:rsid w:val="00325B09"/>
    <w:rsid w:val="00327748"/>
    <w:rsid w:val="00332F69"/>
    <w:rsid w:val="00334B92"/>
    <w:rsid w:val="00334F3B"/>
    <w:rsid w:val="0033637D"/>
    <w:rsid w:val="00336BE7"/>
    <w:rsid w:val="00336FD3"/>
    <w:rsid w:val="003378BD"/>
    <w:rsid w:val="00340E52"/>
    <w:rsid w:val="00345024"/>
    <w:rsid w:val="0034629A"/>
    <w:rsid w:val="00346C4F"/>
    <w:rsid w:val="00353814"/>
    <w:rsid w:val="00354953"/>
    <w:rsid w:val="003552D7"/>
    <w:rsid w:val="00356D7B"/>
    <w:rsid w:val="003572F0"/>
    <w:rsid w:val="00357893"/>
    <w:rsid w:val="00360EE1"/>
    <w:rsid w:val="00361296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599"/>
    <w:rsid w:val="00385B9C"/>
    <w:rsid w:val="00386122"/>
    <w:rsid w:val="0039660D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C6E85"/>
    <w:rsid w:val="003E1F2D"/>
    <w:rsid w:val="003E2FB2"/>
    <w:rsid w:val="003E366D"/>
    <w:rsid w:val="003E3689"/>
    <w:rsid w:val="003E6564"/>
    <w:rsid w:val="003E6C19"/>
    <w:rsid w:val="003E773C"/>
    <w:rsid w:val="003F1D25"/>
    <w:rsid w:val="003F2DA4"/>
    <w:rsid w:val="003F3A51"/>
    <w:rsid w:val="003F622A"/>
    <w:rsid w:val="003F796C"/>
    <w:rsid w:val="003F7CDE"/>
    <w:rsid w:val="00411624"/>
    <w:rsid w:val="0041243E"/>
    <w:rsid w:val="00412673"/>
    <w:rsid w:val="00416C33"/>
    <w:rsid w:val="0042204E"/>
    <w:rsid w:val="00422A41"/>
    <w:rsid w:val="0042411D"/>
    <w:rsid w:val="00425D27"/>
    <w:rsid w:val="004278AA"/>
    <w:rsid w:val="0042793D"/>
    <w:rsid w:val="00427A71"/>
    <w:rsid w:val="0043031D"/>
    <w:rsid w:val="0043039F"/>
    <w:rsid w:val="004309CE"/>
    <w:rsid w:val="00431245"/>
    <w:rsid w:val="00432F5B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6525"/>
    <w:rsid w:val="0046045F"/>
    <w:rsid w:val="00461DD4"/>
    <w:rsid w:val="0046757C"/>
    <w:rsid w:val="004705EF"/>
    <w:rsid w:val="00470711"/>
    <w:rsid w:val="00480A06"/>
    <w:rsid w:val="004817AE"/>
    <w:rsid w:val="0048323D"/>
    <w:rsid w:val="004834AA"/>
    <w:rsid w:val="004844FC"/>
    <w:rsid w:val="00484620"/>
    <w:rsid w:val="0048517D"/>
    <w:rsid w:val="00492CDA"/>
    <w:rsid w:val="00494EC2"/>
    <w:rsid w:val="00495B28"/>
    <w:rsid w:val="00496189"/>
    <w:rsid w:val="004A2FE6"/>
    <w:rsid w:val="004A64DA"/>
    <w:rsid w:val="004A736B"/>
    <w:rsid w:val="004B1AFB"/>
    <w:rsid w:val="004B5798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5CA"/>
    <w:rsid w:val="004D7CEA"/>
    <w:rsid w:val="004E39BE"/>
    <w:rsid w:val="004E5C4A"/>
    <w:rsid w:val="004F1327"/>
    <w:rsid w:val="004F13AC"/>
    <w:rsid w:val="004F1A0F"/>
    <w:rsid w:val="004F2663"/>
    <w:rsid w:val="004F6210"/>
    <w:rsid w:val="005008D4"/>
    <w:rsid w:val="00500D14"/>
    <w:rsid w:val="00501B39"/>
    <w:rsid w:val="00504528"/>
    <w:rsid w:val="00506736"/>
    <w:rsid w:val="00510729"/>
    <w:rsid w:val="00510764"/>
    <w:rsid w:val="005112F8"/>
    <w:rsid w:val="00512CDF"/>
    <w:rsid w:val="005139F5"/>
    <w:rsid w:val="005146F5"/>
    <w:rsid w:val="00516159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489"/>
    <w:rsid w:val="00544FEB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0"/>
    <w:rsid w:val="00570215"/>
    <w:rsid w:val="00574BB3"/>
    <w:rsid w:val="00576781"/>
    <w:rsid w:val="00582FE1"/>
    <w:rsid w:val="00583C69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A5847"/>
    <w:rsid w:val="005B030B"/>
    <w:rsid w:val="005B229B"/>
    <w:rsid w:val="005B2D0F"/>
    <w:rsid w:val="005C1280"/>
    <w:rsid w:val="005C2DEA"/>
    <w:rsid w:val="005C333A"/>
    <w:rsid w:val="005C36BD"/>
    <w:rsid w:val="005C60BC"/>
    <w:rsid w:val="005C7F3B"/>
    <w:rsid w:val="005D0CBD"/>
    <w:rsid w:val="005D1718"/>
    <w:rsid w:val="005D1DF4"/>
    <w:rsid w:val="005D2A41"/>
    <w:rsid w:val="005D3864"/>
    <w:rsid w:val="005D5BD5"/>
    <w:rsid w:val="005D7663"/>
    <w:rsid w:val="005E1865"/>
    <w:rsid w:val="005E29ED"/>
    <w:rsid w:val="005E3D88"/>
    <w:rsid w:val="005E3F12"/>
    <w:rsid w:val="005E3F35"/>
    <w:rsid w:val="005E4E55"/>
    <w:rsid w:val="005E5E8B"/>
    <w:rsid w:val="005E6C83"/>
    <w:rsid w:val="005F1659"/>
    <w:rsid w:val="005F2308"/>
    <w:rsid w:val="006013A4"/>
    <w:rsid w:val="00601C70"/>
    <w:rsid w:val="00603548"/>
    <w:rsid w:val="006040AA"/>
    <w:rsid w:val="00605FE6"/>
    <w:rsid w:val="00607562"/>
    <w:rsid w:val="006109DA"/>
    <w:rsid w:val="00611991"/>
    <w:rsid w:val="00613697"/>
    <w:rsid w:val="006244BD"/>
    <w:rsid w:val="0062562A"/>
    <w:rsid w:val="00626CB9"/>
    <w:rsid w:val="006303FB"/>
    <w:rsid w:val="006311F3"/>
    <w:rsid w:val="006334FC"/>
    <w:rsid w:val="00633E47"/>
    <w:rsid w:val="0064088D"/>
    <w:rsid w:val="00641631"/>
    <w:rsid w:val="00643EEE"/>
    <w:rsid w:val="00652BCF"/>
    <w:rsid w:val="00654C0A"/>
    <w:rsid w:val="00655EA8"/>
    <w:rsid w:val="0065626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21C2"/>
    <w:rsid w:val="00673842"/>
    <w:rsid w:val="006738EB"/>
    <w:rsid w:val="00673C07"/>
    <w:rsid w:val="00674DF4"/>
    <w:rsid w:val="00676348"/>
    <w:rsid w:val="00676F7A"/>
    <w:rsid w:val="006814BD"/>
    <w:rsid w:val="00684914"/>
    <w:rsid w:val="00684FE9"/>
    <w:rsid w:val="0068726D"/>
    <w:rsid w:val="00687557"/>
    <w:rsid w:val="00687E0F"/>
    <w:rsid w:val="006903D8"/>
    <w:rsid w:val="00690F4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34C6"/>
    <w:rsid w:val="006C6A41"/>
    <w:rsid w:val="006C6D6E"/>
    <w:rsid w:val="006C75BA"/>
    <w:rsid w:val="006D3335"/>
    <w:rsid w:val="006D4489"/>
    <w:rsid w:val="006E0A2C"/>
    <w:rsid w:val="006E17C0"/>
    <w:rsid w:val="006E32ED"/>
    <w:rsid w:val="006E3BF8"/>
    <w:rsid w:val="006E439C"/>
    <w:rsid w:val="006E5EAE"/>
    <w:rsid w:val="006F438A"/>
    <w:rsid w:val="006F43F8"/>
    <w:rsid w:val="007002DC"/>
    <w:rsid w:val="00702F05"/>
    <w:rsid w:val="0070379C"/>
    <w:rsid w:val="00703993"/>
    <w:rsid w:val="0070676B"/>
    <w:rsid w:val="0071179C"/>
    <w:rsid w:val="00714045"/>
    <w:rsid w:val="007164ED"/>
    <w:rsid w:val="00716800"/>
    <w:rsid w:val="007203DA"/>
    <w:rsid w:val="00724EE3"/>
    <w:rsid w:val="007264F6"/>
    <w:rsid w:val="0072699D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55952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86663"/>
    <w:rsid w:val="007874C7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1402"/>
    <w:rsid w:val="007D298C"/>
    <w:rsid w:val="007D3423"/>
    <w:rsid w:val="007D5E36"/>
    <w:rsid w:val="007E1B93"/>
    <w:rsid w:val="007E4104"/>
    <w:rsid w:val="007E5201"/>
    <w:rsid w:val="007F06EE"/>
    <w:rsid w:val="007F19E0"/>
    <w:rsid w:val="007F2122"/>
    <w:rsid w:val="007F2352"/>
    <w:rsid w:val="007F5778"/>
    <w:rsid w:val="007F5E64"/>
    <w:rsid w:val="007F7CA3"/>
    <w:rsid w:val="00800FA0"/>
    <w:rsid w:val="00807509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411A"/>
    <w:rsid w:val="00830245"/>
    <w:rsid w:val="00831295"/>
    <w:rsid w:val="008335B8"/>
    <w:rsid w:val="00835970"/>
    <w:rsid w:val="00835CED"/>
    <w:rsid w:val="008364CF"/>
    <w:rsid w:val="00836942"/>
    <w:rsid w:val="0083786E"/>
    <w:rsid w:val="00841444"/>
    <w:rsid w:val="00841628"/>
    <w:rsid w:val="0084173F"/>
    <w:rsid w:val="00843919"/>
    <w:rsid w:val="00844AC7"/>
    <w:rsid w:val="00844BDC"/>
    <w:rsid w:val="00844D51"/>
    <w:rsid w:val="00846160"/>
    <w:rsid w:val="00851AA2"/>
    <w:rsid w:val="00852627"/>
    <w:rsid w:val="00854343"/>
    <w:rsid w:val="00857659"/>
    <w:rsid w:val="00871692"/>
    <w:rsid w:val="00872232"/>
    <w:rsid w:val="00874AF0"/>
    <w:rsid w:val="00877BD2"/>
    <w:rsid w:val="008837F5"/>
    <w:rsid w:val="00890B11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F007D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5765"/>
    <w:rsid w:val="00917458"/>
    <w:rsid w:val="00917C73"/>
    <w:rsid w:val="009207C8"/>
    <w:rsid w:val="00921CB5"/>
    <w:rsid w:val="00921FB1"/>
    <w:rsid w:val="00924567"/>
    <w:rsid w:val="00932B77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55D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52CA"/>
    <w:rsid w:val="00967473"/>
    <w:rsid w:val="00972629"/>
    <w:rsid w:val="00973090"/>
    <w:rsid w:val="009761F4"/>
    <w:rsid w:val="00976B24"/>
    <w:rsid w:val="00986CCE"/>
    <w:rsid w:val="0098756C"/>
    <w:rsid w:val="00993DED"/>
    <w:rsid w:val="00995EEC"/>
    <w:rsid w:val="00997AA7"/>
    <w:rsid w:val="009A5BC6"/>
    <w:rsid w:val="009A6912"/>
    <w:rsid w:val="009B605E"/>
    <w:rsid w:val="009B779F"/>
    <w:rsid w:val="009C5D27"/>
    <w:rsid w:val="009D0C3D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37C5C"/>
    <w:rsid w:val="00A43503"/>
    <w:rsid w:val="00A4354B"/>
    <w:rsid w:val="00A4508B"/>
    <w:rsid w:val="00A45AC8"/>
    <w:rsid w:val="00A505E4"/>
    <w:rsid w:val="00A52119"/>
    <w:rsid w:val="00A54E11"/>
    <w:rsid w:val="00A648CB"/>
    <w:rsid w:val="00A657C2"/>
    <w:rsid w:val="00A66CE7"/>
    <w:rsid w:val="00A66D55"/>
    <w:rsid w:val="00A70214"/>
    <w:rsid w:val="00A726B0"/>
    <w:rsid w:val="00A72CF3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375"/>
    <w:rsid w:val="00A90697"/>
    <w:rsid w:val="00A90D48"/>
    <w:rsid w:val="00A91427"/>
    <w:rsid w:val="00A91BDE"/>
    <w:rsid w:val="00AA1DE5"/>
    <w:rsid w:val="00AA318E"/>
    <w:rsid w:val="00AA5651"/>
    <w:rsid w:val="00AA5848"/>
    <w:rsid w:val="00AA7750"/>
    <w:rsid w:val="00AB2686"/>
    <w:rsid w:val="00AB3F8D"/>
    <w:rsid w:val="00AB434F"/>
    <w:rsid w:val="00AB49BF"/>
    <w:rsid w:val="00AB7C2E"/>
    <w:rsid w:val="00AC127A"/>
    <w:rsid w:val="00AC2CE3"/>
    <w:rsid w:val="00AC42D6"/>
    <w:rsid w:val="00AD1E22"/>
    <w:rsid w:val="00AD24D4"/>
    <w:rsid w:val="00AD24F6"/>
    <w:rsid w:val="00AD65F1"/>
    <w:rsid w:val="00AD7222"/>
    <w:rsid w:val="00AD728E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39BC"/>
    <w:rsid w:val="00B049B1"/>
    <w:rsid w:val="00B07ACB"/>
    <w:rsid w:val="00B100A7"/>
    <w:rsid w:val="00B15259"/>
    <w:rsid w:val="00B15F71"/>
    <w:rsid w:val="00B20459"/>
    <w:rsid w:val="00B216C9"/>
    <w:rsid w:val="00B239BA"/>
    <w:rsid w:val="00B23D96"/>
    <w:rsid w:val="00B253EC"/>
    <w:rsid w:val="00B2578E"/>
    <w:rsid w:val="00B31B45"/>
    <w:rsid w:val="00B31E55"/>
    <w:rsid w:val="00B33095"/>
    <w:rsid w:val="00B33760"/>
    <w:rsid w:val="00B40827"/>
    <w:rsid w:val="00B41190"/>
    <w:rsid w:val="00B42BF4"/>
    <w:rsid w:val="00B440A4"/>
    <w:rsid w:val="00B46648"/>
    <w:rsid w:val="00B468BB"/>
    <w:rsid w:val="00B47D9A"/>
    <w:rsid w:val="00B525F6"/>
    <w:rsid w:val="00B52E74"/>
    <w:rsid w:val="00B53A52"/>
    <w:rsid w:val="00B5495E"/>
    <w:rsid w:val="00B55830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1C3A"/>
    <w:rsid w:val="00BB5466"/>
    <w:rsid w:val="00BC270E"/>
    <w:rsid w:val="00BC5066"/>
    <w:rsid w:val="00BC7112"/>
    <w:rsid w:val="00BD0395"/>
    <w:rsid w:val="00BD08C3"/>
    <w:rsid w:val="00BD3D0A"/>
    <w:rsid w:val="00BD45FD"/>
    <w:rsid w:val="00BD5E76"/>
    <w:rsid w:val="00BD6923"/>
    <w:rsid w:val="00BD7FC0"/>
    <w:rsid w:val="00BE16E4"/>
    <w:rsid w:val="00BE3A02"/>
    <w:rsid w:val="00BE691D"/>
    <w:rsid w:val="00BF23C9"/>
    <w:rsid w:val="00BF2468"/>
    <w:rsid w:val="00BF35EF"/>
    <w:rsid w:val="00BF3BED"/>
    <w:rsid w:val="00BF3CB9"/>
    <w:rsid w:val="00C006C6"/>
    <w:rsid w:val="00C021E0"/>
    <w:rsid w:val="00C03C01"/>
    <w:rsid w:val="00C03F76"/>
    <w:rsid w:val="00C12D01"/>
    <w:rsid w:val="00C220BA"/>
    <w:rsid w:val="00C2291E"/>
    <w:rsid w:val="00C2593B"/>
    <w:rsid w:val="00C25940"/>
    <w:rsid w:val="00C271E9"/>
    <w:rsid w:val="00C30EFA"/>
    <w:rsid w:val="00C33AC2"/>
    <w:rsid w:val="00C405FD"/>
    <w:rsid w:val="00C42FB0"/>
    <w:rsid w:val="00C4311C"/>
    <w:rsid w:val="00C43B4A"/>
    <w:rsid w:val="00C43F20"/>
    <w:rsid w:val="00C4483A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8086A"/>
    <w:rsid w:val="00C8130D"/>
    <w:rsid w:val="00C82A05"/>
    <w:rsid w:val="00C84A12"/>
    <w:rsid w:val="00C902B4"/>
    <w:rsid w:val="00C9149A"/>
    <w:rsid w:val="00C9168A"/>
    <w:rsid w:val="00C92DCD"/>
    <w:rsid w:val="00C95AA5"/>
    <w:rsid w:val="00CA07E2"/>
    <w:rsid w:val="00CA6B01"/>
    <w:rsid w:val="00CB19E2"/>
    <w:rsid w:val="00CB3A2E"/>
    <w:rsid w:val="00CB5B91"/>
    <w:rsid w:val="00CB68B6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1B62"/>
    <w:rsid w:val="00D02D8A"/>
    <w:rsid w:val="00D02E35"/>
    <w:rsid w:val="00D02F5A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4AD4"/>
    <w:rsid w:val="00D27311"/>
    <w:rsid w:val="00D27F42"/>
    <w:rsid w:val="00D3696F"/>
    <w:rsid w:val="00D40F0E"/>
    <w:rsid w:val="00D41A71"/>
    <w:rsid w:val="00D42F81"/>
    <w:rsid w:val="00D443F9"/>
    <w:rsid w:val="00D45042"/>
    <w:rsid w:val="00D4543E"/>
    <w:rsid w:val="00D5093C"/>
    <w:rsid w:val="00D56331"/>
    <w:rsid w:val="00D615E7"/>
    <w:rsid w:val="00D6286C"/>
    <w:rsid w:val="00D62D12"/>
    <w:rsid w:val="00D67681"/>
    <w:rsid w:val="00D73D80"/>
    <w:rsid w:val="00D73EF3"/>
    <w:rsid w:val="00D74484"/>
    <w:rsid w:val="00D76087"/>
    <w:rsid w:val="00D805F3"/>
    <w:rsid w:val="00D80BC0"/>
    <w:rsid w:val="00D81F5A"/>
    <w:rsid w:val="00D83934"/>
    <w:rsid w:val="00D84713"/>
    <w:rsid w:val="00D84B0A"/>
    <w:rsid w:val="00D85941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B64"/>
    <w:rsid w:val="00DB09FD"/>
    <w:rsid w:val="00DB2D87"/>
    <w:rsid w:val="00DB3B0E"/>
    <w:rsid w:val="00DB44AB"/>
    <w:rsid w:val="00DB4E0C"/>
    <w:rsid w:val="00DB55BE"/>
    <w:rsid w:val="00DB6225"/>
    <w:rsid w:val="00DB7299"/>
    <w:rsid w:val="00DB7CC2"/>
    <w:rsid w:val="00DC1467"/>
    <w:rsid w:val="00DC17BA"/>
    <w:rsid w:val="00DC3D2E"/>
    <w:rsid w:val="00DC6B5D"/>
    <w:rsid w:val="00DC6C82"/>
    <w:rsid w:val="00DC71F4"/>
    <w:rsid w:val="00DD2FB6"/>
    <w:rsid w:val="00DD4B82"/>
    <w:rsid w:val="00DD6AE9"/>
    <w:rsid w:val="00DE4F64"/>
    <w:rsid w:val="00DE5DBE"/>
    <w:rsid w:val="00DE6372"/>
    <w:rsid w:val="00DE6D4E"/>
    <w:rsid w:val="00DF074F"/>
    <w:rsid w:val="00DF1F73"/>
    <w:rsid w:val="00DF23BF"/>
    <w:rsid w:val="00DF493A"/>
    <w:rsid w:val="00DF4A73"/>
    <w:rsid w:val="00E06638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34AB"/>
    <w:rsid w:val="00E3419E"/>
    <w:rsid w:val="00E35A27"/>
    <w:rsid w:val="00E35EC3"/>
    <w:rsid w:val="00E4193B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1455"/>
    <w:rsid w:val="00E73B68"/>
    <w:rsid w:val="00E74007"/>
    <w:rsid w:val="00E7697C"/>
    <w:rsid w:val="00E777CD"/>
    <w:rsid w:val="00E81A60"/>
    <w:rsid w:val="00E83A8E"/>
    <w:rsid w:val="00E863FE"/>
    <w:rsid w:val="00E8703D"/>
    <w:rsid w:val="00E90402"/>
    <w:rsid w:val="00E92053"/>
    <w:rsid w:val="00E92A3B"/>
    <w:rsid w:val="00E9341C"/>
    <w:rsid w:val="00E941A4"/>
    <w:rsid w:val="00E957E6"/>
    <w:rsid w:val="00E96EA8"/>
    <w:rsid w:val="00EA21C4"/>
    <w:rsid w:val="00EA2DDD"/>
    <w:rsid w:val="00EA5290"/>
    <w:rsid w:val="00EA786E"/>
    <w:rsid w:val="00EB248F"/>
    <w:rsid w:val="00EB40F7"/>
    <w:rsid w:val="00EB5F93"/>
    <w:rsid w:val="00EB6671"/>
    <w:rsid w:val="00EC0568"/>
    <w:rsid w:val="00EC08D8"/>
    <w:rsid w:val="00EC5EBB"/>
    <w:rsid w:val="00ED240B"/>
    <w:rsid w:val="00ED2D5C"/>
    <w:rsid w:val="00ED2DD4"/>
    <w:rsid w:val="00ED3495"/>
    <w:rsid w:val="00ED4229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EF7162"/>
    <w:rsid w:val="00F0272E"/>
    <w:rsid w:val="00F03796"/>
    <w:rsid w:val="00F04015"/>
    <w:rsid w:val="00F1068C"/>
    <w:rsid w:val="00F10889"/>
    <w:rsid w:val="00F111DA"/>
    <w:rsid w:val="00F1731F"/>
    <w:rsid w:val="00F2114F"/>
    <w:rsid w:val="00F2438B"/>
    <w:rsid w:val="00F26A69"/>
    <w:rsid w:val="00F26CB9"/>
    <w:rsid w:val="00F31336"/>
    <w:rsid w:val="00F36897"/>
    <w:rsid w:val="00F372E3"/>
    <w:rsid w:val="00F4018A"/>
    <w:rsid w:val="00F40C65"/>
    <w:rsid w:val="00F40C67"/>
    <w:rsid w:val="00F4186E"/>
    <w:rsid w:val="00F41CCD"/>
    <w:rsid w:val="00F429F3"/>
    <w:rsid w:val="00F43537"/>
    <w:rsid w:val="00F439CD"/>
    <w:rsid w:val="00F452D2"/>
    <w:rsid w:val="00F47F6D"/>
    <w:rsid w:val="00F55D10"/>
    <w:rsid w:val="00F55F78"/>
    <w:rsid w:val="00F56AD8"/>
    <w:rsid w:val="00F61849"/>
    <w:rsid w:val="00F63D2B"/>
    <w:rsid w:val="00F64100"/>
    <w:rsid w:val="00F650E0"/>
    <w:rsid w:val="00F66A9A"/>
    <w:rsid w:val="00F72F59"/>
    <w:rsid w:val="00F758B4"/>
    <w:rsid w:val="00F779C1"/>
    <w:rsid w:val="00F81C33"/>
    <w:rsid w:val="00F855BE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0EC3"/>
    <w:rsid w:val="00FB20FD"/>
    <w:rsid w:val="00FB58E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E59F8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0E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E0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s%3A%2F%2Fen.wikipedia.org%2Fwiki%2FVaccination_schedule&amp;data=05%7C01%7CChristopher.Jones%40gov.wales%7Cdc82d4d6c8c44f20d88108da63177ffc%7Ca2cc36c592804ae78887d06dab89216b%7C0%7C0%7C637931249816477220%7CUnknown%7CTWFpbGZsb3d8eyJWIjoiMC4wLjAwMDAiLCJQIjoiV2luMzIiLCJBTiI6Ik1haWwiLCJXVCI6Mn0%3D%7C3000%7C%7C%7C&amp;sdata=u6flzlmCy6bQBtAGRyIHqyo6WQlPDDGURjWHZC%2B0Dlc%3D&amp;reserved=0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en.wikipedia.org%2Fwiki%2FImmunisation&amp;data=05%7C01%7CChristopher.Jones%40gov.wales%7Cdc82d4d6c8c44f20d88108da63177ffc%7Ca2cc36c592804ae78887d06dab89216b%7C0%7C0%7C637931249816477220%7CUnknown%7CTWFpbGZsb3d8eyJWIjoiMC4wLjAwMDAiLCJQIjoiV2luMzIiLCJBTiI6Ik1haWwiLCJXVCI6Mn0%3D%7C3000%7C%7C%7C&amp;sdata=KSpiV5mYCzoB6PuMa6U5uvA6agex%2F9H38etE4to7M3o%3D&amp;reserved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en.wikipedia.org%2Fwiki%2FNational_Immunization_Technical_Advisory_Group&amp;data=05%7C01%7CChristopher.Jones%40gov.wales%7Cdc82d4d6c8c44f20d88108da63177ffc%7Ca2cc36c592804ae78887d06dab89216b%7C0%7C0%7C637931249816477220%7CUnknown%7CTWFpbGZsb3d8eyJWIjoiMC4wLjAwMDAiLCJQIjoiV2luMzIiLCJBTiI6Ik1haWwiLCJXVCI6Mn0%3D%7C3000%7C%7C%7C&amp;sdata=%2FA7I7VS6fSDP%2BK%2FgUYOvRAIZForu5mpEFdnDAZ616Fw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1.safelinks.protection.outlook.com/?url=https%3A%2F%2Fen.wikipedia.org%2Fwiki%2FVaccine&amp;data=05%7C01%7CChristopher.Jones%40gov.wales%7Cdc82d4d6c8c44f20d88108da63177ffc%7Ca2cc36c592804ae78887d06dab89216b%7C0%7C0%7C637931249816477220%7CUnknown%7CTWFpbGZsb3d8eyJWIjoiMC4wLjAwMDAiLCJQIjoiV2luMzIiLCJBTiI6Ik1haWwiLCJXVCI6Mn0%3D%7C3000%7C%7C%7C&amp;sdata=bm2HAtiN25lxFQ4C2dkaIMYlKzmwHCoFR%2BBOtb1NaqE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A42835469</value>
    </field>
    <field name="Objective-Title">
      <value order="0">MA/EM/3407/22 - Written statement on Vaccination deployment - JCVI advice on the 2023 COVID-19 vaccination programme.</value>
    </field>
    <field name="Objective-Description">
      <value order="0"/>
    </field>
    <field name="Objective-CreationStamp">
      <value order="0">2022-02-18T13:30:27Z</value>
    </field>
    <field name="Objective-IsApproved">
      <value order="0">false</value>
    </field>
    <field name="Objective-IsPublished">
      <value order="0">true</value>
    </field>
    <field name="Objective-DatePublished">
      <value order="0">2022-12-08T10:56:55Z</value>
    </field>
    <field name="Objective-ModificationStamp">
      <value order="0">2022-12-08T10:56:55Z</value>
    </field>
    <field name="Objective-Owner">
      <value order="0">Chaundy, Hannah (HSS - Vaccination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- 2022:Eluned Morgan - Minister for Health and Social Services - Population Health Division - Ministerial Advice [MAP] - 2022:MA/EM/3407/22 - Joint Committee on Vaccination and Immunisation (JCVI) advice on the 2023 COVID-19 vaccination programme.</value>
    </field>
    <field name="Objective-Parent">
      <value order="0">MA/EM/3407/22 - Joint Committee on Vaccination and Immunisation (JCVI) advice on the 2023 COVID-19 vaccination programme.</value>
    </field>
    <field name="Objective-State">
      <value order="0">Published</value>
    </field>
    <field name="Objective-VersionId">
      <value order="0">vA82528536</value>
    </field>
    <field name="Objective-Version">
      <value order="0">14.0</value>
    </field>
    <field name="Objective-VersionNumber">
      <value order="0">15</value>
    </field>
    <field name="Objective-VersionComment">
      <value order="0"/>
    </field>
    <field name="Objective-FileNumber">
      <value order="0">qA1505232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62302C7-6794-4AE6-9D17-DEF01FAD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C3B3F-A297-4C59-BE84-32E5F30D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4215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2023-01-25T10:51:00Z</dcterms:created>
  <dcterms:modified xsi:type="dcterms:W3CDTF">2023-01-25T10:51:00Z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A42835469</vt:lpwstr>
  </property>
  <property fmtid="{D5CDD505-2E9C-101B-9397-08002B2CF9AE}" pid="4" name="Objective-Title">
    <vt:lpwstr>MA/EM/3407/22 - Written statement on Vaccination deployment - JCVI advice on the 2023 COVID-19 vaccination programme.</vt:lpwstr>
  </property>
  <property fmtid="{D5CDD505-2E9C-101B-9397-08002B2CF9AE}" pid="5" name="Objective-Comment">
    <vt:lpwstr/>
  </property>
  <property fmtid="{D5CDD505-2E9C-101B-9397-08002B2CF9AE}" pid="6" name="Objective-CreationStamp">
    <vt:filetime>2022-11-10T08:45:53Z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2022-12-08T10:56:55Z</vt:filetime>
  </property>
  <property fmtid="{D5CDD505-2E9C-101B-9397-08002B2CF9AE}" pid="10" name="Objective-ModificationStamp">
    <vt:filetime>2022-12-08T10:56:55Z</vt:filetime>
  </property>
  <property fmtid="{D5CDD505-2E9C-101B-9397-08002B2CF9AE}" pid="11" name="Objective-Owner">
    <vt:lpwstr>Chaundy, Hannah (HSS - Vaccination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- 2022:Eluned Morgan - Minister for Health and Social Services - Population Health Division - Ministerial Advice [MAP] - 2022:MA/EM/3407/22 - Joint Committee on Vaccination and Immunisation (JCVI) advice on the 2023 COVID-19 vaccination programme.:</vt:lpwstr>
  </property>
  <property fmtid="{D5CDD505-2E9C-101B-9397-08002B2CF9AE}" pid="13" name="Objective-Parent">
    <vt:lpwstr>MA/EM/3407/22 - Joint Committee on Vaccination and Immunisation (JCVI) advice on the 2023 COVID-19 vaccination programme.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vA82528536</vt:lpwstr>
  </property>
  <property fmtid="{D5CDD505-2E9C-101B-9397-08002B2CF9AE}" pid="28" name="Objective-Language">
    <vt:lpwstr/>
  </property>
  <property fmtid="{D5CDD505-2E9C-101B-9397-08002B2CF9AE}" pid="29" name="Objective-Date Acquired">
    <vt:filetime>2022-02-18T00:00:00Z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