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77777777" w:rsidR="001A39E2" w:rsidRDefault="001A39E2" w:rsidP="001A39E2">
      <w:pPr>
        <w:jc w:val="right"/>
        <w:rPr>
          <w:b/>
        </w:rPr>
      </w:pPr>
    </w:p>
    <w:p w14:paraId="6971F2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D8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71F25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971F2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71F25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71F2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6F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D" w14:textId="054E1A96" w:rsidR="00EA5290" w:rsidRPr="00670227" w:rsidRDefault="00E710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Government response to the UK 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>Budget 2023</w:t>
            </w:r>
          </w:p>
        </w:tc>
      </w:tr>
      <w:tr w:rsidR="00EA5290" w:rsidRPr="00A011A1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6E60D035" w:rsidR="00EA5290" w:rsidRPr="00670227" w:rsidRDefault="00E710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9175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>March 2023</w:t>
            </w:r>
          </w:p>
        </w:tc>
      </w:tr>
      <w:tr w:rsidR="00EA5290" w:rsidRPr="00A011A1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0B85D8EC" w:rsidR="00EA5290" w:rsidRPr="00670227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6971F265" w14:textId="77777777" w:rsidR="00EA5290" w:rsidRPr="00A011A1" w:rsidRDefault="00EA5290" w:rsidP="00EA5290"/>
    <w:p w14:paraId="36A7F690" w14:textId="77777777" w:rsidR="00CA2671" w:rsidRDefault="00CA2671" w:rsidP="00CA2671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9570956"/>
    </w:p>
    <w:p w14:paraId="304CEC52" w14:textId="4B492E75" w:rsidR="00F52859" w:rsidRDefault="00CA2671" w:rsidP="00CA2671">
      <w:pPr>
        <w:rPr>
          <w:rFonts w:ascii="Arial" w:hAnsi="Arial" w:cs="Arial"/>
          <w:color w:val="000000" w:themeColor="text1"/>
          <w:sz w:val="24"/>
          <w:szCs w:val="24"/>
        </w:rPr>
      </w:pPr>
      <w:r w:rsidRPr="001646DA">
        <w:rPr>
          <w:rFonts w:ascii="Arial" w:hAnsi="Arial" w:cs="Arial"/>
          <w:color w:val="000000" w:themeColor="text1"/>
          <w:sz w:val="24"/>
          <w:szCs w:val="24"/>
        </w:rPr>
        <w:t xml:space="preserve">The Chancellor of the Exchequer presented his </w:t>
      </w:r>
      <w:r>
        <w:rPr>
          <w:rFonts w:ascii="Arial" w:hAnsi="Arial" w:cs="Arial"/>
          <w:color w:val="000000" w:themeColor="text1"/>
          <w:sz w:val="24"/>
          <w:szCs w:val="24"/>
        </w:rPr>
        <w:t>Budget</w:t>
      </w:r>
      <w:r w:rsidR="00F52859">
        <w:rPr>
          <w:rFonts w:ascii="Arial" w:hAnsi="Arial" w:cs="Arial"/>
          <w:color w:val="000000" w:themeColor="text1"/>
          <w:sz w:val="24"/>
          <w:szCs w:val="24"/>
        </w:rPr>
        <w:t xml:space="preserve"> yesterday.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</w:rPr>
        <w:t>was an opportunity to</w:t>
      </w:r>
      <w:r w:rsidR="00A879B2">
        <w:rPr>
          <w:rFonts w:ascii="Arial" w:hAnsi="Arial" w:cs="Arial"/>
          <w:color w:val="000000" w:themeColor="text1"/>
          <w:sz w:val="24"/>
          <w:szCs w:val="24"/>
        </w:rPr>
        <w:t xml:space="preserve"> address the worsening impacts of the cost-of-living crisis and to drive economic growth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CF8F8A" w14:textId="77777777" w:rsidR="00F52859" w:rsidRDefault="00F52859" w:rsidP="00CA267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4D698A" w14:textId="55A4208F" w:rsidR="00CA2671" w:rsidRDefault="006563A3" w:rsidP="00CA267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52859">
        <w:rPr>
          <w:rFonts w:ascii="Arial" w:hAnsi="Arial" w:cs="Arial"/>
          <w:color w:val="000000" w:themeColor="text1"/>
          <w:sz w:val="24"/>
          <w:szCs w:val="24"/>
        </w:rPr>
        <w:t>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udget is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>
        <w:rPr>
          <w:rFonts w:ascii="Arial" w:hAnsi="Arial" w:cs="Arial"/>
          <w:color w:val="000000" w:themeColor="text1"/>
          <w:sz w:val="24"/>
          <w:szCs w:val="24"/>
        </w:rPr>
        <w:t>a statement of priorities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. It was </w:t>
      </w:r>
      <w:r>
        <w:rPr>
          <w:rFonts w:ascii="Arial" w:hAnsi="Arial" w:cs="Arial"/>
          <w:color w:val="000000" w:themeColor="text1"/>
          <w:sz w:val="24"/>
          <w:szCs w:val="24"/>
        </w:rPr>
        <w:t>clear from the lack of</w:t>
      </w:r>
      <w:r w:rsidR="008D0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0433" w:rsidRPr="008D0433">
        <w:rPr>
          <w:rFonts w:ascii="Arial" w:hAnsi="Arial" w:cs="Arial"/>
          <w:color w:val="000000" w:themeColor="text1"/>
          <w:sz w:val="24"/>
          <w:szCs w:val="24"/>
        </w:rPr>
        <w:t xml:space="preserve">extra funding for health, social </w:t>
      </w:r>
      <w:proofErr w:type="gramStart"/>
      <w:r w:rsidR="00934704" w:rsidRPr="008D0433">
        <w:rPr>
          <w:rFonts w:ascii="Arial" w:hAnsi="Arial" w:cs="Arial"/>
          <w:color w:val="000000" w:themeColor="text1"/>
          <w:sz w:val="24"/>
          <w:szCs w:val="24"/>
        </w:rPr>
        <w:t>services</w:t>
      </w:r>
      <w:proofErr w:type="gramEnd"/>
      <w:r w:rsidR="008D0433" w:rsidRPr="008D0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D0433" w:rsidRPr="008D0433">
        <w:rPr>
          <w:rFonts w:ascii="Arial" w:hAnsi="Arial" w:cs="Arial"/>
          <w:color w:val="000000" w:themeColor="text1"/>
          <w:sz w:val="24"/>
          <w:szCs w:val="24"/>
        </w:rPr>
        <w:t>local government</w:t>
      </w:r>
      <w:r w:rsidR="00F52859">
        <w:rPr>
          <w:rFonts w:ascii="Arial" w:hAnsi="Arial" w:cs="Arial"/>
          <w:color w:val="000000" w:themeColor="text1"/>
          <w:sz w:val="24"/>
          <w:szCs w:val="24"/>
        </w:rPr>
        <w:t xml:space="preserve"> – a</w:t>
      </w:r>
      <w:r>
        <w:rPr>
          <w:rFonts w:ascii="Arial" w:hAnsi="Arial" w:cs="Arial"/>
          <w:color w:val="000000" w:themeColor="text1"/>
          <w:sz w:val="24"/>
          <w:szCs w:val="24"/>
        </w:rPr>
        <w:t>s well as</w:t>
      </w:r>
      <w:r w:rsidR="00F52859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bare </w:t>
      </w:r>
      <w:r>
        <w:rPr>
          <w:rFonts w:ascii="Arial" w:hAnsi="Arial" w:cs="Arial"/>
          <w:color w:val="000000" w:themeColor="text1"/>
          <w:sz w:val="24"/>
          <w:szCs w:val="24"/>
        </w:rPr>
        <w:t>minim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um of additional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support for people </w:t>
      </w:r>
      <w:r w:rsidR="002E2521">
        <w:rPr>
          <w:rFonts w:ascii="Arial" w:hAnsi="Arial" w:cs="Arial"/>
          <w:color w:val="000000" w:themeColor="text1"/>
          <w:sz w:val="24"/>
          <w:szCs w:val="24"/>
        </w:rPr>
        <w:t xml:space="preserve">and businesses </w:t>
      </w:r>
      <w:r w:rsidR="00F66591">
        <w:rPr>
          <w:rFonts w:ascii="Arial" w:hAnsi="Arial" w:cs="Arial"/>
          <w:color w:val="000000" w:themeColor="text1"/>
          <w:sz w:val="24"/>
          <w:szCs w:val="24"/>
        </w:rPr>
        <w:t>who need help now</w:t>
      </w:r>
      <w:r w:rsidR="00F5285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that the UK Government</w:t>
      </w:r>
      <w:r w:rsidR="00A879B2">
        <w:rPr>
          <w:rFonts w:ascii="Arial" w:hAnsi="Arial" w:cs="Arial"/>
          <w:color w:val="000000" w:themeColor="text1"/>
          <w:sz w:val="24"/>
          <w:szCs w:val="24"/>
        </w:rPr>
        <w:t xml:space="preserve"> does not have a grip on the bigger picture 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2859">
        <w:rPr>
          <w:rFonts w:ascii="Arial" w:hAnsi="Arial" w:cs="Arial"/>
          <w:color w:val="000000" w:themeColor="text1"/>
          <w:sz w:val="24"/>
          <w:szCs w:val="24"/>
        </w:rPr>
        <w:t>is content to tinker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around the edges</w:t>
      </w:r>
      <w:r w:rsidR="002E252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9630CE" w14:textId="071EBA30" w:rsidR="00F52BB7" w:rsidRPr="00F45497" w:rsidRDefault="00F52BB7" w:rsidP="00223AE9">
      <w:pPr>
        <w:rPr>
          <w:rFonts w:ascii="Arial" w:hAnsi="Arial" w:cs="Arial"/>
          <w:sz w:val="24"/>
          <w:szCs w:val="24"/>
        </w:rPr>
      </w:pPr>
      <w:bookmarkStart w:id="1" w:name="_Hlk129783570"/>
    </w:p>
    <w:p w14:paraId="40D98A65" w14:textId="2B7984C6" w:rsidR="00F52BB7" w:rsidRPr="00F45497" w:rsidRDefault="00F52BB7" w:rsidP="00223AE9">
      <w:pPr>
        <w:rPr>
          <w:rFonts w:ascii="Arial" w:hAnsi="Arial" w:cs="Arial"/>
          <w:sz w:val="24"/>
          <w:szCs w:val="24"/>
        </w:rPr>
      </w:pPr>
      <w:bookmarkStart w:id="2" w:name="_Hlk129786309"/>
      <w:r w:rsidRPr="00F45497">
        <w:rPr>
          <w:rFonts w:ascii="Arial" w:hAnsi="Arial" w:cs="Arial"/>
          <w:sz w:val="24"/>
          <w:szCs w:val="24"/>
        </w:rPr>
        <w:t>Alone among the G7, the UK</w:t>
      </w:r>
      <w:r w:rsidR="00F46B2C" w:rsidRPr="00F45497">
        <w:rPr>
          <w:rFonts w:ascii="Arial" w:hAnsi="Arial" w:cs="Arial"/>
          <w:sz w:val="24"/>
          <w:szCs w:val="24"/>
        </w:rPr>
        <w:t>’s</w:t>
      </w:r>
      <w:r w:rsidRPr="00F45497">
        <w:rPr>
          <w:rFonts w:ascii="Arial" w:hAnsi="Arial" w:cs="Arial"/>
          <w:sz w:val="24"/>
          <w:szCs w:val="24"/>
        </w:rPr>
        <w:t xml:space="preserve"> econom</w:t>
      </w:r>
      <w:r w:rsidR="00F46B2C" w:rsidRPr="00F45497">
        <w:rPr>
          <w:rFonts w:ascii="Arial" w:hAnsi="Arial" w:cs="Arial"/>
          <w:sz w:val="24"/>
          <w:szCs w:val="24"/>
        </w:rPr>
        <w:t>ic output</w:t>
      </w:r>
      <w:r w:rsidRPr="00F45497">
        <w:rPr>
          <w:rFonts w:ascii="Arial" w:hAnsi="Arial" w:cs="Arial"/>
          <w:sz w:val="24"/>
          <w:szCs w:val="24"/>
        </w:rPr>
        <w:t xml:space="preserve"> has yet to recover </w:t>
      </w:r>
      <w:r w:rsidR="00340E50">
        <w:rPr>
          <w:rFonts w:ascii="Arial" w:hAnsi="Arial" w:cs="Arial"/>
          <w:sz w:val="24"/>
          <w:szCs w:val="24"/>
        </w:rPr>
        <w:t xml:space="preserve">to </w:t>
      </w:r>
      <w:r w:rsidRPr="00F45497">
        <w:rPr>
          <w:rFonts w:ascii="Arial" w:hAnsi="Arial" w:cs="Arial"/>
          <w:sz w:val="24"/>
          <w:szCs w:val="24"/>
        </w:rPr>
        <w:t>pre-pandemic level</w:t>
      </w:r>
      <w:r w:rsidR="00340E50">
        <w:rPr>
          <w:rFonts w:ascii="Arial" w:hAnsi="Arial" w:cs="Arial"/>
          <w:sz w:val="24"/>
          <w:szCs w:val="24"/>
        </w:rPr>
        <w:t xml:space="preserve">s. The </w:t>
      </w:r>
      <w:r w:rsidRPr="00F45497">
        <w:rPr>
          <w:rFonts w:ascii="Arial" w:hAnsi="Arial" w:cs="Arial"/>
          <w:sz w:val="24"/>
          <w:szCs w:val="24"/>
        </w:rPr>
        <w:t xml:space="preserve">Office for Budget Responsibility (OBR) </w:t>
      </w:r>
      <w:r w:rsidR="00F46B2C" w:rsidRPr="00F45497">
        <w:rPr>
          <w:rFonts w:ascii="Arial" w:hAnsi="Arial" w:cs="Arial"/>
          <w:sz w:val="24"/>
          <w:szCs w:val="24"/>
        </w:rPr>
        <w:t>expects</w:t>
      </w:r>
      <w:r w:rsidRPr="00F45497">
        <w:rPr>
          <w:rFonts w:ascii="Arial" w:hAnsi="Arial" w:cs="Arial"/>
          <w:sz w:val="24"/>
          <w:szCs w:val="24"/>
        </w:rPr>
        <w:t xml:space="preserve"> the UK economy to shrink further this year</w:t>
      </w:r>
      <w:r w:rsidR="00340E50">
        <w:rPr>
          <w:rFonts w:ascii="Arial" w:hAnsi="Arial" w:cs="Arial"/>
          <w:sz w:val="24"/>
          <w:szCs w:val="24"/>
        </w:rPr>
        <w:t xml:space="preserve"> – in </w:t>
      </w:r>
      <w:r w:rsidRPr="00F45497">
        <w:rPr>
          <w:rFonts w:ascii="Arial" w:hAnsi="Arial" w:cs="Arial"/>
          <w:sz w:val="24"/>
          <w:szCs w:val="24"/>
        </w:rPr>
        <w:t xml:space="preserve">contrast, the International Monetary Fund </w:t>
      </w:r>
      <w:r w:rsidR="00F46B2C" w:rsidRPr="00F45497">
        <w:rPr>
          <w:rFonts w:ascii="Arial" w:hAnsi="Arial" w:cs="Arial"/>
          <w:sz w:val="24"/>
          <w:szCs w:val="24"/>
        </w:rPr>
        <w:t xml:space="preserve">forecasts </w:t>
      </w:r>
      <w:r w:rsidR="00DE5860">
        <w:rPr>
          <w:rFonts w:ascii="Arial" w:hAnsi="Arial" w:cs="Arial"/>
          <w:sz w:val="24"/>
          <w:szCs w:val="24"/>
        </w:rPr>
        <w:t xml:space="preserve">that </w:t>
      </w:r>
      <w:r w:rsidRPr="00F45497">
        <w:rPr>
          <w:rFonts w:ascii="Arial" w:hAnsi="Arial" w:cs="Arial"/>
          <w:sz w:val="24"/>
          <w:szCs w:val="24"/>
        </w:rPr>
        <w:t xml:space="preserve">every other G7 economy </w:t>
      </w:r>
      <w:r w:rsidR="00DE5860">
        <w:rPr>
          <w:rFonts w:ascii="Arial" w:hAnsi="Arial" w:cs="Arial"/>
          <w:sz w:val="24"/>
          <w:szCs w:val="24"/>
        </w:rPr>
        <w:t>will</w:t>
      </w:r>
      <w:r w:rsidRPr="00F45497">
        <w:rPr>
          <w:rFonts w:ascii="Arial" w:hAnsi="Arial" w:cs="Arial"/>
          <w:sz w:val="24"/>
          <w:szCs w:val="24"/>
        </w:rPr>
        <w:t xml:space="preserve"> grow. Unemployment in the UK is expected to </w:t>
      </w:r>
      <w:proofErr w:type="gramStart"/>
      <w:r w:rsidRPr="00F45497">
        <w:rPr>
          <w:rFonts w:ascii="Arial" w:hAnsi="Arial" w:cs="Arial"/>
          <w:sz w:val="24"/>
          <w:szCs w:val="24"/>
        </w:rPr>
        <w:t>increase</w:t>
      </w:r>
      <w:proofErr w:type="gramEnd"/>
      <w:r w:rsidR="00340E50">
        <w:rPr>
          <w:rFonts w:ascii="Arial" w:hAnsi="Arial" w:cs="Arial"/>
          <w:sz w:val="24"/>
          <w:szCs w:val="24"/>
        </w:rPr>
        <w:t xml:space="preserve"> and real disposable </w:t>
      </w:r>
      <w:r w:rsidRPr="00F45497">
        <w:rPr>
          <w:rFonts w:ascii="Arial" w:hAnsi="Arial" w:cs="Arial"/>
          <w:sz w:val="24"/>
          <w:szCs w:val="24"/>
        </w:rPr>
        <w:t>household income</w:t>
      </w:r>
      <w:r w:rsidR="00340E50">
        <w:rPr>
          <w:rFonts w:ascii="Arial" w:hAnsi="Arial" w:cs="Arial"/>
          <w:sz w:val="24"/>
          <w:szCs w:val="24"/>
        </w:rPr>
        <w:t>s</w:t>
      </w:r>
      <w:r w:rsidRPr="00F45497">
        <w:rPr>
          <w:rFonts w:ascii="Arial" w:hAnsi="Arial" w:cs="Arial"/>
          <w:sz w:val="24"/>
          <w:szCs w:val="24"/>
        </w:rPr>
        <w:t xml:space="preserve"> </w:t>
      </w:r>
      <w:r w:rsidR="00340E50">
        <w:rPr>
          <w:rFonts w:ascii="Arial" w:hAnsi="Arial" w:cs="Arial"/>
          <w:sz w:val="24"/>
          <w:szCs w:val="24"/>
        </w:rPr>
        <w:t xml:space="preserve">will fall </w:t>
      </w:r>
      <w:r w:rsidR="009D01D1" w:rsidRPr="00F45497">
        <w:rPr>
          <w:rFonts w:ascii="Arial" w:hAnsi="Arial" w:cs="Arial"/>
          <w:sz w:val="24"/>
          <w:szCs w:val="24"/>
        </w:rPr>
        <w:t xml:space="preserve">by </w:t>
      </w:r>
      <w:r w:rsidRPr="00F45497">
        <w:rPr>
          <w:rFonts w:ascii="Arial" w:hAnsi="Arial" w:cs="Arial"/>
          <w:sz w:val="24"/>
          <w:szCs w:val="24"/>
        </w:rPr>
        <w:t>6% between 2021-22 and 2023-24</w:t>
      </w:r>
      <w:r w:rsidR="00340E50">
        <w:rPr>
          <w:rFonts w:ascii="Arial" w:hAnsi="Arial" w:cs="Arial"/>
          <w:sz w:val="24"/>
          <w:szCs w:val="24"/>
        </w:rPr>
        <w:t xml:space="preserve"> –</w:t>
      </w:r>
      <w:r w:rsidRPr="00F45497">
        <w:rPr>
          <w:rFonts w:ascii="Arial" w:hAnsi="Arial" w:cs="Arial"/>
          <w:sz w:val="24"/>
          <w:szCs w:val="24"/>
        </w:rPr>
        <w:t xml:space="preserve"> the</w:t>
      </w:r>
      <w:r w:rsidR="00340E50">
        <w:rPr>
          <w:rFonts w:ascii="Arial" w:hAnsi="Arial" w:cs="Arial"/>
          <w:sz w:val="24"/>
          <w:szCs w:val="24"/>
        </w:rPr>
        <w:t xml:space="preserve"> </w:t>
      </w:r>
      <w:r w:rsidRPr="00F45497">
        <w:rPr>
          <w:rFonts w:ascii="Arial" w:hAnsi="Arial" w:cs="Arial"/>
          <w:sz w:val="24"/>
          <w:szCs w:val="24"/>
        </w:rPr>
        <w:t>largest decline in living standards since records began</w:t>
      </w:r>
      <w:r w:rsidR="00F46B2C" w:rsidRPr="00F45497"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1C84E1F3" w14:textId="77777777" w:rsidR="00223AE9" w:rsidRPr="00F45497" w:rsidRDefault="00223AE9" w:rsidP="00CA2671">
      <w:pPr>
        <w:rPr>
          <w:rFonts w:ascii="Arial" w:hAnsi="Arial" w:cs="Arial"/>
          <w:sz w:val="24"/>
          <w:szCs w:val="24"/>
        </w:rPr>
      </w:pPr>
    </w:p>
    <w:p w14:paraId="11DE1BA0" w14:textId="27043C99" w:rsidR="00340E50" w:rsidRDefault="00DE5860" w:rsidP="00DE5860">
      <w:pPr>
        <w:rPr>
          <w:rFonts w:ascii="Arial" w:hAnsi="Arial" w:cs="Arial"/>
          <w:sz w:val="24"/>
          <w:szCs w:val="24"/>
        </w:rPr>
      </w:pPr>
      <w:r w:rsidRPr="00F45497">
        <w:rPr>
          <w:rFonts w:ascii="Arial" w:hAnsi="Arial" w:cs="Arial"/>
          <w:sz w:val="24"/>
          <w:szCs w:val="24"/>
        </w:rPr>
        <w:t xml:space="preserve">The Chancellor announced yesterday that we will receive an additional </w:t>
      </w:r>
      <w:r w:rsidRPr="00F45497">
        <w:rPr>
          <w:rFonts w:ascii="Arial" w:hAnsi="Arial" w:cs="Arial" w:hint="eastAsia"/>
          <w:sz w:val="24"/>
          <w:szCs w:val="24"/>
        </w:rPr>
        <w:t>£</w:t>
      </w:r>
      <w:r w:rsidRPr="00F45497">
        <w:rPr>
          <w:rFonts w:ascii="Arial" w:hAnsi="Arial" w:cs="Arial"/>
          <w:sz w:val="24"/>
          <w:szCs w:val="24"/>
        </w:rPr>
        <w:t>178m over the next two years (2023-24 and 2024-25)</w:t>
      </w:r>
      <w:r w:rsidR="00340E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0E50">
        <w:rPr>
          <w:rFonts w:ascii="Arial" w:hAnsi="Arial" w:cs="Arial"/>
          <w:sz w:val="24"/>
          <w:szCs w:val="24"/>
        </w:rPr>
        <w:t>as a result of</w:t>
      </w:r>
      <w:proofErr w:type="gramEnd"/>
      <w:r w:rsidR="00340E50">
        <w:rPr>
          <w:rFonts w:ascii="Arial" w:hAnsi="Arial" w:cs="Arial"/>
          <w:sz w:val="24"/>
          <w:szCs w:val="24"/>
        </w:rPr>
        <w:t xml:space="preserve"> spending decisions made in England</w:t>
      </w:r>
      <w:r w:rsidRPr="00F45497">
        <w:rPr>
          <w:rFonts w:ascii="Arial" w:hAnsi="Arial" w:cs="Arial"/>
          <w:sz w:val="24"/>
          <w:szCs w:val="24"/>
        </w:rPr>
        <w:t xml:space="preserve"> but our settlement in 2023-24 is still up to </w:t>
      </w:r>
      <w:r w:rsidRPr="00F45497">
        <w:rPr>
          <w:rFonts w:ascii="Arial" w:hAnsi="Arial" w:cs="Arial" w:hint="eastAsia"/>
          <w:sz w:val="24"/>
          <w:szCs w:val="24"/>
        </w:rPr>
        <w:t>£</w:t>
      </w:r>
      <w:r w:rsidRPr="00F45497">
        <w:rPr>
          <w:rFonts w:ascii="Arial" w:hAnsi="Arial" w:cs="Arial"/>
          <w:sz w:val="24"/>
          <w:szCs w:val="24"/>
        </w:rPr>
        <w:t>900m lower in real terms than expected at the time of the 2021 spending review.</w:t>
      </w:r>
    </w:p>
    <w:p w14:paraId="596048C7" w14:textId="77777777" w:rsidR="00340E50" w:rsidRDefault="00340E50" w:rsidP="00DE5860">
      <w:pPr>
        <w:rPr>
          <w:rFonts w:ascii="Arial" w:hAnsi="Arial" w:cs="Arial"/>
          <w:sz w:val="24"/>
          <w:szCs w:val="24"/>
        </w:rPr>
      </w:pPr>
    </w:p>
    <w:p w14:paraId="0AFA911D" w14:textId="68958A6D" w:rsidR="00340E50" w:rsidRDefault="00DE5860" w:rsidP="00DE5860">
      <w:pPr>
        <w:rPr>
          <w:rFonts w:ascii="Arial" w:hAnsi="Arial" w:cs="Arial"/>
          <w:sz w:val="24"/>
          <w:szCs w:val="24"/>
        </w:rPr>
      </w:pPr>
      <w:r w:rsidRPr="00F45497">
        <w:rPr>
          <w:rFonts w:ascii="Arial" w:hAnsi="Arial" w:cs="Arial"/>
          <w:sz w:val="24"/>
          <w:szCs w:val="24"/>
        </w:rPr>
        <w:t xml:space="preserve">This was meant to be a </w:t>
      </w:r>
      <w:r>
        <w:rPr>
          <w:rFonts w:ascii="Arial" w:hAnsi="Arial" w:cs="Arial"/>
          <w:sz w:val="24"/>
          <w:szCs w:val="24"/>
        </w:rPr>
        <w:t>B</w:t>
      </w:r>
      <w:r w:rsidRPr="00F45497">
        <w:rPr>
          <w:rFonts w:ascii="Arial" w:hAnsi="Arial" w:cs="Arial"/>
          <w:sz w:val="24"/>
          <w:szCs w:val="24"/>
        </w:rPr>
        <w:t>udget for growth</w:t>
      </w:r>
      <w:r w:rsidR="00340E50">
        <w:rPr>
          <w:rFonts w:ascii="Arial" w:hAnsi="Arial" w:cs="Arial"/>
          <w:sz w:val="24"/>
          <w:szCs w:val="24"/>
        </w:rPr>
        <w:t xml:space="preserve">. But </w:t>
      </w:r>
      <w:r>
        <w:rPr>
          <w:rFonts w:ascii="Arial" w:hAnsi="Arial" w:cs="Arial"/>
          <w:sz w:val="24"/>
          <w:szCs w:val="24"/>
        </w:rPr>
        <w:t xml:space="preserve">while the </w:t>
      </w:r>
      <w:r w:rsidRPr="0043001B">
        <w:rPr>
          <w:rFonts w:ascii="Arial" w:hAnsi="Arial" w:cs="Arial"/>
          <w:sz w:val="24"/>
          <w:szCs w:val="24"/>
        </w:rPr>
        <w:t>London School of Economics</w:t>
      </w:r>
      <w:r w:rsidRPr="0043001B">
        <w:rPr>
          <w:rFonts w:ascii="Arial" w:hAnsi="Arial" w:cs="Arial" w:hint="eastAsia"/>
          <w:sz w:val="24"/>
          <w:szCs w:val="24"/>
        </w:rPr>
        <w:t>’</w:t>
      </w:r>
      <w:r w:rsidRPr="0043001B">
        <w:rPr>
          <w:rFonts w:ascii="Arial" w:hAnsi="Arial" w:cs="Arial"/>
          <w:sz w:val="24"/>
          <w:szCs w:val="24"/>
        </w:rPr>
        <w:t xml:space="preserve"> Growth Commission, </w:t>
      </w:r>
      <w:r w:rsidR="00340E50">
        <w:rPr>
          <w:rFonts w:ascii="Arial" w:hAnsi="Arial" w:cs="Arial"/>
          <w:sz w:val="24"/>
          <w:szCs w:val="24"/>
        </w:rPr>
        <w:t xml:space="preserve">the OECD </w:t>
      </w:r>
      <w:r w:rsidRPr="0043001B">
        <w:rPr>
          <w:rFonts w:ascii="Arial" w:hAnsi="Arial" w:cs="Arial"/>
          <w:sz w:val="24"/>
          <w:szCs w:val="24"/>
        </w:rPr>
        <w:t>and others have highlighted the vital importance of additional</w:t>
      </w:r>
      <w:r>
        <w:rPr>
          <w:rFonts w:ascii="Arial" w:hAnsi="Arial" w:cs="Arial"/>
          <w:sz w:val="24"/>
          <w:szCs w:val="24"/>
        </w:rPr>
        <w:t xml:space="preserve"> public</w:t>
      </w:r>
      <w:r w:rsidRPr="0043001B">
        <w:rPr>
          <w:rFonts w:ascii="Arial" w:hAnsi="Arial" w:cs="Arial"/>
          <w:sz w:val="24"/>
          <w:szCs w:val="24"/>
        </w:rPr>
        <w:t xml:space="preserve"> investment</w:t>
      </w:r>
      <w:r>
        <w:rPr>
          <w:rFonts w:ascii="Arial" w:hAnsi="Arial" w:cs="Arial"/>
          <w:sz w:val="24"/>
          <w:szCs w:val="24"/>
        </w:rPr>
        <w:t xml:space="preserve"> in infrastructure</w:t>
      </w:r>
      <w:r w:rsidRPr="0043001B">
        <w:rPr>
          <w:rFonts w:ascii="Arial" w:hAnsi="Arial" w:cs="Arial"/>
          <w:sz w:val="24"/>
          <w:szCs w:val="24"/>
        </w:rPr>
        <w:t xml:space="preserve"> to improve productivity and growth</w:t>
      </w:r>
      <w:r>
        <w:rPr>
          <w:rFonts w:ascii="Arial" w:hAnsi="Arial" w:cs="Arial"/>
          <w:sz w:val="24"/>
          <w:szCs w:val="24"/>
        </w:rPr>
        <w:t>, this Budget</w:t>
      </w:r>
      <w:r w:rsidRPr="00F45497">
        <w:rPr>
          <w:rFonts w:ascii="Arial" w:hAnsi="Arial" w:cs="Arial"/>
          <w:sz w:val="24"/>
          <w:szCs w:val="24"/>
        </w:rPr>
        <w:t xml:space="preserve"> contains </w:t>
      </w:r>
      <w:r>
        <w:rPr>
          <w:rFonts w:ascii="Arial" w:hAnsi="Arial" w:cs="Arial"/>
          <w:sz w:val="24"/>
          <w:szCs w:val="24"/>
        </w:rPr>
        <w:t>a derisory</w:t>
      </w:r>
      <w:r w:rsidRPr="00F45497">
        <w:rPr>
          <w:rFonts w:ascii="Arial" w:hAnsi="Arial" w:cs="Arial"/>
          <w:sz w:val="24"/>
          <w:szCs w:val="24"/>
        </w:rPr>
        <w:t xml:space="preserve"> £1</w:t>
      </w:r>
      <w:r w:rsidR="00340E50">
        <w:rPr>
          <w:rFonts w:ascii="Arial" w:hAnsi="Arial" w:cs="Arial"/>
          <w:sz w:val="24"/>
          <w:szCs w:val="24"/>
        </w:rPr>
        <w:t>m</w:t>
      </w:r>
      <w:r w:rsidRPr="00F45497">
        <w:rPr>
          <w:rFonts w:ascii="Arial" w:hAnsi="Arial" w:cs="Arial"/>
          <w:sz w:val="24"/>
          <w:szCs w:val="24"/>
        </w:rPr>
        <w:t xml:space="preserve"> extra</w:t>
      </w:r>
      <w:r w:rsidR="00340E50">
        <w:rPr>
          <w:rFonts w:ascii="Arial" w:hAnsi="Arial" w:cs="Arial"/>
          <w:sz w:val="24"/>
          <w:szCs w:val="24"/>
        </w:rPr>
        <w:t xml:space="preserve"> in</w:t>
      </w:r>
      <w:r w:rsidRPr="00F45497">
        <w:rPr>
          <w:rFonts w:ascii="Arial" w:hAnsi="Arial" w:cs="Arial"/>
          <w:sz w:val="24"/>
          <w:szCs w:val="24"/>
        </w:rPr>
        <w:t xml:space="preserve"> capital funding in 2024-25 for Wales</w:t>
      </w:r>
      <w:r>
        <w:rPr>
          <w:rFonts w:ascii="Arial" w:hAnsi="Arial" w:cs="Arial"/>
          <w:sz w:val="24"/>
          <w:szCs w:val="24"/>
        </w:rPr>
        <w:t>.</w:t>
      </w:r>
    </w:p>
    <w:p w14:paraId="22F54AC2" w14:textId="77777777" w:rsidR="00340E50" w:rsidRDefault="00340E50" w:rsidP="00DE5860">
      <w:pPr>
        <w:rPr>
          <w:rFonts w:ascii="Arial" w:hAnsi="Arial" w:cs="Arial"/>
          <w:sz w:val="24"/>
          <w:szCs w:val="24"/>
        </w:rPr>
      </w:pPr>
    </w:p>
    <w:p w14:paraId="4A88B70A" w14:textId="60CA80AC" w:rsidR="00DE5860" w:rsidRDefault="00DE5860" w:rsidP="00DE5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Senedd passed the Welsh Government’s Budget</w:t>
      </w:r>
      <w:r w:rsidR="00340E50">
        <w:rPr>
          <w:rFonts w:ascii="Arial" w:hAnsi="Arial" w:cs="Arial"/>
          <w:sz w:val="24"/>
          <w:szCs w:val="24"/>
        </w:rPr>
        <w:t xml:space="preserve"> 2023-24</w:t>
      </w:r>
      <w:r>
        <w:rPr>
          <w:rFonts w:ascii="Arial" w:hAnsi="Arial" w:cs="Arial"/>
          <w:sz w:val="24"/>
          <w:szCs w:val="24"/>
        </w:rPr>
        <w:t xml:space="preserve"> – which provides significant additional investment for the NHS, social </w:t>
      </w:r>
      <w:proofErr w:type="gramStart"/>
      <w:r>
        <w:rPr>
          <w:rFonts w:ascii="Arial" w:hAnsi="Arial" w:cs="Arial"/>
          <w:sz w:val="24"/>
          <w:szCs w:val="24"/>
        </w:rPr>
        <w:t>care</w:t>
      </w:r>
      <w:proofErr w:type="gramEnd"/>
      <w:r>
        <w:rPr>
          <w:rFonts w:ascii="Arial" w:hAnsi="Arial" w:cs="Arial"/>
          <w:sz w:val="24"/>
          <w:szCs w:val="24"/>
        </w:rPr>
        <w:t xml:space="preserve"> and schools – last week. We will, of course, be considering how best to use the </w:t>
      </w:r>
      <w:r w:rsidR="00340E50">
        <w:rPr>
          <w:rFonts w:ascii="Arial" w:hAnsi="Arial" w:cs="Arial"/>
          <w:sz w:val="24"/>
          <w:szCs w:val="24"/>
        </w:rPr>
        <w:t xml:space="preserve">small amount of additional </w:t>
      </w:r>
      <w:r>
        <w:rPr>
          <w:rFonts w:ascii="Arial" w:hAnsi="Arial" w:cs="Arial"/>
          <w:sz w:val="24"/>
          <w:szCs w:val="24"/>
        </w:rPr>
        <w:t>funding announced by the Chancellor</w:t>
      </w:r>
      <w:r w:rsidR="00340E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40E50">
        <w:rPr>
          <w:rFonts w:ascii="Arial" w:hAnsi="Arial" w:cs="Arial"/>
          <w:sz w:val="24"/>
          <w:szCs w:val="24"/>
        </w:rPr>
        <w:t xml:space="preserve">to meet the needs of </w:t>
      </w:r>
      <w:r>
        <w:rPr>
          <w:rFonts w:ascii="Arial" w:hAnsi="Arial" w:cs="Arial"/>
          <w:sz w:val="24"/>
          <w:szCs w:val="24"/>
        </w:rPr>
        <w:t xml:space="preserve">Welsh </w:t>
      </w:r>
      <w:r w:rsidR="00340E50">
        <w:rPr>
          <w:rFonts w:ascii="Arial" w:hAnsi="Arial" w:cs="Arial"/>
          <w:sz w:val="24"/>
          <w:szCs w:val="24"/>
        </w:rPr>
        <w:t xml:space="preserve">people and </w:t>
      </w:r>
      <w:r>
        <w:rPr>
          <w:rFonts w:ascii="Arial" w:hAnsi="Arial" w:cs="Arial"/>
          <w:sz w:val="24"/>
          <w:szCs w:val="24"/>
        </w:rPr>
        <w:t>priorities.</w:t>
      </w:r>
    </w:p>
    <w:p w14:paraId="22E7FC48" w14:textId="77777777" w:rsidR="008D40E5" w:rsidRPr="00F45497" w:rsidRDefault="008D40E5" w:rsidP="00B30BBA">
      <w:pPr>
        <w:rPr>
          <w:rFonts w:ascii="Arial" w:hAnsi="Arial" w:cs="Arial"/>
          <w:sz w:val="24"/>
          <w:szCs w:val="24"/>
        </w:rPr>
      </w:pPr>
    </w:p>
    <w:p w14:paraId="17FC41EB" w14:textId="77445D18" w:rsidR="00437AF4" w:rsidRDefault="0056704B" w:rsidP="0056704B">
      <w:pPr>
        <w:rPr>
          <w:rFonts w:ascii="Arial" w:hAnsi="Arial" w:cs="Arial"/>
          <w:color w:val="000000" w:themeColor="text1"/>
          <w:sz w:val="24"/>
          <w:szCs w:val="24"/>
        </w:rPr>
      </w:pPr>
      <w:r w:rsidRPr="00F45497">
        <w:rPr>
          <w:rFonts w:ascii="Arial" w:hAnsi="Arial" w:cs="Arial"/>
          <w:sz w:val="24"/>
          <w:szCs w:val="24"/>
        </w:rPr>
        <w:lastRenderedPageBreak/>
        <w:t xml:space="preserve">Ahead of the Budget, I </w:t>
      </w:r>
      <w:r w:rsidR="00A879B2" w:rsidRPr="00F45497">
        <w:rPr>
          <w:rFonts w:ascii="Arial" w:hAnsi="Arial" w:cs="Arial"/>
          <w:sz w:val="24"/>
          <w:szCs w:val="24"/>
        </w:rPr>
        <w:t xml:space="preserve">pressed </w:t>
      </w:r>
      <w:r w:rsidRPr="00F45497">
        <w:rPr>
          <w:rFonts w:ascii="Arial" w:hAnsi="Arial" w:cs="Arial"/>
          <w:sz w:val="24"/>
          <w:szCs w:val="24"/>
        </w:rPr>
        <w:t xml:space="preserve">the Chancellor to </w:t>
      </w:r>
      <w:r w:rsidR="00A81988" w:rsidRPr="00F45497">
        <w:rPr>
          <w:rFonts w:ascii="Arial" w:hAnsi="Arial" w:cs="Arial"/>
          <w:sz w:val="24"/>
          <w:szCs w:val="24"/>
        </w:rPr>
        <w:t>provide</w:t>
      </w:r>
      <w:r w:rsidRPr="00F45497">
        <w:rPr>
          <w:rFonts w:ascii="Arial" w:hAnsi="Arial" w:cs="Arial"/>
          <w:sz w:val="24"/>
          <w:szCs w:val="24"/>
        </w:rPr>
        <w:t xml:space="preserve"> </w:t>
      </w:r>
      <w:r w:rsidR="00A81988" w:rsidRPr="00F45497">
        <w:rPr>
          <w:rFonts w:ascii="Arial" w:hAnsi="Arial" w:cs="Arial"/>
          <w:sz w:val="24"/>
          <w:szCs w:val="24"/>
        </w:rPr>
        <w:t>support for households</w:t>
      </w:r>
      <w:r w:rsidR="00340E50">
        <w:rPr>
          <w:rFonts w:ascii="Arial" w:hAnsi="Arial" w:cs="Arial"/>
          <w:sz w:val="24"/>
          <w:szCs w:val="24"/>
        </w:rPr>
        <w:t xml:space="preserve">; to </w:t>
      </w:r>
      <w:r w:rsidR="00A81988" w:rsidRPr="00F45497">
        <w:rPr>
          <w:rFonts w:ascii="Arial" w:hAnsi="Arial" w:cs="Arial"/>
          <w:sz w:val="24"/>
          <w:szCs w:val="24"/>
        </w:rPr>
        <w:t xml:space="preserve"> increase funding for</w:t>
      </w:r>
      <w:r w:rsidRPr="00F45497">
        <w:rPr>
          <w:rFonts w:ascii="Arial" w:hAnsi="Arial" w:cs="Arial"/>
          <w:sz w:val="24"/>
          <w:szCs w:val="24"/>
        </w:rPr>
        <w:t xml:space="preserve"> public services and </w:t>
      </w:r>
      <w:r w:rsidR="00340E50">
        <w:rPr>
          <w:rFonts w:ascii="Arial" w:hAnsi="Arial" w:cs="Arial"/>
          <w:sz w:val="24"/>
          <w:szCs w:val="24"/>
        </w:rPr>
        <w:t xml:space="preserve">to </w:t>
      </w:r>
      <w:r w:rsidR="00A81988" w:rsidRPr="00F45497">
        <w:rPr>
          <w:rFonts w:ascii="Arial" w:hAnsi="Arial" w:cs="Arial"/>
          <w:sz w:val="24"/>
          <w:szCs w:val="24"/>
        </w:rPr>
        <w:t>invest to grow</w:t>
      </w:r>
      <w:r w:rsidR="00A879B2" w:rsidRPr="00F45497">
        <w:rPr>
          <w:rFonts w:ascii="Arial" w:hAnsi="Arial" w:cs="Arial"/>
          <w:sz w:val="24"/>
          <w:szCs w:val="24"/>
        </w:rPr>
        <w:t xml:space="preserve"> </w:t>
      </w:r>
      <w:r w:rsidR="00A81988" w:rsidRPr="00F45497">
        <w:rPr>
          <w:rFonts w:ascii="Arial" w:hAnsi="Arial" w:cs="Arial"/>
          <w:sz w:val="24"/>
          <w:szCs w:val="24"/>
        </w:rPr>
        <w:t>the economy</w:t>
      </w:r>
      <w:r w:rsidRPr="00F45497">
        <w:rPr>
          <w:rFonts w:ascii="Arial" w:hAnsi="Arial" w:cs="Arial"/>
          <w:sz w:val="24"/>
          <w:szCs w:val="24"/>
        </w:rPr>
        <w:t xml:space="preserve">. </w:t>
      </w:r>
      <w:r w:rsidR="00320F80">
        <w:rPr>
          <w:rFonts w:ascii="Arial" w:hAnsi="Arial" w:cs="Arial"/>
          <w:sz w:val="24"/>
          <w:szCs w:val="24"/>
        </w:rPr>
        <w:t xml:space="preserve">I am pleased </w:t>
      </w:r>
      <w:r w:rsidR="00340E50">
        <w:rPr>
          <w:rFonts w:ascii="Arial" w:hAnsi="Arial" w:cs="Arial"/>
          <w:sz w:val="24"/>
          <w:szCs w:val="24"/>
        </w:rPr>
        <w:t xml:space="preserve">he </w:t>
      </w:r>
      <w:r w:rsidRPr="00F45497">
        <w:rPr>
          <w:rFonts w:ascii="Arial" w:hAnsi="Arial" w:cs="Arial"/>
          <w:sz w:val="24"/>
          <w:szCs w:val="24"/>
        </w:rPr>
        <w:t xml:space="preserve">listened </w:t>
      </w:r>
      <w:r w:rsidRPr="0056704B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320F80">
        <w:rPr>
          <w:rFonts w:ascii="Arial" w:hAnsi="Arial" w:cs="Arial"/>
          <w:color w:val="000000" w:themeColor="text1"/>
          <w:sz w:val="24"/>
          <w:szCs w:val="24"/>
        </w:rPr>
        <w:t>the many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calls to </w:t>
      </w:r>
      <w:r w:rsidR="00667D7F" w:rsidRPr="0056704B">
        <w:rPr>
          <w:rFonts w:ascii="Arial" w:hAnsi="Arial" w:cs="Arial"/>
          <w:color w:val="000000" w:themeColor="text1"/>
          <w:sz w:val="24"/>
          <w:szCs w:val="24"/>
        </w:rPr>
        <w:t xml:space="preserve">maintain the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e</w:t>
      </w:r>
      <w:r w:rsidR="00340E50" w:rsidRPr="0056704B">
        <w:rPr>
          <w:rFonts w:ascii="Arial" w:hAnsi="Arial" w:cs="Arial"/>
          <w:color w:val="000000" w:themeColor="text1"/>
          <w:sz w:val="24"/>
          <w:szCs w:val="24"/>
        </w:rPr>
        <w:t xml:space="preserve">nergy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p</w:t>
      </w:r>
      <w:r w:rsidR="00340E50" w:rsidRPr="0056704B">
        <w:rPr>
          <w:rFonts w:ascii="Arial" w:hAnsi="Arial" w:cs="Arial"/>
          <w:color w:val="000000" w:themeColor="text1"/>
          <w:sz w:val="24"/>
          <w:szCs w:val="24"/>
        </w:rPr>
        <w:t xml:space="preserve">rice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g</w:t>
      </w:r>
      <w:r w:rsidR="00340E50" w:rsidRPr="0056704B">
        <w:rPr>
          <w:rFonts w:ascii="Arial" w:hAnsi="Arial" w:cs="Arial"/>
          <w:color w:val="000000" w:themeColor="text1"/>
          <w:sz w:val="24"/>
          <w:szCs w:val="24"/>
        </w:rPr>
        <w:t xml:space="preserve">uarantee </w:t>
      </w:r>
      <w:r w:rsidR="00667D7F" w:rsidRPr="0056704B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667D7F" w:rsidRPr="0056704B">
        <w:rPr>
          <w:rFonts w:ascii="Arial" w:hAnsi="Arial" w:cs="Arial" w:hint="eastAsia"/>
          <w:color w:val="000000" w:themeColor="text1"/>
          <w:sz w:val="24"/>
          <w:szCs w:val="24"/>
        </w:rPr>
        <w:t>£</w:t>
      </w:r>
      <w:r w:rsidR="00667D7F" w:rsidRPr="0056704B">
        <w:rPr>
          <w:rFonts w:ascii="Arial" w:hAnsi="Arial" w:cs="Arial"/>
          <w:color w:val="000000" w:themeColor="text1"/>
          <w:sz w:val="24"/>
          <w:szCs w:val="24"/>
        </w:rPr>
        <w:t>2,500 from April</w:t>
      </w:r>
      <w:r w:rsidR="00320F80">
        <w:rPr>
          <w:rFonts w:ascii="Arial" w:hAnsi="Arial" w:cs="Arial"/>
          <w:color w:val="000000" w:themeColor="text1"/>
          <w:sz w:val="24"/>
          <w:szCs w:val="24"/>
        </w:rPr>
        <w:t>.</w:t>
      </w:r>
      <w:r w:rsidR="00667D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F80">
        <w:rPr>
          <w:rFonts w:ascii="Arial" w:hAnsi="Arial" w:cs="Arial"/>
          <w:color w:val="000000" w:themeColor="text1"/>
          <w:sz w:val="24"/>
          <w:szCs w:val="24"/>
        </w:rPr>
        <w:t>H</w:t>
      </w:r>
      <w:r w:rsidR="00667D7F">
        <w:rPr>
          <w:rFonts w:ascii="Arial" w:hAnsi="Arial" w:cs="Arial"/>
          <w:color w:val="000000" w:themeColor="text1"/>
          <w:sz w:val="24"/>
          <w:szCs w:val="24"/>
        </w:rPr>
        <w:t xml:space="preserve">owever, </w:t>
      </w:r>
      <w:r w:rsidR="00320F80">
        <w:rPr>
          <w:rFonts w:ascii="Arial" w:hAnsi="Arial" w:cs="Arial"/>
          <w:color w:val="000000" w:themeColor="text1"/>
          <w:sz w:val="24"/>
          <w:szCs w:val="24"/>
        </w:rPr>
        <w:t>it is disappointing that he refused to take</w:t>
      </w:r>
      <w:r w:rsidR="003910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the other </w:t>
      </w:r>
      <w:r w:rsidR="00391044">
        <w:rPr>
          <w:rFonts w:ascii="Arial" w:hAnsi="Arial" w:cs="Arial"/>
          <w:color w:val="000000" w:themeColor="text1"/>
          <w:sz w:val="24"/>
          <w:szCs w:val="24"/>
        </w:rPr>
        <w:t>practical actions</w:t>
      </w:r>
      <w:r w:rsidR="00320F80">
        <w:rPr>
          <w:rFonts w:ascii="Arial" w:hAnsi="Arial" w:cs="Arial"/>
          <w:color w:val="000000" w:themeColor="text1"/>
          <w:sz w:val="24"/>
          <w:szCs w:val="24"/>
        </w:rPr>
        <w:t xml:space="preserve"> we called for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>,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 xml:space="preserve"> which have been endorsed by the independent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expert group, which 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>support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s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 xml:space="preserve"> our Cabinet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c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>ost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-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>of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-l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>iving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 committee. Taken together, these </w:t>
      </w:r>
      <w:r w:rsidR="00391044" w:rsidRPr="00667D7F">
        <w:rPr>
          <w:rFonts w:ascii="Arial" w:hAnsi="Arial" w:cs="Arial"/>
          <w:color w:val="000000" w:themeColor="text1"/>
          <w:sz w:val="24"/>
          <w:szCs w:val="24"/>
        </w:rPr>
        <w:t xml:space="preserve">could 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 xml:space="preserve">have made </w:t>
      </w:r>
      <w:r w:rsidR="00391044" w:rsidRPr="00667D7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A39A4">
        <w:rPr>
          <w:rFonts w:ascii="Arial" w:hAnsi="Arial" w:cs="Arial"/>
          <w:color w:val="000000" w:themeColor="text1"/>
          <w:sz w:val="24"/>
          <w:szCs w:val="24"/>
        </w:rPr>
        <w:t>real</w:t>
      </w:r>
      <w:r w:rsidR="003910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1044" w:rsidRPr="00667D7F">
        <w:rPr>
          <w:rFonts w:ascii="Arial" w:hAnsi="Arial" w:cs="Arial"/>
          <w:color w:val="000000" w:themeColor="text1"/>
          <w:sz w:val="24"/>
          <w:szCs w:val="24"/>
        </w:rPr>
        <w:t>difference to th</w:t>
      </w:r>
      <w:r w:rsidR="00391044">
        <w:rPr>
          <w:rFonts w:ascii="Arial" w:hAnsi="Arial" w:cs="Arial"/>
          <w:color w:val="000000" w:themeColor="text1"/>
          <w:sz w:val="24"/>
          <w:szCs w:val="24"/>
        </w:rPr>
        <w:t xml:space="preserve">ose most exposed to the </w:t>
      </w:r>
      <w:r w:rsidR="00391044" w:rsidRPr="00667D7F">
        <w:rPr>
          <w:rFonts w:ascii="Arial" w:hAnsi="Arial" w:cs="Arial"/>
          <w:color w:val="000000" w:themeColor="text1"/>
          <w:sz w:val="24"/>
          <w:szCs w:val="24"/>
        </w:rPr>
        <w:t>cost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-</w:t>
      </w:r>
      <w:r w:rsidR="00391044" w:rsidRPr="00667D7F">
        <w:rPr>
          <w:rFonts w:ascii="Arial" w:hAnsi="Arial" w:cs="Arial"/>
          <w:color w:val="000000" w:themeColor="text1"/>
          <w:sz w:val="24"/>
          <w:szCs w:val="24"/>
        </w:rPr>
        <w:t>of</w:t>
      </w:r>
      <w:r w:rsidR="00340E50">
        <w:rPr>
          <w:rFonts w:ascii="Arial" w:hAnsi="Arial" w:cs="Arial"/>
          <w:color w:val="000000" w:themeColor="text1"/>
          <w:sz w:val="24"/>
          <w:szCs w:val="24"/>
        </w:rPr>
        <w:t>-</w:t>
      </w:r>
      <w:r w:rsidR="00391044" w:rsidRPr="00667D7F">
        <w:rPr>
          <w:rFonts w:ascii="Arial" w:hAnsi="Arial" w:cs="Arial"/>
          <w:color w:val="000000" w:themeColor="text1"/>
          <w:sz w:val="24"/>
          <w:szCs w:val="24"/>
        </w:rPr>
        <w:t>living crisis</w:t>
      </w:r>
      <w:r w:rsidR="00437AF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F80F63" w14:textId="0A035DCF" w:rsidR="00A467F2" w:rsidRDefault="00A467F2" w:rsidP="005670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D18039" w14:textId="4BEC776D" w:rsidR="00340E50" w:rsidRDefault="00320F80" w:rsidP="00320F80">
      <w:pPr>
        <w:rPr>
          <w:rFonts w:ascii="Arial" w:hAnsi="Arial" w:cs="Arial"/>
          <w:sz w:val="24"/>
          <w:szCs w:val="24"/>
        </w:rPr>
      </w:pPr>
      <w:r w:rsidRPr="008428E9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 xml:space="preserve">consistently pressed </w:t>
      </w:r>
      <w:r w:rsidRPr="008428E9">
        <w:rPr>
          <w:rFonts w:ascii="Arial" w:hAnsi="Arial" w:cs="Arial"/>
          <w:sz w:val="24"/>
          <w:szCs w:val="24"/>
        </w:rPr>
        <w:t xml:space="preserve">the Chancellor to recognise </w:t>
      </w:r>
      <w:r w:rsidR="00340E50">
        <w:rPr>
          <w:rFonts w:ascii="Arial" w:hAnsi="Arial" w:cs="Arial"/>
          <w:sz w:val="24"/>
          <w:szCs w:val="24"/>
        </w:rPr>
        <w:t xml:space="preserve">the people </w:t>
      </w:r>
      <w:r w:rsidRPr="008428E9">
        <w:rPr>
          <w:rFonts w:ascii="Arial" w:hAnsi="Arial" w:cs="Arial"/>
          <w:sz w:val="24"/>
          <w:szCs w:val="24"/>
        </w:rPr>
        <w:t xml:space="preserve">in our society </w:t>
      </w:r>
      <w:r>
        <w:rPr>
          <w:rFonts w:ascii="Arial" w:hAnsi="Arial" w:cs="Arial"/>
          <w:sz w:val="24"/>
          <w:szCs w:val="24"/>
        </w:rPr>
        <w:t>who</w:t>
      </w:r>
      <w:r w:rsidRPr="008428E9">
        <w:rPr>
          <w:rFonts w:ascii="Arial" w:hAnsi="Arial" w:cs="Arial"/>
          <w:sz w:val="24"/>
          <w:szCs w:val="24"/>
        </w:rPr>
        <w:t xml:space="preserve"> need the most support, such as disabled people, people on benefits and those with caring responsibilities. </w:t>
      </w:r>
      <w:r>
        <w:rPr>
          <w:rFonts w:ascii="Arial" w:hAnsi="Arial" w:cs="Arial"/>
          <w:sz w:val="24"/>
          <w:szCs w:val="24"/>
        </w:rPr>
        <w:t xml:space="preserve">While the Chancellor has announced further support to </w:t>
      </w:r>
      <w:r w:rsidR="00340E50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 xml:space="preserve">people into work, we </w:t>
      </w:r>
      <w:r w:rsidR="00340E50">
        <w:rPr>
          <w:rFonts w:ascii="Arial" w:hAnsi="Arial" w:cs="Arial"/>
          <w:sz w:val="24"/>
          <w:szCs w:val="24"/>
        </w:rPr>
        <w:t>will not and can</w:t>
      </w:r>
      <w:r w:rsidRPr="008428E9">
        <w:rPr>
          <w:rFonts w:ascii="Arial" w:hAnsi="Arial" w:cs="Arial"/>
          <w:sz w:val="24"/>
          <w:szCs w:val="24"/>
        </w:rPr>
        <w:t xml:space="preserve">not support any action </w:t>
      </w:r>
      <w:r w:rsidR="00340E50">
        <w:rPr>
          <w:rFonts w:ascii="Arial" w:hAnsi="Arial" w:cs="Arial"/>
          <w:sz w:val="24"/>
          <w:szCs w:val="24"/>
        </w:rPr>
        <w:t xml:space="preserve">which will </w:t>
      </w:r>
      <w:r w:rsidRPr="008428E9">
        <w:rPr>
          <w:rFonts w:ascii="Arial" w:hAnsi="Arial" w:cs="Arial"/>
          <w:sz w:val="24"/>
          <w:szCs w:val="24"/>
        </w:rPr>
        <w:t>make it difficult for people to access benefits or place conditions and sanction those currently receiving benefits.</w:t>
      </w:r>
    </w:p>
    <w:p w14:paraId="43B22D23" w14:textId="77777777" w:rsidR="00340E50" w:rsidRDefault="00340E50" w:rsidP="00320F80">
      <w:pPr>
        <w:rPr>
          <w:rFonts w:ascii="Arial" w:hAnsi="Arial" w:cs="Arial"/>
          <w:sz w:val="24"/>
          <w:szCs w:val="24"/>
        </w:rPr>
      </w:pPr>
    </w:p>
    <w:p w14:paraId="7E9ECDC4" w14:textId="51F9E063" w:rsidR="00320F80" w:rsidRDefault="00320F80" w:rsidP="00320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support announced for </w:t>
      </w:r>
      <w:r w:rsidR="00340E5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over</w:t>
      </w:r>
      <w:r w:rsidR="00340E5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50s is likely to have minimal impact unless the UK Government takes steps to improve flexible working practices</w:t>
      </w:r>
      <w:r w:rsidR="00340E50">
        <w:rPr>
          <w:rFonts w:ascii="Arial" w:hAnsi="Arial" w:cs="Arial"/>
          <w:sz w:val="24"/>
          <w:szCs w:val="24"/>
        </w:rPr>
        <w:t xml:space="preserve"> – the </w:t>
      </w:r>
      <w:r>
        <w:rPr>
          <w:rFonts w:ascii="Arial" w:hAnsi="Arial" w:cs="Arial"/>
          <w:sz w:val="24"/>
          <w:szCs w:val="24"/>
        </w:rPr>
        <w:t xml:space="preserve">OBR </w:t>
      </w:r>
      <w:r w:rsidR="00340E50">
        <w:rPr>
          <w:rFonts w:ascii="Arial" w:hAnsi="Arial" w:cs="Arial"/>
          <w:sz w:val="24"/>
          <w:szCs w:val="24"/>
        </w:rPr>
        <w:t xml:space="preserve">has estimated </w:t>
      </w:r>
      <w:r>
        <w:rPr>
          <w:rFonts w:ascii="Arial" w:hAnsi="Arial" w:cs="Arial"/>
          <w:sz w:val="24"/>
          <w:szCs w:val="24"/>
        </w:rPr>
        <w:t xml:space="preserve">that </w:t>
      </w:r>
      <w:r w:rsidRPr="006E18E0">
        <w:rPr>
          <w:rFonts w:ascii="Arial" w:hAnsi="Arial" w:cs="Arial"/>
          <w:sz w:val="24"/>
          <w:szCs w:val="24"/>
        </w:rPr>
        <w:t xml:space="preserve">the increase in labour supply </w:t>
      </w:r>
      <w:proofErr w:type="gramStart"/>
      <w:r w:rsidRPr="006E18E0">
        <w:rPr>
          <w:rFonts w:ascii="Arial" w:hAnsi="Arial" w:cs="Arial"/>
          <w:sz w:val="24"/>
          <w:szCs w:val="24"/>
        </w:rPr>
        <w:t>as a result of</w:t>
      </w:r>
      <w:proofErr w:type="gramEnd"/>
      <w:r w:rsidRPr="006E18E0">
        <w:rPr>
          <w:rFonts w:ascii="Arial" w:hAnsi="Arial" w:cs="Arial"/>
          <w:sz w:val="24"/>
          <w:szCs w:val="24"/>
        </w:rPr>
        <w:t xml:space="preserve"> the policies announced in this Budget</w:t>
      </w:r>
      <w:r>
        <w:rPr>
          <w:rFonts w:ascii="Arial" w:hAnsi="Arial" w:cs="Arial"/>
          <w:sz w:val="24"/>
          <w:szCs w:val="24"/>
        </w:rPr>
        <w:t xml:space="preserve"> could be as low as 55,000. The removal of the pension cap is a regressive policy that benefits the most affluent in our society – this should have been targeted</w:t>
      </w:r>
      <w:r w:rsidR="00340E50">
        <w:rPr>
          <w:rFonts w:ascii="Arial" w:hAnsi="Arial" w:cs="Arial"/>
          <w:sz w:val="24"/>
          <w:szCs w:val="24"/>
        </w:rPr>
        <w:t xml:space="preserve"> where help was most needed</w:t>
      </w:r>
      <w:r>
        <w:rPr>
          <w:rFonts w:ascii="Arial" w:hAnsi="Arial" w:cs="Arial"/>
          <w:sz w:val="24"/>
          <w:szCs w:val="24"/>
        </w:rPr>
        <w:t>.</w:t>
      </w:r>
    </w:p>
    <w:p w14:paraId="60D925F9" w14:textId="77777777" w:rsidR="00320F80" w:rsidRDefault="00320F80" w:rsidP="00320F80">
      <w:pPr>
        <w:rPr>
          <w:rFonts w:ascii="Arial" w:hAnsi="Arial" w:cs="Arial"/>
          <w:sz w:val="24"/>
          <w:szCs w:val="24"/>
        </w:rPr>
      </w:pPr>
    </w:p>
    <w:p w14:paraId="731DBDDC" w14:textId="5F18C1D8" w:rsidR="00D612A1" w:rsidRDefault="00D612A1" w:rsidP="00D612A1">
      <w:pPr>
        <w:pStyle w:val="Default"/>
      </w:pPr>
      <w:r w:rsidRPr="000312BD">
        <w:t xml:space="preserve">The NHS </w:t>
      </w:r>
      <w:r>
        <w:t>and other public services are</w:t>
      </w:r>
      <w:r w:rsidRPr="000312BD">
        <w:t xml:space="preserve"> under extreme pressure</w:t>
      </w:r>
      <w:r>
        <w:t>.</w:t>
      </w:r>
      <w:r w:rsidRPr="000312BD">
        <w:t xml:space="preserve"> </w:t>
      </w:r>
      <w:r>
        <w:t>W</w:t>
      </w:r>
      <w:r w:rsidRPr="000312BD">
        <w:t xml:space="preserve">e are doing all we can to maintain effective </w:t>
      </w:r>
      <w:r w:rsidR="00340E50">
        <w:t xml:space="preserve">and responsive </w:t>
      </w:r>
      <w:r w:rsidRPr="000312BD">
        <w:t>service</w:t>
      </w:r>
      <w:r>
        <w:t>s</w:t>
      </w:r>
      <w:r w:rsidR="00F52BB7">
        <w:t xml:space="preserve"> in Wales</w:t>
      </w:r>
      <w:r w:rsidR="00340E50">
        <w:t>. T</w:t>
      </w:r>
      <w:r>
        <w:t>he Chancellor</w:t>
      </w:r>
      <w:r w:rsidR="00DD3555">
        <w:t xml:space="preserve"> has </w:t>
      </w:r>
      <w:r w:rsidR="00F52BB7">
        <w:t>chosen to hold back</w:t>
      </w:r>
      <w:r w:rsidR="00142517">
        <w:t xml:space="preserve"> </w:t>
      </w:r>
      <w:r w:rsidR="00340E50">
        <w:t xml:space="preserve">funding </w:t>
      </w:r>
      <w:r w:rsidR="00F52BB7">
        <w:t>at a time</w:t>
      </w:r>
      <w:r w:rsidR="00DD3555">
        <w:t xml:space="preserve"> when </w:t>
      </w:r>
      <w:r w:rsidR="00340E50">
        <w:t xml:space="preserve">extra investment </w:t>
      </w:r>
      <w:r w:rsidR="00320F80">
        <w:t>i</w:t>
      </w:r>
      <w:r w:rsidR="00F52BB7">
        <w:t xml:space="preserve">s </w:t>
      </w:r>
      <w:r w:rsidR="006E18E0">
        <w:t>desperately</w:t>
      </w:r>
      <w:r w:rsidR="00F52BB7">
        <w:t xml:space="preserve"> needed</w:t>
      </w:r>
      <w:r>
        <w:t xml:space="preserve"> to ensure </w:t>
      </w:r>
      <w:r w:rsidR="00320F80">
        <w:t>our hard-pressed public services</w:t>
      </w:r>
      <w:r>
        <w:t xml:space="preserve"> can respond </w:t>
      </w:r>
      <w:r w:rsidRPr="0061113F">
        <w:t>to the significant pressures following the pandemic and cost</w:t>
      </w:r>
      <w:r w:rsidR="00DA6F8F">
        <w:t>-</w:t>
      </w:r>
      <w:r w:rsidRPr="0061113F">
        <w:t>of</w:t>
      </w:r>
      <w:r w:rsidR="00DA6F8F">
        <w:t>-</w:t>
      </w:r>
      <w:r w:rsidRPr="0061113F">
        <w:t xml:space="preserve">living crisis </w:t>
      </w:r>
      <w:r>
        <w:t xml:space="preserve">and to ensure public sector workers are paid a fair wage. </w:t>
      </w:r>
      <w:r w:rsidR="001A39A4">
        <w:t xml:space="preserve">With the greater fiscal </w:t>
      </w:r>
      <w:proofErr w:type="gramStart"/>
      <w:r w:rsidR="00B05D0F">
        <w:t>headroom</w:t>
      </w:r>
      <w:proofErr w:type="gramEnd"/>
      <w:r w:rsidR="001A39A4">
        <w:t xml:space="preserve"> the Chancellor has, t</w:t>
      </w:r>
      <w:r>
        <w:t>his funding should have been made available now</w:t>
      </w:r>
      <w:r w:rsidR="00C55C89">
        <w:t>.</w:t>
      </w:r>
    </w:p>
    <w:p w14:paraId="75E7E4BC" w14:textId="5C3EF662" w:rsidR="00C93A3C" w:rsidRDefault="00C93A3C" w:rsidP="00B30BBA">
      <w:pPr>
        <w:rPr>
          <w:rFonts w:ascii="Arial" w:hAnsi="Arial" w:cs="Arial"/>
          <w:color w:val="FF0000"/>
          <w:sz w:val="24"/>
          <w:szCs w:val="24"/>
        </w:rPr>
      </w:pPr>
    </w:p>
    <w:p w14:paraId="18D72399" w14:textId="5BA36BD6" w:rsidR="00CA5EBC" w:rsidRDefault="00CA5EBC" w:rsidP="00CA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Chancellor maintains that his priority is to grow the UK economy. While he announced £20m for work needed to the breakwater at the Port</w:t>
      </w:r>
      <w:r w:rsidRPr="00814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Holyhead, there was a notable lack of other capital investment. There is a wealth of opportunities </w:t>
      </w:r>
      <w:r w:rsidR="00DA6F8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investment to </w:t>
      </w:r>
      <w:r w:rsidRPr="00545AC7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economic growth</w:t>
      </w:r>
      <w:r w:rsidR="00DA6F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including r</w:t>
      </w:r>
      <w:r w:rsidRPr="00545AC7">
        <w:rPr>
          <w:rFonts w:ascii="Arial" w:hAnsi="Arial" w:cs="Arial"/>
          <w:sz w:val="24"/>
          <w:szCs w:val="24"/>
        </w:rPr>
        <w:t>ail, renewable energy and research and development</w:t>
      </w:r>
      <w:r>
        <w:rPr>
          <w:rFonts w:ascii="Arial" w:hAnsi="Arial" w:cs="Arial"/>
          <w:sz w:val="24"/>
          <w:szCs w:val="24"/>
        </w:rPr>
        <w:t xml:space="preserve"> in Wales.  The Chancellor failed</w:t>
      </w:r>
      <w:r w:rsidR="00DA6F8F">
        <w:rPr>
          <w:rFonts w:ascii="Arial" w:hAnsi="Arial" w:cs="Arial"/>
          <w:sz w:val="24"/>
          <w:szCs w:val="24"/>
        </w:rPr>
        <w:t>, once again,</w:t>
      </w:r>
      <w:r>
        <w:rPr>
          <w:rFonts w:ascii="Arial" w:hAnsi="Arial" w:cs="Arial"/>
          <w:sz w:val="24"/>
          <w:szCs w:val="24"/>
        </w:rPr>
        <w:t xml:space="preserve"> to recognise these.</w:t>
      </w:r>
    </w:p>
    <w:p w14:paraId="7C78F586" w14:textId="77777777" w:rsidR="00814281" w:rsidRDefault="00814281" w:rsidP="00674757">
      <w:pPr>
        <w:rPr>
          <w:rFonts w:ascii="Arial" w:hAnsi="Arial" w:cs="Arial"/>
          <w:sz w:val="24"/>
          <w:szCs w:val="24"/>
        </w:rPr>
      </w:pPr>
    </w:p>
    <w:p w14:paraId="1AD8B449" w14:textId="4DE43481" w:rsidR="00B741DE" w:rsidRDefault="00B741DE" w:rsidP="00B741DE">
      <w:pPr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/>
          <w:color w:val="000000"/>
          <w:spacing w:val="2"/>
          <w:sz w:val="24"/>
          <w:szCs w:val="24"/>
          <w:shd w:val="clear" w:color="auto" w:fill="FFFFFF"/>
        </w:rPr>
        <w:t xml:space="preserve">The UK Government holds the main levers related to energy costs and there </w:t>
      </w:r>
      <w:r w:rsidR="00DA6F8F">
        <w:rPr>
          <w:rStyle w:val="Strong"/>
          <w:rFonts w:ascii="Arial" w:hAnsi="Arial" w:cs="Arial"/>
          <w:b w:val="0"/>
          <w:bCs/>
          <w:color w:val="000000"/>
          <w:spacing w:val="2"/>
          <w:sz w:val="24"/>
          <w:szCs w:val="24"/>
          <w:shd w:val="clear" w:color="auto" w:fill="FFFFFF"/>
        </w:rPr>
        <w:t xml:space="preserve">must </w:t>
      </w:r>
      <w:r>
        <w:rPr>
          <w:rStyle w:val="Strong"/>
          <w:rFonts w:ascii="Arial" w:hAnsi="Arial" w:cs="Arial"/>
          <w:b w:val="0"/>
          <w:bCs/>
          <w:color w:val="000000"/>
          <w:spacing w:val="2"/>
          <w:sz w:val="24"/>
          <w:szCs w:val="24"/>
          <w:shd w:val="clear" w:color="auto" w:fill="FFFFFF"/>
        </w:rPr>
        <w:t xml:space="preserve">be greater </w:t>
      </w:r>
      <w:r>
        <w:rPr>
          <w:rFonts w:ascii="Arial" w:hAnsi="Arial" w:cs="Arial"/>
          <w:sz w:val="24"/>
          <w:szCs w:val="24"/>
        </w:rPr>
        <w:t>support for businesses</w:t>
      </w:r>
      <w:r w:rsidR="00DA6F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particularly energy-intensive </w:t>
      </w:r>
      <w:proofErr w:type="gramStart"/>
      <w:r>
        <w:rPr>
          <w:rFonts w:ascii="Arial" w:hAnsi="Arial" w:cs="Arial"/>
          <w:sz w:val="24"/>
          <w:szCs w:val="24"/>
        </w:rPr>
        <w:t>industries</w:t>
      </w:r>
      <w:proofErr w:type="gramEnd"/>
      <w:r>
        <w:rPr>
          <w:rFonts w:ascii="Arial" w:hAnsi="Arial" w:cs="Arial"/>
          <w:sz w:val="24"/>
          <w:szCs w:val="24"/>
        </w:rPr>
        <w:t xml:space="preserve"> and charities.</w:t>
      </w:r>
    </w:p>
    <w:p w14:paraId="0C78412F" w14:textId="6BD83600" w:rsidR="00FE0155" w:rsidRDefault="00FE0155" w:rsidP="00B30BBA">
      <w:pPr>
        <w:rPr>
          <w:rFonts w:ascii="Arial" w:hAnsi="Arial" w:cs="Arial"/>
          <w:sz w:val="24"/>
          <w:szCs w:val="24"/>
        </w:rPr>
      </w:pPr>
    </w:p>
    <w:p w14:paraId="609C94FC" w14:textId="34C37930" w:rsidR="001E3EAC" w:rsidRDefault="00DA6F8F" w:rsidP="00F94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 Chancellor continues to take a sticking plaster approach to the economy, we </w:t>
      </w:r>
      <w:r w:rsidR="001E3EAC">
        <w:rPr>
          <w:rFonts w:ascii="Arial" w:hAnsi="Arial" w:cs="Arial"/>
          <w:sz w:val="24"/>
          <w:szCs w:val="24"/>
        </w:rPr>
        <w:t xml:space="preserve">will continue to focus </w:t>
      </w:r>
      <w:r>
        <w:rPr>
          <w:rFonts w:ascii="Arial" w:hAnsi="Arial" w:cs="Arial"/>
          <w:sz w:val="24"/>
          <w:szCs w:val="24"/>
        </w:rPr>
        <w:t xml:space="preserve">on </w:t>
      </w:r>
      <w:r w:rsidR="00F94AF4">
        <w:rPr>
          <w:rFonts w:ascii="Arial" w:hAnsi="Arial" w:cs="Arial"/>
          <w:sz w:val="24"/>
          <w:szCs w:val="24"/>
        </w:rPr>
        <w:t>p</w:t>
      </w:r>
      <w:r w:rsidR="00F94AF4" w:rsidRPr="00F94AF4">
        <w:rPr>
          <w:rFonts w:ascii="Arial" w:hAnsi="Arial" w:cs="Arial"/>
          <w:sz w:val="24"/>
          <w:szCs w:val="24"/>
        </w:rPr>
        <w:t>rotecting frontline public services</w:t>
      </w:r>
      <w:r w:rsidR="00700DC3">
        <w:rPr>
          <w:rFonts w:ascii="Arial" w:hAnsi="Arial" w:cs="Arial"/>
          <w:sz w:val="24"/>
          <w:szCs w:val="24"/>
        </w:rPr>
        <w:t>,</w:t>
      </w:r>
      <w:r w:rsidR="00F94AF4">
        <w:rPr>
          <w:rFonts w:ascii="Arial" w:hAnsi="Arial" w:cs="Arial"/>
          <w:sz w:val="24"/>
          <w:szCs w:val="24"/>
        </w:rPr>
        <w:t xml:space="preserve"> h</w:t>
      </w:r>
      <w:r w:rsidR="00F94AF4" w:rsidRPr="00F94AF4">
        <w:rPr>
          <w:rFonts w:ascii="Arial" w:hAnsi="Arial" w:cs="Arial"/>
          <w:sz w:val="24"/>
          <w:szCs w:val="24"/>
        </w:rPr>
        <w:t xml:space="preserve">elping those most affected by the cost-of-living crisis </w:t>
      </w:r>
      <w:r w:rsidR="00F94AF4">
        <w:rPr>
          <w:rFonts w:ascii="Arial" w:hAnsi="Arial" w:cs="Arial"/>
          <w:sz w:val="24"/>
          <w:szCs w:val="24"/>
        </w:rPr>
        <w:t>and s</w:t>
      </w:r>
      <w:r w:rsidR="00F94AF4" w:rsidRPr="00F94AF4">
        <w:rPr>
          <w:rFonts w:ascii="Arial" w:hAnsi="Arial" w:cs="Arial"/>
          <w:sz w:val="24"/>
          <w:szCs w:val="24"/>
        </w:rPr>
        <w:t>upporting our economy</w:t>
      </w:r>
      <w:r>
        <w:rPr>
          <w:rFonts w:ascii="Arial" w:hAnsi="Arial" w:cs="Arial"/>
          <w:sz w:val="24"/>
          <w:szCs w:val="24"/>
        </w:rPr>
        <w:t xml:space="preserve"> in Wales</w:t>
      </w:r>
      <w:r w:rsidR="00700DC3">
        <w:rPr>
          <w:rFonts w:ascii="Arial" w:hAnsi="Arial" w:cs="Arial"/>
          <w:sz w:val="24"/>
          <w:szCs w:val="24"/>
        </w:rPr>
        <w:t>.</w:t>
      </w:r>
      <w:bookmarkEnd w:id="0"/>
    </w:p>
    <w:sectPr w:rsidR="001E3EA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C097" w14:textId="77777777" w:rsidR="00B470F5" w:rsidRDefault="00B470F5">
      <w:r>
        <w:separator/>
      </w:r>
    </w:p>
  </w:endnote>
  <w:endnote w:type="continuationSeparator" w:id="0">
    <w:p w14:paraId="08A7F6FE" w14:textId="77777777" w:rsidR="00B470F5" w:rsidRDefault="00B4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E88F" w14:textId="77777777" w:rsidR="00B470F5" w:rsidRDefault="00B470F5">
      <w:r>
        <w:separator/>
      </w:r>
    </w:p>
  </w:footnote>
  <w:footnote w:type="continuationSeparator" w:id="0">
    <w:p w14:paraId="32ED1A9C" w14:textId="77777777" w:rsidR="00B470F5" w:rsidRDefault="00B4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92"/>
    <w:multiLevelType w:val="hybridMultilevel"/>
    <w:tmpl w:val="2D62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5600A"/>
    <w:multiLevelType w:val="hybridMultilevel"/>
    <w:tmpl w:val="60B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2"/>
  </w:num>
  <w:num w:numId="2" w16cid:durableId="1769543587">
    <w:abstractNumId w:val="5"/>
  </w:num>
  <w:num w:numId="3" w16cid:durableId="1529442544">
    <w:abstractNumId w:val="1"/>
  </w:num>
  <w:num w:numId="4" w16cid:durableId="1261521350">
    <w:abstractNumId w:val="4"/>
  </w:num>
  <w:num w:numId="5" w16cid:durableId="33581020">
    <w:abstractNumId w:val="3"/>
  </w:num>
  <w:num w:numId="6" w16cid:durableId="693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6DA"/>
    <w:rsid w:val="000035A5"/>
    <w:rsid w:val="00015D30"/>
    <w:rsid w:val="00023B69"/>
    <w:rsid w:val="00023BFB"/>
    <w:rsid w:val="00026654"/>
    <w:rsid w:val="00033541"/>
    <w:rsid w:val="000346F3"/>
    <w:rsid w:val="00036369"/>
    <w:rsid w:val="000479F0"/>
    <w:rsid w:val="000516D9"/>
    <w:rsid w:val="000562E8"/>
    <w:rsid w:val="0006774B"/>
    <w:rsid w:val="000707E6"/>
    <w:rsid w:val="00082B81"/>
    <w:rsid w:val="00084BC7"/>
    <w:rsid w:val="00090C3D"/>
    <w:rsid w:val="00097118"/>
    <w:rsid w:val="000A13CD"/>
    <w:rsid w:val="000B0551"/>
    <w:rsid w:val="000B0868"/>
    <w:rsid w:val="000B57FD"/>
    <w:rsid w:val="000C3A52"/>
    <w:rsid w:val="000C53DB"/>
    <w:rsid w:val="000C5E9B"/>
    <w:rsid w:val="000D03C3"/>
    <w:rsid w:val="000E55BF"/>
    <w:rsid w:val="000E6495"/>
    <w:rsid w:val="000E7039"/>
    <w:rsid w:val="000F3409"/>
    <w:rsid w:val="00131077"/>
    <w:rsid w:val="00134918"/>
    <w:rsid w:val="00142517"/>
    <w:rsid w:val="001460B1"/>
    <w:rsid w:val="001646DA"/>
    <w:rsid w:val="0017102C"/>
    <w:rsid w:val="00171AC0"/>
    <w:rsid w:val="001A007F"/>
    <w:rsid w:val="001A327E"/>
    <w:rsid w:val="001A39A4"/>
    <w:rsid w:val="001A39E2"/>
    <w:rsid w:val="001A6AF1"/>
    <w:rsid w:val="001B027C"/>
    <w:rsid w:val="001B288D"/>
    <w:rsid w:val="001C06C7"/>
    <w:rsid w:val="001C532F"/>
    <w:rsid w:val="001E3EAC"/>
    <w:rsid w:val="001E53BF"/>
    <w:rsid w:val="0020431D"/>
    <w:rsid w:val="00214B25"/>
    <w:rsid w:val="00216FBF"/>
    <w:rsid w:val="002222F9"/>
    <w:rsid w:val="0022367A"/>
    <w:rsid w:val="00223AE9"/>
    <w:rsid w:val="00223E62"/>
    <w:rsid w:val="00240ED3"/>
    <w:rsid w:val="002517A2"/>
    <w:rsid w:val="0025373E"/>
    <w:rsid w:val="002662F1"/>
    <w:rsid w:val="0026749B"/>
    <w:rsid w:val="00271CC6"/>
    <w:rsid w:val="00274F08"/>
    <w:rsid w:val="00276491"/>
    <w:rsid w:val="002910EE"/>
    <w:rsid w:val="00293999"/>
    <w:rsid w:val="0029667A"/>
    <w:rsid w:val="002A24A7"/>
    <w:rsid w:val="002A5310"/>
    <w:rsid w:val="002A6958"/>
    <w:rsid w:val="002C11A2"/>
    <w:rsid w:val="002C57B6"/>
    <w:rsid w:val="002C68FB"/>
    <w:rsid w:val="002E1894"/>
    <w:rsid w:val="002E2521"/>
    <w:rsid w:val="002F0EB9"/>
    <w:rsid w:val="002F53A9"/>
    <w:rsid w:val="0031338F"/>
    <w:rsid w:val="00314E36"/>
    <w:rsid w:val="00320F80"/>
    <w:rsid w:val="003220C1"/>
    <w:rsid w:val="0033177B"/>
    <w:rsid w:val="00333CED"/>
    <w:rsid w:val="003340DB"/>
    <w:rsid w:val="00340E50"/>
    <w:rsid w:val="00341B34"/>
    <w:rsid w:val="00356D7B"/>
    <w:rsid w:val="00357893"/>
    <w:rsid w:val="00357D7C"/>
    <w:rsid w:val="003670C1"/>
    <w:rsid w:val="00370471"/>
    <w:rsid w:val="00383445"/>
    <w:rsid w:val="00391044"/>
    <w:rsid w:val="00391AB2"/>
    <w:rsid w:val="00394D88"/>
    <w:rsid w:val="0039536C"/>
    <w:rsid w:val="00395633"/>
    <w:rsid w:val="003A3323"/>
    <w:rsid w:val="003A366F"/>
    <w:rsid w:val="003A7E0A"/>
    <w:rsid w:val="003B1503"/>
    <w:rsid w:val="003B3D64"/>
    <w:rsid w:val="003C0994"/>
    <w:rsid w:val="003C5133"/>
    <w:rsid w:val="003C6D25"/>
    <w:rsid w:val="003D4367"/>
    <w:rsid w:val="003E2783"/>
    <w:rsid w:val="003E4968"/>
    <w:rsid w:val="003E793E"/>
    <w:rsid w:val="003F2B72"/>
    <w:rsid w:val="00412673"/>
    <w:rsid w:val="00420E33"/>
    <w:rsid w:val="0043001B"/>
    <w:rsid w:val="0043031D"/>
    <w:rsid w:val="00434A67"/>
    <w:rsid w:val="00437AF4"/>
    <w:rsid w:val="00451A33"/>
    <w:rsid w:val="00453C76"/>
    <w:rsid w:val="0046757C"/>
    <w:rsid w:val="00490B43"/>
    <w:rsid w:val="004A1888"/>
    <w:rsid w:val="004A32CF"/>
    <w:rsid w:val="004B3095"/>
    <w:rsid w:val="004C0A67"/>
    <w:rsid w:val="004C634C"/>
    <w:rsid w:val="004C766F"/>
    <w:rsid w:val="004D32AE"/>
    <w:rsid w:val="004F02C3"/>
    <w:rsid w:val="004F67C3"/>
    <w:rsid w:val="004F6B98"/>
    <w:rsid w:val="00503BD3"/>
    <w:rsid w:val="00510D4E"/>
    <w:rsid w:val="005162E2"/>
    <w:rsid w:val="0052135A"/>
    <w:rsid w:val="005236C7"/>
    <w:rsid w:val="00525A13"/>
    <w:rsid w:val="00532822"/>
    <w:rsid w:val="00545AC7"/>
    <w:rsid w:val="005518A6"/>
    <w:rsid w:val="00551A42"/>
    <w:rsid w:val="00560F1F"/>
    <w:rsid w:val="00563911"/>
    <w:rsid w:val="00564BEF"/>
    <w:rsid w:val="0056704B"/>
    <w:rsid w:val="00574BB3"/>
    <w:rsid w:val="00587FF4"/>
    <w:rsid w:val="005A22E2"/>
    <w:rsid w:val="005B030B"/>
    <w:rsid w:val="005C0C99"/>
    <w:rsid w:val="005D2A41"/>
    <w:rsid w:val="005D7663"/>
    <w:rsid w:val="005F1659"/>
    <w:rsid w:val="005F2CA3"/>
    <w:rsid w:val="005F4037"/>
    <w:rsid w:val="00603548"/>
    <w:rsid w:val="00610989"/>
    <w:rsid w:val="00612E9C"/>
    <w:rsid w:val="00642BB3"/>
    <w:rsid w:val="00654C0A"/>
    <w:rsid w:val="006563A3"/>
    <w:rsid w:val="00656C91"/>
    <w:rsid w:val="006633C7"/>
    <w:rsid w:val="00663F04"/>
    <w:rsid w:val="00667D7F"/>
    <w:rsid w:val="00670227"/>
    <w:rsid w:val="006703DA"/>
    <w:rsid w:val="00673D6D"/>
    <w:rsid w:val="00674757"/>
    <w:rsid w:val="00677217"/>
    <w:rsid w:val="006814BD"/>
    <w:rsid w:val="00685A4C"/>
    <w:rsid w:val="0069133F"/>
    <w:rsid w:val="0069274A"/>
    <w:rsid w:val="00695B81"/>
    <w:rsid w:val="006A72C8"/>
    <w:rsid w:val="006B168B"/>
    <w:rsid w:val="006B340E"/>
    <w:rsid w:val="006B461D"/>
    <w:rsid w:val="006B4ED0"/>
    <w:rsid w:val="006B712C"/>
    <w:rsid w:val="006C151D"/>
    <w:rsid w:val="006E0A2C"/>
    <w:rsid w:val="006E18E0"/>
    <w:rsid w:val="006E44E8"/>
    <w:rsid w:val="006E57C1"/>
    <w:rsid w:val="006F1CB3"/>
    <w:rsid w:val="006F7C67"/>
    <w:rsid w:val="00700DC3"/>
    <w:rsid w:val="00703993"/>
    <w:rsid w:val="007177FD"/>
    <w:rsid w:val="00730C35"/>
    <w:rsid w:val="0073380E"/>
    <w:rsid w:val="0073771F"/>
    <w:rsid w:val="00743B79"/>
    <w:rsid w:val="007523BC"/>
    <w:rsid w:val="00752C48"/>
    <w:rsid w:val="007533BC"/>
    <w:rsid w:val="00757A05"/>
    <w:rsid w:val="007702AF"/>
    <w:rsid w:val="0077072A"/>
    <w:rsid w:val="00784796"/>
    <w:rsid w:val="0079250B"/>
    <w:rsid w:val="007940F5"/>
    <w:rsid w:val="007A05FB"/>
    <w:rsid w:val="007A55C6"/>
    <w:rsid w:val="007B5260"/>
    <w:rsid w:val="007B610A"/>
    <w:rsid w:val="007C139E"/>
    <w:rsid w:val="007C24E7"/>
    <w:rsid w:val="007C653F"/>
    <w:rsid w:val="007C7F67"/>
    <w:rsid w:val="007D1402"/>
    <w:rsid w:val="007D2E47"/>
    <w:rsid w:val="007E4BA8"/>
    <w:rsid w:val="007E5BA7"/>
    <w:rsid w:val="007F5E64"/>
    <w:rsid w:val="00800FA0"/>
    <w:rsid w:val="008062F3"/>
    <w:rsid w:val="00807BF7"/>
    <w:rsid w:val="00812370"/>
    <w:rsid w:val="0081300B"/>
    <w:rsid w:val="00814281"/>
    <w:rsid w:val="0082411A"/>
    <w:rsid w:val="00841628"/>
    <w:rsid w:val="008428E9"/>
    <w:rsid w:val="00846160"/>
    <w:rsid w:val="0085692B"/>
    <w:rsid w:val="00866F61"/>
    <w:rsid w:val="00877BD2"/>
    <w:rsid w:val="008834FF"/>
    <w:rsid w:val="0088457F"/>
    <w:rsid w:val="008A6A55"/>
    <w:rsid w:val="008B7927"/>
    <w:rsid w:val="008C5FA4"/>
    <w:rsid w:val="008D0433"/>
    <w:rsid w:val="008D0EDE"/>
    <w:rsid w:val="008D1E0B"/>
    <w:rsid w:val="008D27B8"/>
    <w:rsid w:val="008D40E5"/>
    <w:rsid w:val="008E4368"/>
    <w:rsid w:val="008F0499"/>
    <w:rsid w:val="008F0CC6"/>
    <w:rsid w:val="008F789E"/>
    <w:rsid w:val="00905771"/>
    <w:rsid w:val="009129E5"/>
    <w:rsid w:val="00916EE4"/>
    <w:rsid w:val="00921A64"/>
    <w:rsid w:val="00924C55"/>
    <w:rsid w:val="00934704"/>
    <w:rsid w:val="0093591E"/>
    <w:rsid w:val="0093637F"/>
    <w:rsid w:val="00952038"/>
    <w:rsid w:val="00953A46"/>
    <w:rsid w:val="00967473"/>
    <w:rsid w:val="009712BC"/>
    <w:rsid w:val="00973090"/>
    <w:rsid w:val="009774DC"/>
    <w:rsid w:val="009953A9"/>
    <w:rsid w:val="00995EEC"/>
    <w:rsid w:val="009C2873"/>
    <w:rsid w:val="009C35BE"/>
    <w:rsid w:val="009D01D1"/>
    <w:rsid w:val="009D26D8"/>
    <w:rsid w:val="009E46A2"/>
    <w:rsid w:val="009E4974"/>
    <w:rsid w:val="009E650E"/>
    <w:rsid w:val="009F06C3"/>
    <w:rsid w:val="009F2EEE"/>
    <w:rsid w:val="009F7B69"/>
    <w:rsid w:val="00A002EF"/>
    <w:rsid w:val="00A204C9"/>
    <w:rsid w:val="00A23742"/>
    <w:rsid w:val="00A32393"/>
    <w:rsid w:val="00A3247B"/>
    <w:rsid w:val="00A32B08"/>
    <w:rsid w:val="00A35F87"/>
    <w:rsid w:val="00A429F2"/>
    <w:rsid w:val="00A467F2"/>
    <w:rsid w:val="00A544F0"/>
    <w:rsid w:val="00A61DF7"/>
    <w:rsid w:val="00A65C12"/>
    <w:rsid w:val="00A70E1E"/>
    <w:rsid w:val="00A72CF3"/>
    <w:rsid w:val="00A8082F"/>
    <w:rsid w:val="00A81988"/>
    <w:rsid w:val="00A82A45"/>
    <w:rsid w:val="00A845A9"/>
    <w:rsid w:val="00A84A72"/>
    <w:rsid w:val="00A86958"/>
    <w:rsid w:val="00A879B2"/>
    <w:rsid w:val="00A93577"/>
    <w:rsid w:val="00AA2B40"/>
    <w:rsid w:val="00AA5651"/>
    <w:rsid w:val="00AA5848"/>
    <w:rsid w:val="00AA7750"/>
    <w:rsid w:val="00AB529D"/>
    <w:rsid w:val="00AC725A"/>
    <w:rsid w:val="00AC7BE3"/>
    <w:rsid w:val="00AD2744"/>
    <w:rsid w:val="00AD33B1"/>
    <w:rsid w:val="00AD65F1"/>
    <w:rsid w:val="00AE064D"/>
    <w:rsid w:val="00AE4A76"/>
    <w:rsid w:val="00AF056B"/>
    <w:rsid w:val="00AF49B6"/>
    <w:rsid w:val="00B049B1"/>
    <w:rsid w:val="00B05D0F"/>
    <w:rsid w:val="00B239BA"/>
    <w:rsid w:val="00B249AE"/>
    <w:rsid w:val="00B30BBA"/>
    <w:rsid w:val="00B337B5"/>
    <w:rsid w:val="00B468BB"/>
    <w:rsid w:val="00B470F5"/>
    <w:rsid w:val="00B6133F"/>
    <w:rsid w:val="00B622DC"/>
    <w:rsid w:val="00B741DE"/>
    <w:rsid w:val="00B81F17"/>
    <w:rsid w:val="00B82996"/>
    <w:rsid w:val="00B9135B"/>
    <w:rsid w:val="00BA182B"/>
    <w:rsid w:val="00BB11D7"/>
    <w:rsid w:val="00BD6BB5"/>
    <w:rsid w:val="00BE3A2A"/>
    <w:rsid w:val="00BE44F0"/>
    <w:rsid w:val="00BF0B46"/>
    <w:rsid w:val="00C02BEB"/>
    <w:rsid w:val="00C413E9"/>
    <w:rsid w:val="00C42BC7"/>
    <w:rsid w:val="00C43B4A"/>
    <w:rsid w:val="00C528C1"/>
    <w:rsid w:val="00C55C89"/>
    <w:rsid w:val="00C61142"/>
    <w:rsid w:val="00C64FA5"/>
    <w:rsid w:val="00C72BA8"/>
    <w:rsid w:val="00C81D3B"/>
    <w:rsid w:val="00C84A12"/>
    <w:rsid w:val="00C9175D"/>
    <w:rsid w:val="00C91B7E"/>
    <w:rsid w:val="00C93A3C"/>
    <w:rsid w:val="00CA2671"/>
    <w:rsid w:val="00CA5EBC"/>
    <w:rsid w:val="00CA6CAF"/>
    <w:rsid w:val="00CB5C8D"/>
    <w:rsid w:val="00CC0B09"/>
    <w:rsid w:val="00CC5BBA"/>
    <w:rsid w:val="00CD2BBF"/>
    <w:rsid w:val="00CD52D2"/>
    <w:rsid w:val="00CE14C2"/>
    <w:rsid w:val="00CF3DC5"/>
    <w:rsid w:val="00CF76FC"/>
    <w:rsid w:val="00D017E2"/>
    <w:rsid w:val="00D1572A"/>
    <w:rsid w:val="00D166A8"/>
    <w:rsid w:val="00D16D97"/>
    <w:rsid w:val="00D27F42"/>
    <w:rsid w:val="00D31D56"/>
    <w:rsid w:val="00D50903"/>
    <w:rsid w:val="00D612A1"/>
    <w:rsid w:val="00D806E2"/>
    <w:rsid w:val="00D83F2A"/>
    <w:rsid w:val="00D84713"/>
    <w:rsid w:val="00DA6F8F"/>
    <w:rsid w:val="00DB71B2"/>
    <w:rsid w:val="00DB76B5"/>
    <w:rsid w:val="00DC7DF1"/>
    <w:rsid w:val="00DD3555"/>
    <w:rsid w:val="00DD4B82"/>
    <w:rsid w:val="00DE5860"/>
    <w:rsid w:val="00E1556F"/>
    <w:rsid w:val="00E3419E"/>
    <w:rsid w:val="00E36ED1"/>
    <w:rsid w:val="00E41043"/>
    <w:rsid w:val="00E4376E"/>
    <w:rsid w:val="00E4496F"/>
    <w:rsid w:val="00E47B1A"/>
    <w:rsid w:val="00E502CC"/>
    <w:rsid w:val="00E631B1"/>
    <w:rsid w:val="00E635EC"/>
    <w:rsid w:val="00E710D0"/>
    <w:rsid w:val="00E74885"/>
    <w:rsid w:val="00EA5290"/>
    <w:rsid w:val="00EB248F"/>
    <w:rsid w:val="00EB5F93"/>
    <w:rsid w:val="00EC0568"/>
    <w:rsid w:val="00EE09ED"/>
    <w:rsid w:val="00EE721A"/>
    <w:rsid w:val="00EE783C"/>
    <w:rsid w:val="00EF4D07"/>
    <w:rsid w:val="00F0272E"/>
    <w:rsid w:val="00F1712D"/>
    <w:rsid w:val="00F17C27"/>
    <w:rsid w:val="00F2438B"/>
    <w:rsid w:val="00F26A75"/>
    <w:rsid w:val="00F36B7B"/>
    <w:rsid w:val="00F45497"/>
    <w:rsid w:val="00F46B2C"/>
    <w:rsid w:val="00F52859"/>
    <w:rsid w:val="00F52BB7"/>
    <w:rsid w:val="00F62B94"/>
    <w:rsid w:val="00F64B95"/>
    <w:rsid w:val="00F66591"/>
    <w:rsid w:val="00F7495A"/>
    <w:rsid w:val="00F81025"/>
    <w:rsid w:val="00F815BA"/>
    <w:rsid w:val="00F81C33"/>
    <w:rsid w:val="00F8240E"/>
    <w:rsid w:val="00F91286"/>
    <w:rsid w:val="00F923C2"/>
    <w:rsid w:val="00F94AF4"/>
    <w:rsid w:val="00F97613"/>
    <w:rsid w:val="00FB0A4A"/>
    <w:rsid w:val="00FB4F9B"/>
    <w:rsid w:val="00FC0228"/>
    <w:rsid w:val="00FC2B31"/>
    <w:rsid w:val="00FC2C9D"/>
    <w:rsid w:val="00FC489C"/>
    <w:rsid w:val="00FE00DF"/>
    <w:rsid w:val="00FE0155"/>
    <w:rsid w:val="00FE6E4C"/>
    <w:rsid w:val="00FF096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link w:val="DefaultChar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A002EF"/>
  </w:style>
  <w:style w:type="character" w:customStyle="1" w:styleId="DefaultChar">
    <w:name w:val="Default Char"/>
    <w:basedOn w:val="DefaultParagraphFont"/>
    <w:link w:val="Default"/>
    <w:rsid w:val="00D612A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A44378221</value>
    </field>
    <field name="Objective-Title">
      <value order="0">2023.03.16 - Written Ministerial Statement - POST-UK Government Spring Budget - 16 March 2023 (English)</value>
    </field>
    <field name="Objective-Description">
      <value order="0"/>
    </field>
    <field name="Objective-CreationStamp">
      <value order="0">2022-11-18T09:55:52Z</value>
    </field>
    <field name="Objective-IsApproved">
      <value order="0">false</value>
    </field>
    <field name="Objective-IsPublished">
      <value order="0">true</value>
    </field>
    <field name="Objective-DatePublished">
      <value order="0">2023-03-16T06:49:00Z</value>
    </field>
    <field name="Objective-ModificationStamp">
      <value order="0">2023-03-16T06:49:00Z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</value>
    </field>
    <field name="Objective-Parent">
      <value order="0">UK Government - Spring Budget - 15 March 2023</value>
    </field>
    <field name="Objective-State">
      <value order="0">Published</value>
    </field>
    <field name="Objective-VersionId">
      <value order="0">vA84693713</value>
    </field>
    <field name="Objective-Version">
      <value order="0">20.0</value>
    </field>
    <field name="Objective-VersionNumber">
      <value order="0">25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2023-03-16T09:13:00Z</dcterms:created>
  <dcterms:modified xsi:type="dcterms:W3CDTF">2023-03-16T09:13:00Z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A44378221</vt:lpwstr>
  </property>
  <property fmtid="{D5CDD505-2E9C-101B-9397-08002B2CF9AE}" pid="4" name="Objective-Title">
    <vt:lpwstr>2023.03.16 - Written Ministerial Statement - POST-UK Government Spring Budget - 16 March 2023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2023-03-07T14:06:21Z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2023-03-16T06:49:00Z</vt:filetime>
  </property>
  <property fmtid="{D5CDD505-2E9C-101B-9397-08002B2CF9AE}" pid="10" name="Objective-ModificationStamp">
    <vt:filetime>2023-03-16T06:49:00Z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2023:</vt:lpwstr>
  </property>
  <property fmtid="{D5CDD505-2E9C-101B-9397-08002B2CF9AE}" pid="13" name="Objective-Parent">
    <vt:lpwstr>UK Government - Spring Budget - 15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vA84693713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