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316" w14:textId="77777777" w:rsidR="001A39E2" w:rsidRDefault="001A39E2" w:rsidP="001A39E2">
      <w:pPr>
        <w:jc w:val="right"/>
        <w:rPr>
          <w:b/>
        </w:rPr>
      </w:pPr>
    </w:p>
    <w:p w14:paraId="60EE531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EE5333" wp14:editId="60EE533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C9C6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EE531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EE531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EE53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EE531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EE5335" wp14:editId="60EE53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9E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EE5320" w14:textId="77777777" w:rsidTr="00B049B1">
        <w:tc>
          <w:tcPr>
            <w:tcW w:w="1383" w:type="dxa"/>
            <w:tcBorders>
              <w:top w:val="nil"/>
              <w:left w:val="nil"/>
              <w:bottom w:val="nil"/>
              <w:right w:val="nil"/>
            </w:tcBorders>
            <w:vAlign w:val="center"/>
          </w:tcPr>
          <w:p w14:paraId="60EE531C" w14:textId="77777777" w:rsidR="00EA5290" w:rsidRDefault="00EA5290" w:rsidP="00B049B1">
            <w:pPr>
              <w:spacing w:before="120" w:after="120"/>
              <w:rPr>
                <w:rFonts w:ascii="Arial" w:hAnsi="Arial" w:cs="Arial"/>
                <w:b/>
                <w:bCs/>
                <w:sz w:val="24"/>
                <w:szCs w:val="24"/>
              </w:rPr>
            </w:pPr>
          </w:p>
          <w:p w14:paraId="60EE531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EE531E" w14:textId="77777777" w:rsidR="00EA5290" w:rsidRPr="00670227" w:rsidRDefault="00EA5290" w:rsidP="00B049B1">
            <w:pPr>
              <w:spacing w:before="120" w:after="120"/>
              <w:rPr>
                <w:rFonts w:ascii="Arial" w:hAnsi="Arial" w:cs="Arial"/>
                <w:b/>
                <w:bCs/>
                <w:sz w:val="24"/>
                <w:szCs w:val="24"/>
              </w:rPr>
            </w:pPr>
          </w:p>
          <w:p w14:paraId="60EE531F" w14:textId="3553E81F" w:rsidR="00EA5290" w:rsidRPr="00670227" w:rsidRDefault="0062539D" w:rsidP="00B049B1">
            <w:pPr>
              <w:spacing w:before="120" w:after="120"/>
              <w:rPr>
                <w:rFonts w:ascii="Arial" w:hAnsi="Arial" w:cs="Arial"/>
                <w:b/>
                <w:bCs/>
                <w:sz w:val="24"/>
                <w:szCs w:val="24"/>
              </w:rPr>
            </w:pPr>
            <w:r>
              <w:rPr>
                <w:rFonts w:ascii="Arial" w:hAnsi="Arial" w:cs="Arial"/>
                <w:b/>
                <w:bCs/>
                <w:sz w:val="24"/>
                <w:szCs w:val="24"/>
              </w:rPr>
              <w:t>New Chair of the Youth Work Strategy Implementation Board</w:t>
            </w:r>
          </w:p>
        </w:tc>
      </w:tr>
      <w:tr w:rsidR="00EA5290" w:rsidRPr="00A011A1" w14:paraId="60EE5323" w14:textId="77777777" w:rsidTr="00B049B1">
        <w:tc>
          <w:tcPr>
            <w:tcW w:w="1383" w:type="dxa"/>
            <w:tcBorders>
              <w:top w:val="nil"/>
              <w:left w:val="nil"/>
              <w:bottom w:val="nil"/>
              <w:right w:val="nil"/>
            </w:tcBorders>
            <w:vAlign w:val="center"/>
          </w:tcPr>
          <w:p w14:paraId="60EE532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EE5322" w14:textId="7D1995E2" w:rsidR="00EA5290" w:rsidRPr="00670227" w:rsidRDefault="00C5741F" w:rsidP="00B049B1">
            <w:pPr>
              <w:spacing w:before="120" w:after="120"/>
              <w:rPr>
                <w:rFonts w:ascii="Arial" w:hAnsi="Arial" w:cs="Arial"/>
                <w:b/>
                <w:bCs/>
                <w:sz w:val="24"/>
                <w:szCs w:val="24"/>
              </w:rPr>
            </w:pPr>
            <w:r>
              <w:rPr>
                <w:rFonts w:ascii="Arial" w:hAnsi="Arial" w:cs="Arial"/>
                <w:b/>
                <w:bCs/>
                <w:sz w:val="24"/>
                <w:szCs w:val="24"/>
              </w:rPr>
              <w:t>9 June 2022</w:t>
            </w:r>
          </w:p>
        </w:tc>
      </w:tr>
      <w:tr w:rsidR="00EA5290" w:rsidRPr="00A011A1" w14:paraId="60EE5326" w14:textId="77777777" w:rsidTr="00B049B1">
        <w:tc>
          <w:tcPr>
            <w:tcW w:w="1383" w:type="dxa"/>
            <w:tcBorders>
              <w:top w:val="nil"/>
              <w:left w:val="nil"/>
              <w:bottom w:val="nil"/>
              <w:right w:val="nil"/>
            </w:tcBorders>
            <w:vAlign w:val="center"/>
          </w:tcPr>
          <w:p w14:paraId="60EE532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0EE5325" w14:textId="3647AE10" w:rsidR="00EA5290" w:rsidRPr="00670227" w:rsidRDefault="0062539D" w:rsidP="001E53BF">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190CFB89" w14:textId="77777777" w:rsidR="00755F20" w:rsidRDefault="00755F20" w:rsidP="00EA5290">
      <w:pPr>
        <w:pStyle w:val="BodyText"/>
        <w:jc w:val="left"/>
        <w:rPr>
          <w:b w:val="0"/>
          <w:lang w:val="en-US"/>
        </w:rPr>
      </w:pPr>
    </w:p>
    <w:p w14:paraId="1C13EC92" w14:textId="0A9BAC15" w:rsidR="00E203F1" w:rsidRDefault="00755F20" w:rsidP="00EA5290">
      <w:pPr>
        <w:pStyle w:val="BodyText"/>
        <w:jc w:val="left"/>
        <w:rPr>
          <w:b w:val="0"/>
          <w:lang w:val="en-US"/>
        </w:rPr>
      </w:pPr>
      <w:r w:rsidRPr="00755F20">
        <w:rPr>
          <w:b w:val="0"/>
          <w:lang w:val="en-US"/>
        </w:rPr>
        <w:t xml:space="preserve">I am delighted to announce that Sharon Lovell MBE has been successful in her application to Chair the new </w:t>
      </w:r>
      <w:r>
        <w:rPr>
          <w:b w:val="0"/>
          <w:lang w:val="en-US"/>
        </w:rPr>
        <w:t xml:space="preserve">Youth Work Strategy Implementation </w:t>
      </w:r>
      <w:r w:rsidRPr="00755F20">
        <w:rPr>
          <w:b w:val="0"/>
          <w:lang w:val="en-US"/>
        </w:rPr>
        <w:t xml:space="preserve">Board. </w:t>
      </w:r>
      <w:r>
        <w:rPr>
          <w:b w:val="0"/>
          <w:lang w:val="en-US"/>
        </w:rPr>
        <w:t xml:space="preserve">This new Board has been established to take forward the </w:t>
      </w:r>
      <w:r w:rsidR="007736BE">
        <w:rPr>
          <w:b w:val="0"/>
          <w:lang w:val="en-US"/>
        </w:rPr>
        <w:t xml:space="preserve">ambitious recommendations contained within the Interim Youth Work Board’s report, ‘Time to deliver for young people’ published in </w:t>
      </w:r>
      <w:r w:rsidR="006130A1">
        <w:rPr>
          <w:b w:val="0"/>
          <w:lang w:val="en-US"/>
        </w:rPr>
        <w:t>September</w:t>
      </w:r>
      <w:r w:rsidR="007736BE">
        <w:rPr>
          <w:b w:val="0"/>
          <w:lang w:val="en-US"/>
        </w:rPr>
        <w:t xml:space="preserve"> 2021. </w:t>
      </w:r>
      <w:r w:rsidR="000C75F9" w:rsidRPr="000C75F9">
        <w:rPr>
          <w:b w:val="0"/>
          <w:lang w:val="en-US"/>
        </w:rPr>
        <w:t xml:space="preserve"> </w:t>
      </w:r>
      <w:r w:rsidR="00B23167" w:rsidRPr="00B23167">
        <w:rPr>
          <w:b w:val="0"/>
          <w:lang w:val="en-US"/>
        </w:rPr>
        <w:t xml:space="preserve">I announced my intention to establish this Board in my Written Statement of 20 December alongside an allocation of £11.4m over three years to support the implementation of the Interim Board’s recommendations.  </w:t>
      </w:r>
      <w:r w:rsidR="000C75F9" w:rsidRPr="000C75F9">
        <w:rPr>
          <w:b w:val="0"/>
          <w:lang w:val="en-US"/>
        </w:rPr>
        <w:t xml:space="preserve"> </w:t>
      </w:r>
    </w:p>
    <w:p w14:paraId="71965AF0" w14:textId="77777777" w:rsidR="00E203F1" w:rsidRDefault="00E203F1" w:rsidP="00EA5290">
      <w:pPr>
        <w:pStyle w:val="BodyText"/>
        <w:jc w:val="left"/>
        <w:rPr>
          <w:b w:val="0"/>
          <w:lang w:val="en-US"/>
        </w:rPr>
      </w:pPr>
    </w:p>
    <w:p w14:paraId="0E4D6533" w14:textId="36CDAA9B" w:rsidR="00B23167" w:rsidRDefault="00B23167" w:rsidP="00EA5290">
      <w:pPr>
        <w:pStyle w:val="BodyText"/>
        <w:jc w:val="left"/>
        <w:rPr>
          <w:b w:val="0"/>
          <w:lang w:val="en-US"/>
        </w:rPr>
      </w:pPr>
      <w:r w:rsidRPr="00B23167">
        <w:rPr>
          <w:b w:val="0"/>
          <w:lang w:val="en-US"/>
        </w:rPr>
        <w:t xml:space="preserve">The changes we are looking to make in response to the Board’s recommendations will help to provide a strong basis for youth work as we build a sustainable youth work model. This is part of my wider commitment to ensure that wellbeing and children’s rights are front and </w:t>
      </w:r>
      <w:proofErr w:type="spellStart"/>
      <w:r w:rsidRPr="00B23167">
        <w:rPr>
          <w:b w:val="0"/>
          <w:lang w:val="en-US"/>
        </w:rPr>
        <w:t>centre</w:t>
      </w:r>
      <w:proofErr w:type="spellEnd"/>
      <w:r w:rsidRPr="00B23167">
        <w:rPr>
          <w:b w:val="0"/>
          <w:lang w:val="en-US"/>
        </w:rPr>
        <w:t xml:space="preserve"> of all our reforms. </w:t>
      </w:r>
    </w:p>
    <w:p w14:paraId="154C921A" w14:textId="77777777" w:rsidR="00B23167" w:rsidRDefault="00B23167" w:rsidP="00EA5290">
      <w:pPr>
        <w:pStyle w:val="BodyText"/>
        <w:jc w:val="left"/>
        <w:rPr>
          <w:b w:val="0"/>
          <w:lang w:val="en-US"/>
        </w:rPr>
      </w:pPr>
    </w:p>
    <w:p w14:paraId="117315E6" w14:textId="5CDF1B8D" w:rsidR="00B01F3E" w:rsidRDefault="00E203F1" w:rsidP="00EA5290">
      <w:pPr>
        <w:pStyle w:val="BodyText"/>
        <w:jc w:val="left"/>
        <w:rPr>
          <w:b w:val="0"/>
          <w:lang w:val="en-US"/>
        </w:rPr>
      </w:pPr>
      <w:r>
        <w:rPr>
          <w:b w:val="0"/>
          <w:lang w:val="en-US"/>
        </w:rPr>
        <w:t xml:space="preserve">Sharon’s appointment means that we will continue to have a Board that is led by </w:t>
      </w:r>
      <w:r w:rsidR="008A4BE7">
        <w:rPr>
          <w:b w:val="0"/>
          <w:lang w:val="en-US"/>
        </w:rPr>
        <w:t xml:space="preserve">an </w:t>
      </w:r>
      <w:r>
        <w:rPr>
          <w:b w:val="0"/>
          <w:lang w:val="en-US"/>
        </w:rPr>
        <w:t xml:space="preserve">experienced and knowledgeable leader in the youth work field, and I am confident her passion and enthusiasm will help to deliver results. </w:t>
      </w:r>
    </w:p>
    <w:p w14:paraId="4261F591" w14:textId="357DF40E" w:rsidR="00B01F3E" w:rsidRDefault="00B01F3E" w:rsidP="00EA5290">
      <w:pPr>
        <w:pStyle w:val="BodyText"/>
        <w:jc w:val="left"/>
        <w:rPr>
          <w:b w:val="0"/>
          <w:lang w:val="en-US"/>
        </w:rPr>
      </w:pPr>
    </w:p>
    <w:p w14:paraId="2E82387C" w14:textId="77777777" w:rsidR="00C5741F" w:rsidRDefault="00C93594" w:rsidP="00EA5290">
      <w:pPr>
        <w:pStyle w:val="BodyText"/>
        <w:jc w:val="left"/>
        <w:rPr>
          <w:b w:val="0"/>
          <w:lang w:val="en-US"/>
        </w:rPr>
      </w:pPr>
      <w:r>
        <w:rPr>
          <w:b w:val="0"/>
          <w:lang w:val="en-US"/>
        </w:rPr>
        <w:t xml:space="preserve">With the Chair in post, </w:t>
      </w:r>
      <w:r w:rsidR="00B52150">
        <w:rPr>
          <w:b w:val="0"/>
          <w:lang w:val="en-US"/>
        </w:rPr>
        <w:t>I am pleased to announce that</w:t>
      </w:r>
      <w:r w:rsidR="00912144">
        <w:rPr>
          <w:b w:val="0"/>
          <w:lang w:val="en-US"/>
        </w:rPr>
        <w:t xml:space="preserve"> the application process </w:t>
      </w:r>
      <w:r w:rsidR="00B52150">
        <w:rPr>
          <w:b w:val="0"/>
          <w:lang w:val="en-US"/>
        </w:rPr>
        <w:t xml:space="preserve">for Board members </w:t>
      </w:r>
      <w:r w:rsidR="006130A1">
        <w:rPr>
          <w:b w:val="0"/>
          <w:lang w:val="en-US"/>
        </w:rPr>
        <w:t>is</w:t>
      </w:r>
      <w:r>
        <w:rPr>
          <w:b w:val="0"/>
          <w:lang w:val="en-US"/>
        </w:rPr>
        <w:t xml:space="preserve"> now underway</w:t>
      </w:r>
      <w:r w:rsidR="00B23167">
        <w:rPr>
          <w:b w:val="0"/>
          <w:lang w:val="en-US"/>
        </w:rPr>
        <w:t xml:space="preserve">. </w:t>
      </w:r>
      <w:r>
        <w:rPr>
          <w:b w:val="0"/>
          <w:lang w:val="en-US"/>
        </w:rPr>
        <w:t>I encourag</w:t>
      </w:r>
      <w:r w:rsidR="00A365E7">
        <w:rPr>
          <w:b w:val="0"/>
          <w:lang w:val="en-US"/>
        </w:rPr>
        <w:t>e</w:t>
      </w:r>
      <w:r>
        <w:rPr>
          <w:b w:val="0"/>
          <w:lang w:val="en-US"/>
        </w:rPr>
        <w:t xml:space="preserve"> a wide and varied range of people to apply in support of my ambition to establish a diverse </w:t>
      </w:r>
      <w:r w:rsidR="006130A1">
        <w:rPr>
          <w:b w:val="0"/>
          <w:lang w:val="en-US"/>
        </w:rPr>
        <w:t>B</w:t>
      </w:r>
      <w:r>
        <w:rPr>
          <w:b w:val="0"/>
          <w:lang w:val="en-US"/>
        </w:rPr>
        <w:t xml:space="preserve">oard. </w:t>
      </w:r>
      <w:r w:rsidR="00B52150">
        <w:rPr>
          <w:b w:val="0"/>
          <w:lang w:val="en-US"/>
        </w:rPr>
        <w:t xml:space="preserve"> </w:t>
      </w:r>
    </w:p>
    <w:p w14:paraId="5385E3A3" w14:textId="77777777" w:rsidR="00C5741F" w:rsidRDefault="00C5741F" w:rsidP="00EA5290">
      <w:pPr>
        <w:pStyle w:val="BodyText"/>
        <w:jc w:val="left"/>
        <w:rPr>
          <w:b w:val="0"/>
          <w:lang w:val="en-US"/>
        </w:rPr>
      </w:pPr>
    </w:p>
    <w:p w14:paraId="1DF41DA5" w14:textId="02CED31E" w:rsidR="00382E38" w:rsidRDefault="00BF2048" w:rsidP="00EA5290">
      <w:pPr>
        <w:pStyle w:val="BodyText"/>
        <w:jc w:val="left"/>
        <w:rPr>
          <w:b w:val="0"/>
          <w:lang w:val="en-US"/>
        </w:rPr>
      </w:pPr>
      <w:r>
        <w:rPr>
          <w:b w:val="0"/>
          <w:lang w:val="en-US"/>
        </w:rPr>
        <w:t xml:space="preserve">Sharon </w:t>
      </w:r>
      <w:r w:rsidR="00B01F3E" w:rsidRPr="00B01F3E">
        <w:rPr>
          <w:b w:val="0"/>
          <w:lang w:val="en-US"/>
        </w:rPr>
        <w:t xml:space="preserve">will work with </w:t>
      </w:r>
      <w:r w:rsidR="00B52150">
        <w:rPr>
          <w:b w:val="0"/>
          <w:lang w:val="en-US"/>
        </w:rPr>
        <w:t>the recruitment panel and</w:t>
      </w:r>
      <w:r w:rsidR="00B01F3E" w:rsidRPr="00B01F3E">
        <w:rPr>
          <w:b w:val="0"/>
          <w:lang w:val="en-US"/>
        </w:rPr>
        <w:t xml:space="preserve"> the </w:t>
      </w:r>
      <w:r w:rsidR="008A4BE7">
        <w:rPr>
          <w:b w:val="0"/>
          <w:lang w:val="en-US"/>
        </w:rPr>
        <w:t>Y</w:t>
      </w:r>
      <w:r w:rsidR="00B01F3E" w:rsidRPr="00B01F3E">
        <w:rPr>
          <w:b w:val="0"/>
          <w:lang w:val="en-US"/>
        </w:rPr>
        <w:t xml:space="preserve">oung </w:t>
      </w:r>
      <w:r w:rsidR="008A4BE7">
        <w:rPr>
          <w:b w:val="0"/>
          <w:lang w:val="en-US"/>
        </w:rPr>
        <w:t>P</w:t>
      </w:r>
      <w:r w:rsidRPr="00B01F3E">
        <w:rPr>
          <w:b w:val="0"/>
          <w:lang w:val="en-US"/>
        </w:rPr>
        <w:t>ersons</w:t>
      </w:r>
      <w:r w:rsidR="00B01F3E" w:rsidRPr="00B01F3E">
        <w:rPr>
          <w:b w:val="0"/>
          <w:lang w:val="en-US"/>
        </w:rPr>
        <w:t xml:space="preserve"> </w:t>
      </w:r>
      <w:r w:rsidR="008A4BE7">
        <w:rPr>
          <w:b w:val="0"/>
          <w:lang w:val="en-US"/>
        </w:rPr>
        <w:t>C</w:t>
      </w:r>
      <w:r w:rsidR="00B01F3E" w:rsidRPr="00B01F3E">
        <w:rPr>
          <w:b w:val="0"/>
          <w:lang w:val="en-US"/>
        </w:rPr>
        <w:t xml:space="preserve">ommittee to </w:t>
      </w:r>
      <w:r w:rsidR="00B52150">
        <w:rPr>
          <w:b w:val="0"/>
          <w:lang w:val="en-US"/>
        </w:rPr>
        <w:t xml:space="preserve">create a Board with the knowledge and expertise necessary to ensure we develop youth work services for all our young people. That must include increased equality and diversity of opportunity regardless of where young people live. </w:t>
      </w:r>
      <w:r w:rsidR="00B23167">
        <w:rPr>
          <w:b w:val="0"/>
          <w:lang w:val="en-US"/>
        </w:rPr>
        <w:t xml:space="preserve">The swift establishment of the Board </w:t>
      </w:r>
      <w:r w:rsidR="00B23167" w:rsidRPr="00B23167">
        <w:rPr>
          <w:b w:val="0"/>
          <w:lang w:val="en-US"/>
        </w:rPr>
        <w:t xml:space="preserve">is vital to enable us to build on the momentum created by the work of the Interim Board and the engagement with our stakeholders and young people, including through the Young Persons Committee and the Strategy Participation Groups. </w:t>
      </w:r>
      <w:r w:rsidR="00B52150">
        <w:rPr>
          <w:b w:val="0"/>
          <w:lang w:val="en-US"/>
        </w:rPr>
        <w:t xml:space="preserve"> </w:t>
      </w:r>
    </w:p>
    <w:p w14:paraId="4AA6C346" w14:textId="7A9E2CEB" w:rsidR="00E203F1" w:rsidRDefault="00E203F1" w:rsidP="00EA5290">
      <w:pPr>
        <w:pStyle w:val="BodyText"/>
        <w:jc w:val="left"/>
        <w:rPr>
          <w:b w:val="0"/>
          <w:lang w:val="en-US"/>
        </w:rPr>
      </w:pPr>
    </w:p>
    <w:p w14:paraId="0E4BCFEC" w14:textId="01B34BE0" w:rsidR="00912144" w:rsidRDefault="00912144" w:rsidP="00EA5290">
      <w:pPr>
        <w:pStyle w:val="BodyText"/>
        <w:jc w:val="left"/>
        <w:rPr>
          <w:b w:val="0"/>
          <w:lang w:val="en-US"/>
        </w:rPr>
      </w:pPr>
      <w:r>
        <w:rPr>
          <w:b w:val="0"/>
          <w:lang w:val="en-US"/>
        </w:rPr>
        <w:t>I once again extend my gratitude to the Interim Board members,</w:t>
      </w:r>
      <w:r w:rsidR="00BB453C">
        <w:rPr>
          <w:b w:val="0"/>
          <w:lang w:val="en-US"/>
        </w:rPr>
        <w:t xml:space="preserve"> </w:t>
      </w:r>
      <w:r w:rsidR="00297770">
        <w:rPr>
          <w:b w:val="0"/>
          <w:lang w:val="en-US"/>
        </w:rPr>
        <w:t xml:space="preserve">the Young Persons Committee and </w:t>
      </w:r>
      <w:r>
        <w:rPr>
          <w:b w:val="0"/>
          <w:lang w:val="en-US"/>
        </w:rPr>
        <w:t>the wider youth sector</w:t>
      </w:r>
      <w:r w:rsidR="00297770">
        <w:rPr>
          <w:b w:val="0"/>
          <w:lang w:val="en-US"/>
        </w:rPr>
        <w:t xml:space="preserve"> </w:t>
      </w:r>
      <w:r w:rsidR="00BB453C">
        <w:rPr>
          <w:b w:val="0"/>
          <w:lang w:val="en-US"/>
        </w:rPr>
        <w:t xml:space="preserve">for their valuable contribution to youth work, and for </w:t>
      </w:r>
      <w:r w:rsidR="00BB453C">
        <w:rPr>
          <w:b w:val="0"/>
          <w:lang w:val="en-US"/>
        </w:rPr>
        <w:lastRenderedPageBreak/>
        <w:t xml:space="preserve">getting us to this point.  I look forward to working with the new Board as we transition towards this implementation phase. </w:t>
      </w:r>
    </w:p>
    <w:p w14:paraId="559B9C37" w14:textId="4DC4BD4D" w:rsidR="00E203F1" w:rsidRDefault="00E203F1" w:rsidP="00EA5290">
      <w:pPr>
        <w:pStyle w:val="BodyText"/>
        <w:jc w:val="left"/>
        <w:rPr>
          <w:b w:val="0"/>
          <w:lang w:val="en-US"/>
        </w:rPr>
      </w:pPr>
    </w:p>
    <w:p w14:paraId="6E3685C2" w14:textId="17C24436" w:rsidR="00C5741F" w:rsidRPr="00C5741F" w:rsidRDefault="00C5741F" w:rsidP="00C5741F">
      <w:pPr>
        <w:rPr>
          <w:rFonts w:ascii="Arial" w:hAnsi="Arial"/>
          <w:sz w:val="24"/>
          <w:lang w:eastAsia="en-GB"/>
        </w:rPr>
      </w:pPr>
      <w:r w:rsidRPr="00C5741F">
        <w:rPr>
          <w:rFonts w:ascii="Arial" w:hAnsi="Arial"/>
          <w:sz w:val="24"/>
          <w:lang w:eastAsia="en-GB"/>
        </w:rPr>
        <w:t xml:space="preserve">To make an application </w:t>
      </w:r>
      <w:r w:rsidRPr="00B961D4">
        <w:rPr>
          <w:rFonts w:ascii="Arial" w:hAnsi="Arial" w:cs="Arial"/>
          <w:sz w:val="24"/>
          <w:szCs w:val="24"/>
          <w:lang w:eastAsia="en-GB"/>
        </w:rPr>
        <w:t xml:space="preserve">please visit the Welsh Government public appointment website: </w:t>
      </w:r>
      <w:hyperlink r:id="rId8" w:history="1">
        <w:r w:rsidR="00B961D4" w:rsidRPr="00A07963">
          <w:rPr>
            <w:rStyle w:val="Hyperlink"/>
            <w:rFonts w:ascii="Arial" w:hAnsi="Arial" w:cs="Arial"/>
            <w:sz w:val="24"/>
            <w:szCs w:val="24"/>
          </w:rPr>
          <w:t>Public Appointments</w:t>
        </w:r>
      </w:hyperlink>
    </w:p>
    <w:p w14:paraId="60EE5332"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FFDF" w14:textId="77777777" w:rsidR="00704002" w:rsidRDefault="00704002">
      <w:r>
        <w:separator/>
      </w:r>
    </w:p>
  </w:endnote>
  <w:endnote w:type="continuationSeparator" w:id="0">
    <w:p w14:paraId="2489DFFF" w14:textId="77777777" w:rsidR="00704002" w:rsidRDefault="0070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33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E533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33D" w14:textId="3D855D5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41F">
      <w:rPr>
        <w:rStyle w:val="PageNumber"/>
        <w:noProof/>
      </w:rPr>
      <w:t>2</w:t>
    </w:r>
    <w:r>
      <w:rPr>
        <w:rStyle w:val="PageNumber"/>
      </w:rPr>
      <w:fldChar w:fldCharType="end"/>
    </w:r>
  </w:p>
  <w:p w14:paraId="60EE533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342" w14:textId="1FDE908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5741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0EE534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B86F" w14:textId="77777777" w:rsidR="00704002" w:rsidRDefault="00704002">
      <w:r>
        <w:separator/>
      </w:r>
    </w:p>
  </w:footnote>
  <w:footnote w:type="continuationSeparator" w:id="0">
    <w:p w14:paraId="659642AA" w14:textId="77777777" w:rsidR="00704002" w:rsidRDefault="0070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33F" w14:textId="77777777" w:rsidR="00AE064D" w:rsidRDefault="000C5E9B">
    <w:r>
      <w:rPr>
        <w:noProof/>
        <w:lang w:eastAsia="en-GB"/>
      </w:rPr>
      <w:drawing>
        <wp:anchor distT="0" distB="0" distL="114300" distR="114300" simplePos="0" relativeHeight="251657728" behindDoc="1" locked="0" layoutInCell="1" allowOverlap="1" wp14:anchorId="60EE5344" wp14:editId="60EE534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EE5340" w14:textId="77777777" w:rsidR="00DD4B82" w:rsidRDefault="00DD4B82">
    <w:pPr>
      <w:pStyle w:val="Header"/>
    </w:pPr>
  </w:p>
  <w:p w14:paraId="60EE534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912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130A9"/>
    <w:rsid w:val="00023B69"/>
    <w:rsid w:val="000516D9"/>
    <w:rsid w:val="000620C4"/>
    <w:rsid w:val="0006774B"/>
    <w:rsid w:val="00082B81"/>
    <w:rsid w:val="00090C3D"/>
    <w:rsid w:val="00097118"/>
    <w:rsid w:val="000C3A52"/>
    <w:rsid w:val="000C53DB"/>
    <w:rsid w:val="000C5E9B"/>
    <w:rsid w:val="000C75F9"/>
    <w:rsid w:val="00134918"/>
    <w:rsid w:val="001460B1"/>
    <w:rsid w:val="0017102C"/>
    <w:rsid w:val="001877F2"/>
    <w:rsid w:val="001A39E2"/>
    <w:rsid w:val="001A6AF1"/>
    <w:rsid w:val="001B027C"/>
    <w:rsid w:val="001B288D"/>
    <w:rsid w:val="001C532F"/>
    <w:rsid w:val="001E53BF"/>
    <w:rsid w:val="001F4D48"/>
    <w:rsid w:val="00214B25"/>
    <w:rsid w:val="00216E20"/>
    <w:rsid w:val="00223E62"/>
    <w:rsid w:val="002300D5"/>
    <w:rsid w:val="00265267"/>
    <w:rsid w:val="00274F08"/>
    <w:rsid w:val="00297770"/>
    <w:rsid w:val="002A5310"/>
    <w:rsid w:val="002C57B6"/>
    <w:rsid w:val="002F0EB9"/>
    <w:rsid w:val="002F4BA2"/>
    <w:rsid w:val="002F53A9"/>
    <w:rsid w:val="00314E36"/>
    <w:rsid w:val="003220C1"/>
    <w:rsid w:val="00323C4C"/>
    <w:rsid w:val="00356D7B"/>
    <w:rsid w:val="00357893"/>
    <w:rsid w:val="00363CD2"/>
    <w:rsid w:val="003670C1"/>
    <w:rsid w:val="00370471"/>
    <w:rsid w:val="00382E38"/>
    <w:rsid w:val="003B1503"/>
    <w:rsid w:val="003B3D64"/>
    <w:rsid w:val="003C5133"/>
    <w:rsid w:val="00411008"/>
    <w:rsid w:val="00412673"/>
    <w:rsid w:val="0043031D"/>
    <w:rsid w:val="004421C9"/>
    <w:rsid w:val="0046757C"/>
    <w:rsid w:val="004C18EA"/>
    <w:rsid w:val="005064D2"/>
    <w:rsid w:val="00560F1F"/>
    <w:rsid w:val="00574BB3"/>
    <w:rsid w:val="005A22E2"/>
    <w:rsid w:val="005B030B"/>
    <w:rsid w:val="005B6D8D"/>
    <w:rsid w:val="005D2A41"/>
    <w:rsid w:val="005D7663"/>
    <w:rsid w:val="005F1659"/>
    <w:rsid w:val="00603548"/>
    <w:rsid w:val="006130A1"/>
    <w:rsid w:val="0062539D"/>
    <w:rsid w:val="00654C0A"/>
    <w:rsid w:val="006633C7"/>
    <w:rsid w:val="00663F04"/>
    <w:rsid w:val="00670227"/>
    <w:rsid w:val="00673FA5"/>
    <w:rsid w:val="006814BD"/>
    <w:rsid w:val="0069133F"/>
    <w:rsid w:val="00697F12"/>
    <w:rsid w:val="006B340E"/>
    <w:rsid w:val="006B461D"/>
    <w:rsid w:val="006E0A2C"/>
    <w:rsid w:val="006E3D56"/>
    <w:rsid w:val="00703993"/>
    <w:rsid w:val="00704002"/>
    <w:rsid w:val="0073380E"/>
    <w:rsid w:val="00743B79"/>
    <w:rsid w:val="007523BC"/>
    <w:rsid w:val="00752C48"/>
    <w:rsid w:val="00755F20"/>
    <w:rsid w:val="007736BE"/>
    <w:rsid w:val="007A05FB"/>
    <w:rsid w:val="007B5260"/>
    <w:rsid w:val="007C24E7"/>
    <w:rsid w:val="007D1402"/>
    <w:rsid w:val="007F5E64"/>
    <w:rsid w:val="00800FA0"/>
    <w:rsid w:val="00812370"/>
    <w:rsid w:val="0082411A"/>
    <w:rsid w:val="008360D3"/>
    <w:rsid w:val="00841628"/>
    <w:rsid w:val="00846160"/>
    <w:rsid w:val="00877BD2"/>
    <w:rsid w:val="008A4BE7"/>
    <w:rsid w:val="008B7927"/>
    <w:rsid w:val="008D1E0B"/>
    <w:rsid w:val="008F0CC6"/>
    <w:rsid w:val="008F789E"/>
    <w:rsid w:val="00905771"/>
    <w:rsid w:val="00912144"/>
    <w:rsid w:val="00953A46"/>
    <w:rsid w:val="00967473"/>
    <w:rsid w:val="00973090"/>
    <w:rsid w:val="009747DB"/>
    <w:rsid w:val="00982FD2"/>
    <w:rsid w:val="00995EEC"/>
    <w:rsid w:val="009D26D8"/>
    <w:rsid w:val="009E4974"/>
    <w:rsid w:val="009F06C3"/>
    <w:rsid w:val="00A07963"/>
    <w:rsid w:val="00A204C9"/>
    <w:rsid w:val="00A23742"/>
    <w:rsid w:val="00A31F0F"/>
    <w:rsid w:val="00A3247B"/>
    <w:rsid w:val="00A365E7"/>
    <w:rsid w:val="00A434DD"/>
    <w:rsid w:val="00A72CF3"/>
    <w:rsid w:val="00A82A45"/>
    <w:rsid w:val="00A845A9"/>
    <w:rsid w:val="00A86958"/>
    <w:rsid w:val="00A8734A"/>
    <w:rsid w:val="00AA5651"/>
    <w:rsid w:val="00AA5848"/>
    <w:rsid w:val="00AA7750"/>
    <w:rsid w:val="00AD65F1"/>
    <w:rsid w:val="00AE064D"/>
    <w:rsid w:val="00AF056B"/>
    <w:rsid w:val="00B01F3E"/>
    <w:rsid w:val="00B049B1"/>
    <w:rsid w:val="00B23167"/>
    <w:rsid w:val="00B239BA"/>
    <w:rsid w:val="00B44CC7"/>
    <w:rsid w:val="00B468BB"/>
    <w:rsid w:val="00B52150"/>
    <w:rsid w:val="00B81F17"/>
    <w:rsid w:val="00B82F6C"/>
    <w:rsid w:val="00B950EA"/>
    <w:rsid w:val="00B961D4"/>
    <w:rsid w:val="00BB453C"/>
    <w:rsid w:val="00BF2048"/>
    <w:rsid w:val="00C21A42"/>
    <w:rsid w:val="00C43B4A"/>
    <w:rsid w:val="00C4524F"/>
    <w:rsid w:val="00C5741F"/>
    <w:rsid w:val="00C64FA5"/>
    <w:rsid w:val="00C84A12"/>
    <w:rsid w:val="00C93594"/>
    <w:rsid w:val="00C978DF"/>
    <w:rsid w:val="00CF3DC5"/>
    <w:rsid w:val="00D017E2"/>
    <w:rsid w:val="00D12EC5"/>
    <w:rsid w:val="00D16D97"/>
    <w:rsid w:val="00D27F42"/>
    <w:rsid w:val="00D84713"/>
    <w:rsid w:val="00D95C55"/>
    <w:rsid w:val="00DD4B82"/>
    <w:rsid w:val="00E01AA6"/>
    <w:rsid w:val="00E1556F"/>
    <w:rsid w:val="00E203F1"/>
    <w:rsid w:val="00E236DF"/>
    <w:rsid w:val="00E3419E"/>
    <w:rsid w:val="00E47B1A"/>
    <w:rsid w:val="00E60C2D"/>
    <w:rsid w:val="00E631B1"/>
    <w:rsid w:val="00EA5290"/>
    <w:rsid w:val="00EB248F"/>
    <w:rsid w:val="00EB5F93"/>
    <w:rsid w:val="00EC0568"/>
    <w:rsid w:val="00EE721A"/>
    <w:rsid w:val="00F0272E"/>
    <w:rsid w:val="00F20243"/>
    <w:rsid w:val="00F2438B"/>
    <w:rsid w:val="00F51FE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E531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2539D"/>
    <w:rPr>
      <w:sz w:val="16"/>
      <w:szCs w:val="16"/>
    </w:rPr>
  </w:style>
  <w:style w:type="paragraph" w:styleId="CommentText">
    <w:name w:val="annotation text"/>
    <w:basedOn w:val="Normal"/>
    <w:link w:val="CommentTextChar"/>
    <w:semiHidden/>
    <w:unhideWhenUsed/>
    <w:rsid w:val="0062539D"/>
    <w:rPr>
      <w:sz w:val="20"/>
    </w:rPr>
  </w:style>
  <w:style w:type="character" w:customStyle="1" w:styleId="CommentTextChar">
    <w:name w:val="Comment Text Char"/>
    <w:basedOn w:val="DefaultParagraphFont"/>
    <w:link w:val="CommentText"/>
    <w:semiHidden/>
    <w:rsid w:val="0062539D"/>
    <w:rPr>
      <w:rFonts w:ascii="TradeGothic" w:hAnsi="TradeGothic"/>
      <w:lang w:eastAsia="en-US"/>
    </w:rPr>
  </w:style>
  <w:style w:type="paragraph" w:styleId="CommentSubject">
    <w:name w:val="annotation subject"/>
    <w:basedOn w:val="CommentText"/>
    <w:next w:val="CommentText"/>
    <w:link w:val="CommentSubjectChar"/>
    <w:semiHidden/>
    <w:unhideWhenUsed/>
    <w:rsid w:val="0062539D"/>
    <w:rPr>
      <w:b/>
      <w:bCs/>
    </w:rPr>
  </w:style>
  <w:style w:type="character" w:customStyle="1" w:styleId="CommentSubjectChar">
    <w:name w:val="Comment Subject Char"/>
    <w:basedOn w:val="CommentTextChar"/>
    <w:link w:val="CommentSubject"/>
    <w:semiHidden/>
    <w:rsid w:val="0062539D"/>
    <w:rPr>
      <w:rFonts w:ascii="TradeGothic" w:hAnsi="TradeGothic"/>
      <w:b/>
      <w:bCs/>
      <w:lang w:eastAsia="en-US"/>
    </w:rPr>
  </w:style>
  <w:style w:type="paragraph" w:styleId="BalloonText">
    <w:name w:val="Balloon Text"/>
    <w:basedOn w:val="Normal"/>
    <w:link w:val="BalloonTextChar"/>
    <w:semiHidden/>
    <w:unhideWhenUsed/>
    <w:rsid w:val="0062539D"/>
    <w:rPr>
      <w:rFonts w:ascii="Segoe UI" w:hAnsi="Segoe UI" w:cs="Segoe UI"/>
      <w:sz w:val="18"/>
      <w:szCs w:val="18"/>
    </w:rPr>
  </w:style>
  <w:style w:type="character" w:customStyle="1" w:styleId="BalloonTextChar">
    <w:name w:val="Balloon Text Char"/>
    <w:basedOn w:val="DefaultParagraphFont"/>
    <w:link w:val="BalloonText"/>
    <w:semiHidden/>
    <w:rsid w:val="0062539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A0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mru-wales.tal.net/vx/lang-en-GB/mobile-0/appcentre-3/brand-2/xf-4fb59fca3a8e/candidate/jobboard/vacancy/7/ad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A40675950</value>
    </field>
    <field name="Objective-Title">
      <value order="0">Annex A Written Ministerial Statement</value>
    </field>
    <field name="Objective-Description">
      <value order="0"/>
    </field>
    <field name="Objective-CreationStamp">
      <value order="0">2022-05-16T09:39:46Z</value>
    </field>
    <field name="Objective-IsApproved">
      <value order="0">false</value>
    </field>
    <field name="Objective-IsPublished">
      <value order="0">true</value>
    </field>
    <field name="Objective-DatePublished">
      <value order="0">2022-06-09T12:39:48Z</value>
    </field>
    <field name="Objective-ModificationStamp">
      <value order="0">2022-06-09T12:39:48Z</value>
    </field>
    <field name="Objective-Owner">
      <value order="0">Edwards, Dareth (EPS - SLD)</value>
    </field>
    <field name="Objective-Path">
      <value order="0">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and Support for Learners - 2022:MA/JMEWL/1355/22 - Recruitment of Board Members for Youth Work Strategy Implementation Board</value>
    </field>
    <field name="Objective-Parent">
      <value order="0">MA/JMEWL/1355/22 - Recruitment of Board Members for Youth Work Strategy Implementation Board</value>
    </field>
    <field name="Objective-State">
      <value order="0">Published</value>
    </field>
    <field name="Objective-VersionId">
      <value order="0">vA78528294</value>
    </field>
    <field name="Objective-Version">
      <value order="0">20.0</value>
    </field>
    <field name="Objective-VersionNumber">
      <value order="0">21</value>
    </field>
    <field name="Objective-VersionComment">
      <value order="0"/>
    </field>
    <field name="Objective-FileNumber">
      <value order="0">qA1504929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2231</Characters>
  <Application>Microsoft Office Word</Application>
  <DocSecurity>0</DocSecurity>
  <Lines>18</Lines>
  <Paragraphs>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5</cp:revision>
  <cp:lastPrinted>2011-05-27T10:19:00Z</cp:lastPrinted>
  <dcterms:created xsi:type="dcterms:W3CDTF">2022-06-09T12:49:00Z</dcterms:created>
  <dcterms:modified xsi:type="dcterms:W3CDTF">2022-06-09T12:54:00Z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A40675950</vt:lpwstr>
  </property>
  <property fmtid="{D5CDD505-2E9C-101B-9397-08002B2CF9AE}" pid="4" name="Objective-Title">
    <vt:lpwstr>Annex A Written Ministerial Statement</vt:lpwstr>
  </property>
  <property fmtid="{D5CDD505-2E9C-101B-9397-08002B2CF9AE}" pid="5" name="Objective-Comment">
    <vt:lpwstr/>
  </property>
  <property fmtid="{D5CDD505-2E9C-101B-9397-08002B2CF9AE}" pid="6" name="Objective-CreationStamp">
    <vt:filetime>2022-05-16T09:39:57Z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2022-06-09T12:39:48Z</vt:filetime>
  </property>
  <property fmtid="{D5CDD505-2E9C-101B-9397-08002B2CF9AE}" pid="10" name="Objective-ModificationStamp">
    <vt:filetime>2022-06-09T12:39:48Z</vt:filetime>
  </property>
  <property fmtid="{D5CDD505-2E9C-101B-9397-08002B2CF9AE}" pid="11" name="Objective-Owner">
    <vt:lpwstr>Edwards, Dareth (EPS - SLD)</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and Support for Learners - 2022:MA/JMEWL/1355/22 - Recruitment of Board Members for Youth Work Strategy Implementation Board:</vt:lpwstr>
  </property>
  <property fmtid="{D5CDD505-2E9C-101B-9397-08002B2CF9AE}" pid="13" name="Objective-Parent">
    <vt:lpwstr>MA/JMEWL/1355/22 - Recruitment of Board Members for Youth Work Strategy Implementation Board</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vA78528294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