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9C9D" w14:textId="77777777" w:rsidR="001A39E2" w:rsidRDefault="001A39E2" w:rsidP="001A39E2">
      <w:pPr>
        <w:jc w:val="right"/>
        <w:rPr>
          <w:b/>
        </w:rPr>
      </w:pPr>
    </w:p>
    <w:p w14:paraId="11029C9E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1029CBA" wp14:editId="11029CB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E498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1029C9F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11029CA0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11029CA1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11029CA2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029CBC" wp14:editId="11029CB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CDE1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11029CA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9CA3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029CA4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9CA5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029CA6" w14:textId="0397DCB6" w:rsidR="00EA5290" w:rsidRPr="00670227" w:rsidRDefault="00FC7A3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Arts Council of Wales – Chair Appointment</w:t>
            </w:r>
          </w:p>
        </w:tc>
      </w:tr>
      <w:tr w:rsidR="00EA5290" w:rsidRPr="00A011A1" w14:paraId="11029CA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9CA8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9CA9" w14:textId="37BDF788" w:rsidR="00EA5290" w:rsidRPr="00670227" w:rsidRDefault="006308F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 March 2023</w:t>
            </w:r>
          </w:p>
        </w:tc>
      </w:tr>
      <w:tr w:rsidR="00EA5290" w:rsidRPr="00A011A1" w14:paraId="11029CA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9CAB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9CAC" w14:textId="1936D054" w:rsidR="00EA5290" w:rsidRPr="00670227" w:rsidRDefault="00E36E2C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Dawn Bowden MS, Deputy Minister for Arts </w:t>
            </w:r>
            <w:r w:rsidR="00F439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Sport and Chief Whip</w:t>
            </w:r>
          </w:p>
        </w:tc>
      </w:tr>
    </w:tbl>
    <w:p w14:paraId="11029CAE" w14:textId="77777777" w:rsidR="00EA5290" w:rsidRPr="00A011A1" w:rsidRDefault="00EA5290" w:rsidP="00EA5290"/>
    <w:p w14:paraId="11029CAF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3CA9B26D" w14:textId="3BC262C0" w:rsidR="00F439C6" w:rsidRDefault="00E36E2C" w:rsidP="00E36E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I would like to inform Members of the appointment of Maggie Russell as the new </w:t>
      </w:r>
      <w:r w:rsidR="00F439C6">
        <w:rPr>
          <w:rFonts w:ascii="Arial" w:hAnsi="Arial" w:cs="Arial"/>
          <w:color w:val="1F1F1F"/>
        </w:rPr>
        <w:t xml:space="preserve">chair </w:t>
      </w:r>
      <w:r>
        <w:rPr>
          <w:rFonts w:ascii="Arial" w:hAnsi="Arial" w:cs="Arial"/>
          <w:color w:val="1F1F1F"/>
        </w:rPr>
        <w:t>of the</w:t>
      </w:r>
      <w:r w:rsidR="005C4E78">
        <w:rPr>
          <w:rFonts w:ascii="Arial" w:hAnsi="Arial" w:cs="Arial"/>
          <w:color w:val="1F1F1F"/>
        </w:rPr>
        <w:t xml:space="preserve"> </w:t>
      </w:r>
      <w:r>
        <w:rPr>
          <w:rFonts w:ascii="Arial" w:hAnsi="Arial" w:cs="Arial"/>
          <w:color w:val="1F1F1F"/>
        </w:rPr>
        <w:t xml:space="preserve">Arts Council of Wales. </w:t>
      </w:r>
    </w:p>
    <w:p w14:paraId="4C30A962" w14:textId="1E7B1E65" w:rsidR="00E36E2C" w:rsidRDefault="00E36E2C" w:rsidP="00E36E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Maggie Russell has </w:t>
      </w:r>
      <w:r w:rsidR="00F439C6">
        <w:rPr>
          <w:rFonts w:ascii="Arial" w:hAnsi="Arial" w:cs="Arial"/>
          <w:color w:val="1F1F1F"/>
        </w:rPr>
        <w:t xml:space="preserve">more than 35 </w:t>
      </w:r>
      <w:r>
        <w:rPr>
          <w:rFonts w:ascii="Arial" w:hAnsi="Arial" w:cs="Arial"/>
          <w:color w:val="1F1F1F"/>
        </w:rPr>
        <w:t xml:space="preserve">years of experience as an arts professional, has occupied several senior roles at BBC Wales and been a constant advocate for the arts in Wales for over four decades. Maggie is a welcome addition to the </w:t>
      </w:r>
      <w:proofErr w:type="gramStart"/>
      <w:r w:rsidR="00F439C6">
        <w:rPr>
          <w:rFonts w:ascii="Arial" w:hAnsi="Arial" w:cs="Arial"/>
          <w:color w:val="1F1F1F"/>
        </w:rPr>
        <w:t>council</w:t>
      </w:r>
      <w:proofErr w:type="gramEnd"/>
      <w:r w:rsidR="00F439C6">
        <w:rPr>
          <w:rFonts w:ascii="Arial" w:hAnsi="Arial" w:cs="Arial"/>
          <w:color w:val="1F1F1F"/>
        </w:rPr>
        <w:t xml:space="preserve"> </w:t>
      </w:r>
      <w:r>
        <w:rPr>
          <w:rFonts w:ascii="Arial" w:hAnsi="Arial" w:cs="Arial"/>
          <w:color w:val="1F1F1F"/>
        </w:rPr>
        <w:t xml:space="preserve">and I would like to take this opportunity to welcome her to the role.  </w:t>
      </w:r>
    </w:p>
    <w:p w14:paraId="69DCC3A5" w14:textId="063CD670" w:rsidR="00F439C6" w:rsidRDefault="00E36E2C" w:rsidP="00E36E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</w:rPr>
        <w:t>Maggie Russell will be taking on the role at a crucial time for the Arts Council of Wales</w:t>
      </w:r>
      <w:r w:rsidR="00F439C6">
        <w:rPr>
          <w:rFonts w:ascii="Arial" w:hAnsi="Arial" w:cs="Arial"/>
          <w:color w:val="1F1F1F"/>
        </w:rPr>
        <w:t xml:space="preserve"> and </w:t>
      </w:r>
      <w:r>
        <w:rPr>
          <w:rFonts w:ascii="Arial" w:hAnsi="Arial" w:cs="Arial"/>
          <w:color w:val="1F1F1F"/>
        </w:rPr>
        <w:t xml:space="preserve">will lead the organisation through its </w:t>
      </w:r>
      <w:r w:rsidR="00F439C6">
        <w:rPr>
          <w:rFonts w:ascii="Arial" w:hAnsi="Arial" w:cs="Arial"/>
          <w:color w:val="1F1F1F"/>
        </w:rPr>
        <w:t>investment review</w:t>
      </w:r>
      <w:r>
        <w:rPr>
          <w:rFonts w:ascii="Arial" w:hAnsi="Arial" w:cs="Arial"/>
          <w:color w:val="1F1F1F"/>
        </w:rPr>
        <w:t xml:space="preserve">. </w:t>
      </w:r>
      <w:r w:rsidR="00F439C6">
        <w:rPr>
          <w:rFonts w:ascii="Arial" w:hAnsi="Arial" w:cs="Arial"/>
          <w:color w:val="1F1F1F"/>
          <w:shd w:val="clear" w:color="auto" w:fill="FFFFFF"/>
        </w:rPr>
        <w:t xml:space="preserve">Her </w:t>
      </w:r>
      <w:r w:rsidRPr="00D247EA">
        <w:rPr>
          <w:rFonts w:ascii="Arial" w:hAnsi="Arial" w:cs="Arial"/>
          <w:color w:val="1F1F1F"/>
          <w:shd w:val="clear" w:color="auto" w:fill="FFFFFF"/>
        </w:rPr>
        <w:t xml:space="preserve">term will start </w:t>
      </w:r>
      <w:r>
        <w:rPr>
          <w:rFonts w:ascii="Arial" w:hAnsi="Arial" w:cs="Arial"/>
          <w:color w:val="1F1F1F"/>
          <w:shd w:val="clear" w:color="auto" w:fill="FFFFFF"/>
        </w:rPr>
        <w:t xml:space="preserve">on </w:t>
      </w:r>
      <w:r w:rsidRPr="00D247EA">
        <w:rPr>
          <w:rFonts w:ascii="Arial" w:hAnsi="Arial" w:cs="Arial"/>
          <w:color w:val="1F1F1F"/>
          <w:shd w:val="clear" w:color="auto" w:fill="FFFFFF"/>
        </w:rPr>
        <w:t xml:space="preserve">1 April 2023 for a period of </w:t>
      </w:r>
      <w:r w:rsidR="00F439C6">
        <w:rPr>
          <w:rFonts w:ascii="Arial" w:hAnsi="Arial" w:cs="Arial"/>
          <w:color w:val="1F1F1F"/>
          <w:shd w:val="clear" w:color="auto" w:fill="FFFFFF"/>
        </w:rPr>
        <w:t>three</w:t>
      </w:r>
      <w:r w:rsidR="00F439C6" w:rsidRPr="00D247EA"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D247EA">
        <w:rPr>
          <w:rFonts w:ascii="Arial" w:hAnsi="Arial" w:cs="Arial"/>
          <w:color w:val="1F1F1F"/>
          <w:shd w:val="clear" w:color="auto" w:fill="FFFFFF"/>
        </w:rPr>
        <w:t>years. </w:t>
      </w:r>
    </w:p>
    <w:p w14:paraId="01DEF197" w14:textId="66FB40AE" w:rsidR="00E36E2C" w:rsidRDefault="00E36E2C" w:rsidP="00E36E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</w:rPr>
      </w:pPr>
      <w:r w:rsidRPr="00D247EA">
        <w:rPr>
          <w:rFonts w:ascii="Arial" w:hAnsi="Arial" w:cs="Arial"/>
          <w:color w:val="1F1F1F"/>
          <w:shd w:val="clear" w:color="auto" w:fill="FFFFFF"/>
        </w:rPr>
        <w:t>The appointment will be remunerated at an annual rate of £43,810 for a time commitment of 10 days per month. M</w:t>
      </w:r>
      <w:r>
        <w:rPr>
          <w:rFonts w:ascii="Arial" w:hAnsi="Arial" w:cs="Arial"/>
          <w:color w:val="1F1F1F"/>
          <w:shd w:val="clear" w:color="auto" w:fill="FFFFFF"/>
        </w:rPr>
        <w:t xml:space="preserve">aggie </w:t>
      </w:r>
      <w:r w:rsidRPr="00D247EA">
        <w:rPr>
          <w:rFonts w:ascii="Arial" w:hAnsi="Arial" w:cs="Arial"/>
          <w:color w:val="1F1F1F"/>
          <w:shd w:val="clear" w:color="auto" w:fill="FFFFFF"/>
        </w:rPr>
        <w:t>Russell has not declared any political activity.</w:t>
      </w:r>
    </w:p>
    <w:p w14:paraId="546959FC" w14:textId="26137010" w:rsidR="00F439C6" w:rsidRDefault="00E36E2C" w:rsidP="00E36E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I would like to take this opportunity to thank Phil George, who during his time as </w:t>
      </w:r>
      <w:r w:rsidR="00F439C6">
        <w:rPr>
          <w:rFonts w:ascii="Arial" w:hAnsi="Arial" w:cs="Arial"/>
          <w:color w:val="1F1F1F"/>
        </w:rPr>
        <w:t xml:space="preserve">chair </w:t>
      </w:r>
      <w:r>
        <w:rPr>
          <w:rFonts w:ascii="Arial" w:hAnsi="Arial" w:cs="Arial"/>
          <w:color w:val="1F1F1F"/>
        </w:rPr>
        <w:t xml:space="preserve">has been a friend, </w:t>
      </w:r>
      <w:proofErr w:type="gramStart"/>
      <w:r>
        <w:rPr>
          <w:rFonts w:ascii="Arial" w:hAnsi="Arial" w:cs="Arial"/>
          <w:color w:val="1F1F1F"/>
        </w:rPr>
        <w:t>advocate</w:t>
      </w:r>
      <w:proofErr w:type="gramEnd"/>
      <w:r>
        <w:rPr>
          <w:rFonts w:ascii="Arial" w:hAnsi="Arial" w:cs="Arial"/>
          <w:color w:val="1F1F1F"/>
        </w:rPr>
        <w:t xml:space="preserve"> and champion of the arts in Wales during one of the most challenging periods in the organisation’s history. </w:t>
      </w:r>
    </w:p>
    <w:p w14:paraId="60E6F14A" w14:textId="4149E140" w:rsidR="00E36E2C" w:rsidRDefault="00E36E2C" w:rsidP="00E36E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I would like to recognise his commitment in steering the organisation through one of the most unique and difficult periods in living memory. I would</w:t>
      </w:r>
      <w:r w:rsidR="00F439C6">
        <w:rPr>
          <w:rFonts w:ascii="Arial" w:hAnsi="Arial" w:cs="Arial"/>
          <w:color w:val="1F1F1F"/>
        </w:rPr>
        <w:t xml:space="preserve"> </w:t>
      </w:r>
      <w:r>
        <w:rPr>
          <w:rFonts w:ascii="Arial" w:hAnsi="Arial" w:cs="Arial"/>
          <w:color w:val="1F1F1F"/>
        </w:rPr>
        <w:t xml:space="preserve">also like to extend my thanks to </w:t>
      </w:r>
      <w:r w:rsidR="00F439C6">
        <w:rPr>
          <w:rFonts w:ascii="Arial" w:hAnsi="Arial" w:cs="Arial"/>
          <w:color w:val="1F1F1F"/>
        </w:rPr>
        <w:t xml:space="preserve">vice chair </w:t>
      </w:r>
      <w:r>
        <w:rPr>
          <w:rFonts w:ascii="Arial" w:hAnsi="Arial" w:cs="Arial"/>
          <w:color w:val="1F1F1F"/>
        </w:rPr>
        <w:t xml:space="preserve">Kate Eden who has taken on </w:t>
      </w:r>
      <w:proofErr w:type="gramStart"/>
      <w:r>
        <w:rPr>
          <w:rFonts w:ascii="Arial" w:hAnsi="Arial" w:cs="Arial"/>
          <w:color w:val="1F1F1F"/>
        </w:rPr>
        <w:t>a number of</w:t>
      </w:r>
      <w:proofErr w:type="gramEnd"/>
      <w:r>
        <w:rPr>
          <w:rFonts w:ascii="Arial" w:hAnsi="Arial" w:cs="Arial"/>
          <w:color w:val="1F1F1F"/>
        </w:rPr>
        <w:t xml:space="preserve"> additional responsibilities in the past six months. </w:t>
      </w:r>
    </w:p>
    <w:p w14:paraId="11029CB9" w14:textId="77777777" w:rsidR="00A845A9" w:rsidRDefault="00A845A9" w:rsidP="00A845A9"/>
    <w:sectPr w:rsidR="00A845A9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B96A" w14:textId="77777777" w:rsidR="005D1E8C" w:rsidRDefault="005D1E8C">
      <w:r>
        <w:separator/>
      </w:r>
    </w:p>
  </w:endnote>
  <w:endnote w:type="continuationSeparator" w:id="0">
    <w:p w14:paraId="0D3C7C1F" w14:textId="77777777" w:rsidR="005D1E8C" w:rsidRDefault="005D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9CC2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029CC3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9CC4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029CC5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9CC9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11029CCA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9DE0" w14:textId="77777777" w:rsidR="005D1E8C" w:rsidRDefault="005D1E8C">
      <w:r>
        <w:separator/>
      </w:r>
    </w:p>
  </w:footnote>
  <w:footnote w:type="continuationSeparator" w:id="0">
    <w:p w14:paraId="58925C00" w14:textId="77777777" w:rsidR="005D1E8C" w:rsidRDefault="005D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9CC6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1029CCB" wp14:editId="11029CCC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029CC7" w14:textId="77777777" w:rsidR="00DD4B82" w:rsidRDefault="00DD4B82">
    <w:pPr>
      <w:pStyle w:val="Header"/>
    </w:pPr>
  </w:p>
  <w:p w14:paraId="11029CC8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981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B81"/>
    <w:rsid w:val="00090C3D"/>
    <w:rsid w:val="000945D8"/>
    <w:rsid w:val="00097118"/>
    <w:rsid w:val="000C3A52"/>
    <w:rsid w:val="000C53DB"/>
    <w:rsid w:val="000C5E9B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412673"/>
    <w:rsid w:val="0043031D"/>
    <w:rsid w:val="0046757C"/>
    <w:rsid w:val="00560ABD"/>
    <w:rsid w:val="00560F1F"/>
    <w:rsid w:val="00574BB3"/>
    <w:rsid w:val="005A22E2"/>
    <w:rsid w:val="005B030B"/>
    <w:rsid w:val="005C4E78"/>
    <w:rsid w:val="005D1E8C"/>
    <w:rsid w:val="005D2A41"/>
    <w:rsid w:val="005D7663"/>
    <w:rsid w:val="005F1659"/>
    <w:rsid w:val="00603548"/>
    <w:rsid w:val="006308F3"/>
    <w:rsid w:val="00654C0A"/>
    <w:rsid w:val="006633C7"/>
    <w:rsid w:val="00663F04"/>
    <w:rsid w:val="00670227"/>
    <w:rsid w:val="006814BD"/>
    <w:rsid w:val="0069133F"/>
    <w:rsid w:val="006977F3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F0CC6"/>
    <w:rsid w:val="008F789E"/>
    <w:rsid w:val="00905771"/>
    <w:rsid w:val="00953A46"/>
    <w:rsid w:val="00967473"/>
    <w:rsid w:val="009729C8"/>
    <w:rsid w:val="00973090"/>
    <w:rsid w:val="00995EEC"/>
    <w:rsid w:val="009D26D8"/>
    <w:rsid w:val="009E4974"/>
    <w:rsid w:val="009F06C3"/>
    <w:rsid w:val="00A204C9"/>
    <w:rsid w:val="00A23742"/>
    <w:rsid w:val="00A3247B"/>
    <w:rsid w:val="00A42C94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73F"/>
    <w:rsid w:val="00B468BB"/>
    <w:rsid w:val="00B81F17"/>
    <w:rsid w:val="00BA55BA"/>
    <w:rsid w:val="00C43B4A"/>
    <w:rsid w:val="00C64FA5"/>
    <w:rsid w:val="00C84A12"/>
    <w:rsid w:val="00CF3DC5"/>
    <w:rsid w:val="00D017E2"/>
    <w:rsid w:val="00D16D97"/>
    <w:rsid w:val="00D201E4"/>
    <w:rsid w:val="00D27F42"/>
    <w:rsid w:val="00D84713"/>
    <w:rsid w:val="00DD4B82"/>
    <w:rsid w:val="00E1556F"/>
    <w:rsid w:val="00E3419E"/>
    <w:rsid w:val="00E36E2C"/>
    <w:rsid w:val="00E47B1A"/>
    <w:rsid w:val="00E631B1"/>
    <w:rsid w:val="00EA5290"/>
    <w:rsid w:val="00EB248F"/>
    <w:rsid w:val="00EB5F93"/>
    <w:rsid w:val="00EC0568"/>
    <w:rsid w:val="00EE721A"/>
    <w:rsid w:val="00F0272E"/>
    <w:rsid w:val="00F2438B"/>
    <w:rsid w:val="00F439C6"/>
    <w:rsid w:val="00F81C33"/>
    <w:rsid w:val="00F923C2"/>
    <w:rsid w:val="00F97613"/>
    <w:rsid w:val="00FC7A3D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29C9D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F439C6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A44481128</value>
    </field>
    <field name="Objective-Title">
      <value order="0">ACW - Chair Appointment 2023 - Written Statement (English)</value>
    </field>
    <field name="Objective-Description">
      <value order="0"/>
    </field>
    <field name="Objective-CreationStamp">
      <value order="0">2023-03-14T12:47:36Z</value>
    </field>
    <field name="Objective-IsApproved">
      <value order="0">false</value>
    </field>
    <field name="Objective-IsPublished">
      <value order="0">true</value>
    </field>
    <field name="Objective-DatePublished">
      <value order="0">2023-03-20T09:41:02Z</value>
    </field>
    <field name="Objective-ModificationStamp">
      <value order="0">2023-03-20T09:41:02Z</value>
    </field>
    <field name="Objective-Owner">
      <value order="0">Jenkins, Tim (ETC - Culture, Sport &amp; Tourism - Culture)</value>
    </field>
    <field name="Objective-Path">
      <value order="0">Objective Global Folder:#Business File Plan:WG Organisational Groups:NEW - Post April 2022 - Economy, Treasury &amp; Constitution:Economy, Treasury &amp; Constitution (ETC) - Culture, Sport &amp; Tourism - Culture &amp; Sports:1 - Save:*Arts Policy:Arts Policy - Working with Stakeholders - 6th Term - 2021-2026:Arts Policy - Arts Council of Wales - 6th Term - 2021-2026:Arts Policy - Arts Council of Wales - Public Appointments - 2021-2026:ACW - Chair Appointment 2023</value>
    </field>
    <field name="Objective-Parent">
      <value order="0">ACW - Chair Appointment 2023</value>
    </field>
    <field name="Objective-State">
      <value order="0">Published</value>
    </field>
    <field name="Objective-VersionId">
      <value order="0">vA84778266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qA1478753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2023-03-14T00:00:00Z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1250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2023-03-20T11:23:00Z</dcterms:created>
  <dcterms:modified xsi:type="dcterms:W3CDTF">2023-03-20T11:23:00Z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A44481128</vt:lpwstr>
  </property>
  <property fmtid="{D5CDD505-2E9C-101B-9397-08002B2CF9AE}" pid="4" name="Objective-Title">
    <vt:lpwstr>ACW - Chair Appointment 2023 - Written Statement (English)</vt:lpwstr>
  </property>
  <property fmtid="{D5CDD505-2E9C-101B-9397-08002B2CF9AE}" pid="5" name="Objective-Comment">
    <vt:lpwstr/>
  </property>
  <property fmtid="{D5CDD505-2E9C-101B-9397-08002B2CF9AE}" pid="6" name="Objective-CreationStamp">
    <vt:filetime>2023-03-14T12:47:43Z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2023-03-20T09:41:02Z</vt:filetime>
  </property>
  <property fmtid="{D5CDD505-2E9C-101B-9397-08002B2CF9AE}" pid="10" name="Objective-ModificationStamp">
    <vt:filetime>2023-03-20T09:41:02Z</vt:filetime>
  </property>
  <property fmtid="{D5CDD505-2E9C-101B-9397-08002B2CF9AE}" pid="11" name="Objective-Owner">
    <vt:lpwstr>Jenkins, Tim (ETC - Culture, Sport &amp; Tourism - Culture)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Culture, Sport &amp; Tourism - Culture &amp; Sports:1 - Save:*Arts Policy:Arts Policy - Working with Stakeholders - 6th Term - 2021-2026:Arts Policy - Arts Council of Wales - 6th Term - 2021-2026:Arts Policy - Arts Council of Wales - Public Appointments - 2021-2026:ACW - Chair Appointment 2023:</vt:lpwstr>
  </property>
  <property fmtid="{D5CDD505-2E9C-101B-9397-08002B2CF9AE}" pid="13" name="Objective-Parent">
    <vt:lpwstr>ACW - Chair Appointment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qA1478753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vA84778266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2023-03-14T00:00:00Z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