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6E67" w14:textId="7D79F599" w:rsidR="00224C87" w:rsidRPr="00451E25" w:rsidRDefault="005933CD" w:rsidP="00451E25">
      <w:pPr>
        <w:shd w:val="clear" w:color="auto" w:fill="D9E2F3" w:themeFill="accent1" w:themeFillTint="33"/>
        <w:tabs>
          <w:tab w:val="left" w:pos="2092"/>
          <w:tab w:val="center" w:pos="4512"/>
        </w:tabs>
        <w:spacing w:before="120" w:after="120"/>
        <w:jc w:val="center"/>
        <w:rPr>
          <w:rFonts w:ascii="Segoe UI" w:hAnsi="Segoe UI" w:cs="Segoe UI"/>
          <w:b/>
          <w:bCs/>
          <w:color w:val="000000" w:themeColor="text1"/>
          <w:sz w:val="32"/>
          <w:szCs w:val="32"/>
        </w:rPr>
      </w:pPr>
      <w:r w:rsidRPr="1DECD7B1">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295"/>
        <w:gridCol w:w="6720"/>
      </w:tblGrid>
      <w:tr w:rsidR="00526823" w:rsidRPr="00066F09" w14:paraId="5B31BDFB" w14:textId="77777777" w:rsidTr="00EB35B2">
        <w:tc>
          <w:tcPr>
            <w:tcW w:w="2295" w:type="dxa"/>
            <w:shd w:val="clear" w:color="auto" w:fill="00637C"/>
          </w:tcPr>
          <w:p w14:paraId="37390289"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Job title:</w:t>
            </w:r>
          </w:p>
        </w:tc>
        <w:tc>
          <w:tcPr>
            <w:tcW w:w="6720" w:type="dxa"/>
          </w:tcPr>
          <w:p w14:paraId="21231D8F" w14:textId="48FAADFD" w:rsidR="00526823" w:rsidRPr="00066F09" w:rsidRDefault="00C7061E" w:rsidP="1DECD7B1">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eastAsia="Segoe UI" w:hAnsi="Segoe UI" w:cs="Segoe UI"/>
                <w:sz w:val="22"/>
                <w:szCs w:val="22"/>
              </w:rPr>
            </w:pPr>
            <w:r>
              <w:rPr>
                <w:rFonts w:ascii="Segoe UI" w:hAnsi="Segoe UI" w:cs="Segoe UI"/>
                <w:b/>
                <w:bCs/>
                <w:sz w:val="22"/>
                <w:szCs w:val="22"/>
              </w:rPr>
              <w:t>Senior Advisor and Office Manager</w:t>
            </w:r>
          </w:p>
        </w:tc>
      </w:tr>
      <w:tr w:rsidR="00526823" w:rsidRPr="00066F09" w14:paraId="5BEF7CA6" w14:textId="77777777" w:rsidTr="00EB35B2">
        <w:tc>
          <w:tcPr>
            <w:tcW w:w="2295" w:type="dxa"/>
            <w:shd w:val="clear" w:color="auto" w:fill="00637C"/>
          </w:tcPr>
          <w:p w14:paraId="1E522785"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Reference:</w:t>
            </w:r>
          </w:p>
        </w:tc>
        <w:tc>
          <w:tcPr>
            <w:tcW w:w="6720" w:type="dxa"/>
          </w:tcPr>
          <w:p w14:paraId="50C2CAEB" w14:textId="09210DF3" w:rsidR="00526823" w:rsidRPr="00066F09" w:rsidRDefault="00107B7A" w:rsidP="00926C0A">
            <w:pPr>
              <w:spacing w:before="120" w:after="120"/>
              <w:rPr>
                <w:rFonts w:ascii="Segoe UI" w:hAnsi="Segoe UI" w:cs="Segoe UI"/>
                <w:i/>
                <w:iCs/>
                <w:sz w:val="22"/>
                <w:szCs w:val="22"/>
              </w:rPr>
            </w:pPr>
            <w:r>
              <w:rPr>
                <w:rFonts w:ascii="Segoe UI" w:hAnsi="Segoe UI" w:cs="Segoe UI"/>
                <w:i/>
                <w:iCs/>
                <w:sz w:val="22"/>
                <w:szCs w:val="22"/>
              </w:rPr>
              <w:t>MBS-004-26</w:t>
            </w:r>
          </w:p>
        </w:tc>
      </w:tr>
      <w:tr w:rsidR="00526823" w:rsidRPr="00066F09" w14:paraId="50EE2534" w14:textId="77777777" w:rsidTr="00EB35B2">
        <w:tc>
          <w:tcPr>
            <w:tcW w:w="2295" w:type="dxa"/>
            <w:shd w:val="clear" w:color="auto" w:fill="00637C"/>
          </w:tcPr>
          <w:p w14:paraId="0D8DDFFF"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Office of:</w:t>
            </w:r>
          </w:p>
        </w:tc>
        <w:tc>
          <w:tcPr>
            <w:tcW w:w="6720" w:type="dxa"/>
          </w:tcPr>
          <w:p w14:paraId="16D6FE80" w14:textId="448052F8" w:rsidR="00526823" w:rsidRPr="00066F09" w:rsidRDefault="00C7061E" w:rsidP="00926C0A">
            <w:pPr>
              <w:spacing w:before="120" w:after="120"/>
              <w:rPr>
                <w:rFonts w:ascii="Segoe UI" w:hAnsi="Segoe UI" w:cs="Segoe UI"/>
                <w:b/>
                <w:bCs/>
                <w:sz w:val="22"/>
                <w:szCs w:val="22"/>
              </w:rPr>
            </w:pPr>
            <w:r>
              <w:rPr>
                <w:rFonts w:ascii="Segoe UI" w:hAnsi="Segoe UI" w:cs="Segoe UI"/>
                <w:b/>
                <w:bCs/>
                <w:sz w:val="22"/>
                <w:szCs w:val="22"/>
              </w:rPr>
              <w:t>Laura Anne Jones MS</w:t>
            </w:r>
          </w:p>
        </w:tc>
      </w:tr>
      <w:tr w:rsidR="00526823" w:rsidRPr="00066F09" w14:paraId="2B15BBFB" w14:textId="77777777" w:rsidTr="00EB35B2">
        <w:tc>
          <w:tcPr>
            <w:tcW w:w="2295" w:type="dxa"/>
            <w:shd w:val="clear" w:color="auto" w:fill="00637C"/>
          </w:tcPr>
          <w:p w14:paraId="5B161847"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Pay band:</w:t>
            </w:r>
          </w:p>
        </w:tc>
        <w:tc>
          <w:tcPr>
            <w:tcW w:w="6720" w:type="dxa"/>
          </w:tcPr>
          <w:p w14:paraId="79AE3435" w14:textId="34A72BA9" w:rsidR="00526823" w:rsidRPr="00066F09" w:rsidRDefault="00383C04" w:rsidP="00926C0A">
            <w:pPr>
              <w:spacing w:before="120" w:after="120"/>
              <w:rPr>
                <w:rFonts w:ascii="Segoe UI" w:hAnsi="Segoe UI" w:cs="Segoe UI"/>
                <w:b/>
                <w:bCs/>
                <w:sz w:val="22"/>
                <w:szCs w:val="22"/>
              </w:rPr>
            </w:pPr>
            <w:r w:rsidRPr="00066F09">
              <w:rPr>
                <w:rFonts w:ascii="Segoe UI" w:hAnsi="Segoe UI" w:cs="Segoe UI"/>
                <w:b/>
                <w:bCs/>
                <w:sz w:val="22"/>
                <w:szCs w:val="22"/>
              </w:rPr>
              <w:t>Senior Advisor</w:t>
            </w:r>
          </w:p>
        </w:tc>
      </w:tr>
      <w:tr w:rsidR="00526823" w:rsidRPr="00066F09" w14:paraId="4F374D48" w14:textId="77777777" w:rsidTr="00EB35B2">
        <w:tc>
          <w:tcPr>
            <w:tcW w:w="2295" w:type="dxa"/>
            <w:shd w:val="clear" w:color="auto" w:fill="00637C"/>
          </w:tcPr>
          <w:p w14:paraId="7BD96738"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Salary range:</w:t>
            </w:r>
          </w:p>
          <w:p w14:paraId="5E59C3C8"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(pro-rata)</w:t>
            </w:r>
          </w:p>
        </w:tc>
        <w:tc>
          <w:tcPr>
            <w:tcW w:w="6720" w:type="dxa"/>
          </w:tcPr>
          <w:p w14:paraId="34B8B3FC" w14:textId="25FC8244" w:rsidR="00526823" w:rsidRDefault="00AA08CE" w:rsidP="0092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eastAsia="Segoe UI" w:hAnsi="Segoe UI" w:cs="Segoe UI"/>
                <w:b/>
                <w:bCs/>
                <w:sz w:val="22"/>
                <w:szCs w:val="22"/>
                <w:lang w:bidi="cy-GB"/>
              </w:rPr>
            </w:pPr>
            <w:r>
              <w:rPr>
                <w:rFonts w:ascii="Segoe UI" w:eastAsia="Segoe UI" w:hAnsi="Segoe UI" w:cs="Segoe UI"/>
                <w:b/>
                <w:bCs/>
                <w:sz w:val="22"/>
                <w:szCs w:val="22"/>
                <w:lang w:val="cy-GB" w:bidi="cy-GB"/>
              </w:rPr>
              <w:t>£</w:t>
            </w:r>
            <w:r w:rsidRPr="00E16D66">
              <w:rPr>
                <w:rFonts w:ascii="Segoe UI" w:eastAsia="Segoe UI" w:hAnsi="Segoe UI" w:cs="Segoe UI"/>
                <w:b/>
                <w:bCs/>
                <w:sz w:val="22"/>
                <w:szCs w:val="22"/>
                <w:lang w:bidi="cy-GB"/>
              </w:rPr>
              <w:t>42,904</w:t>
            </w:r>
            <w:r>
              <w:rPr>
                <w:rFonts w:ascii="Segoe UI" w:eastAsia="Segoe UI" w:hAnsi="Segoe UI" w:cs="Segoe UI"/>
                <w:b/>
                <w:bCs/>
                <w:sz w:val="22"/>
                <w:szCs w:val="22"/>
                <w:lang w:bidi="cy-GB"/>
              </w:rPr>
              <w:t xml:space="preserve"> - £</w:t>
            </w:r>
            <w:r w:rsidRPr="00E16D66">
              <w:rPr>
                <w:rFonts w:ascii="Segoe UI" w:eastAsia="Segoe UI" w:hAnsi="Segoe UI" w:cs="Segoe UI"/>
                <w:b/>
                <w:bCs/>
                <w:sz w:val="22"/>
                <w:szCs w:val="22"/>
                <w:lang w:bidi="cy-GB"/>
              </w:rPr>
              <w:t>55,159</w:t>
            </w:r>
          </w:p>
          <w:p w14:paraId="1A2F717C" w14:textId="77777777" w:rsidR="00C7061E" w:rsidRDefault="00C7061E" w:rsidP="0092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eastAsia="Segoe UI" w:hAnsi="Segoe UI" w:cs="Segoe UI"/>
                <w:b/>
                <w:bCs/>
                <w:sz w:val="22"/>
                <w:szCs w:val="22"/>
                <w:lang w:bidi="cy-GB"/>
              </w:rPr>
            </w:pPr>
          </w:p>
          <w:p w14:paraId="2CDDACB4" w14:textId="3483C649" w:rsidR="00526823" w:rsidRPr="00C7061E" w:rsidRDefault="00C7061E" w:rsidP="00C70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eastAsia="Lucida Sans" w:hAnsi="Segoe UI" w:cs="Segoe UI"/>
                <w:b/>
                <w:bCs/>
                <w:sz w:val="22"/>
                <w:szCs w:val="22"/>
                <w:lang w:bidi="cy-GB"/>
              </w:rPr>
            </w:pPr>
            <w:r w:rsidRPr="009260AF">
              <w:rPr>
                <w:rFonts w:ascii="Segoe UI" w:hAnsi="Segoe UI" w:cs="Segoe UI"/>
                <w:sz w:val="22"/>
                <w:szCs w:val="22"/>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526823" w:rsidRPr="00066F09" w14:paraId="5408BA7B" w14:textId="77777777" w:rsidTr="00EB35B2">
        <w:tc>
          <w:tcPr>
            <w:tcW w:w="2295" w:type="dxa"/>
            <w:shd w:val="clear" w:color="auto" w:fill="00637C"/>
          </w:tcPr>
          <w:p w14:paraId="179C9F78"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Working hours:</w:t>
            </w:r>
          </w:p>
        </w:tc>
        <w:tc>
          <w:tcPr>
            <w:tcW w:w="6720" w:type="dxa"/>
          </w:tcPr>
          <w:p w14:paraId="63605995" w14:textId="77777777" w:rsidR="00526823" w:rsidRDefault="00C7061E" w:rsidP="00926C0A">
            <w:pPr>
              <w:spacing w:before="120" w:after="120"/>
              <w:rPr>
                <w:rFonts w:ascii="Segoe UI" w:hAnsi="Segoe UI" w:cs="Segoe UI"/>
                <w:b/>
                <w:bCs/>
                <w:sz w:val="22"/>
                <w:szCs w:val="22"/>
              </w:rPr>
            </w:pPr>
            <w:r>
              <w:rPr>
                <w:rFonts w:ascii="Segoe UI" w:hAnsi="Segoe UI" w:cs="Segoe UI"/>
                <w:b/>
                <w:bCs/>
                <w:sz w:val="22"/>
                <w:szCs w:val="22"/>
              </w:rPr>
              <w:t>37 hours per week</w:t>
            </w:r>
          </w:p>
          <w:p w14:paraId="6E9E900A" w14:textId="0259970E" w:rsidR="00C7061E" w:rsidRPr="00C7061E" w:rsidRDefault="00C7061E" w:rsidP="00926C0A">
            <w:pPr>
              <w:spacing w:before="120" w:after="120"/>
              <w:rPr>
                <w:rFonts w:ascii="Segoe UI" w:hAnsi="Segoe UI" w:cs="Segoe UI"/>
                <w:sz w:val="22"/>
                <w:szCs w:val="22"/>
              </w:rPr>
            </w:pPr>
            <w:r w:rsidRPr="00C7061E">
              <w:rPr>
                <w:rFonts w:ascii="Segoe UI" w:hAnsi="Segoe UI" w:cs="Segoe UI"/>
                <w:sz w:val="22"/>
                <w:szCs w:val="22"/>
              </w:rPr>
              <w:t xml:space="preserve">[Some evening and weekend work will be required.] [There may be a requirement for the role holder to work outside of the normal working hours.] </w:t>
            </w:r>
            <w:r w:rsidRPr="00C7061E">
              <w:rPr>
                <w:rFonts w:ascii="Segoe UI" w:hAnsi="Segoe UI" w:cs="Segoe UI"/>
                <w:i/>
                <w:iCs/>
                <w:sz w:val="22"/>
                <w:szCs w:val="22"/>
              </w:rPr>
              <w:t>[delete as appropriate]</w:t>
            </w:r>
          </w:p>
        </w:tc>
      </w:tr>
      <w:tr w:rsidR="00526823" w:rsidRPr="00066F09" w14:paraId="62B204EC" w14:textId="77777777" w:rsidTr="00EB35B2">
        <w:tc>
          <w:tcPr>
            <w:tcW w:w="2295" w:type="dxa"/>
            <w:shd w:val="clear" w:color="auto" w:fill="00637C"/>
          </w:tcPr>
          <w:p w14:paraId="6DE6DB6B"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Appointment type*:</w:t>
            </w:r>
          </w:p>
        </w:tc>
        <w:tc>
          <w:tcPr>
            <w:tcW w:w="6720" w:type="dxa"/>
          </w:tcPr>
          <w:p w14:paraId="4C7C96CD" w14:textId="763694E9" w:rsidR="00526823" w:rsidRPr="00066F09" w:rsidRDefault="00526823" w:rsidP="00926C0A">
            <w:pPr>
              <w:spacing w:before="120" w:after="120"/>
              <w:rPr>
                <w:rFonts w:ascii="Segoe UI" w:hAnsi="Segoe UI" w:cs="Segoe UI"/>
                <w:i/>
                <w:iCs/>
                <w:sz w:val="22"/>
                <w:szCs w:val="22"/>
              </w:rPr>
            </w:pPr>
            <w:r w:rsidRPr="00066F09">
              <w:rPr>
                <w:rFonts w:ascii="Segoe UI" w:hAnsi="Segoe UI" w:cs="Segoe UI"/>
                <w:b/>
                <w:bCs/>
                <w:sz w:val="22"/>
                <w:szCs w:val="22"/>
              </w:rPr>
              <w:t xml:space="preserve">Permanent </w:t>
            </w:r>
          </w:p>
        </w:tc>
      </w:tr>
      <w:tr w:rsidR="00526823" w:rsidRPr="00066F09" w14:paraId="1D066E58" w14:textId="77777777" w:rsidTr="00EB35B2">
        <w:tc>
          <w:tcPr>
            <w:tcW w:w="2295" w:type="dxa"/>
            <w:shd w:val="clear" w:color="auto" w:fill="00637C"/>
          </w:tcPr>
          <w:p w14:paraId="6273B264" w14:textId="77777777" w:rsidR="00526823" w:rsidRPr="00EB35B2" w:rsidRDefault="00526823" w:rsidP="00926C0A">
            <w:pPr>
              <w:spacing w:before="120" w:after="120"/>
              <w:rPr>
                <w:rFonts w:ascii="Segoe UI" w:hAnsi="Segoe UI" w:cs="Segoe UI"/>
                <w:b/>
                <w:bCs/>
                <w:color w:val="FFFFFF" w:themeColor="background1"/>
                <w:sz w:val="22"/>
                <w:szCs w:val="22"/>
              </w:rPr>
            </w:pPr>
            <w:r w:rsidRPr="00EB35B2">
              <w:rPr>
                <w:rFonts w:ascii="Segoe UI" w:hAnsi="Segoe UI" w:cs="Segoe UI"/>
                <w:b/>
                <w:bCs/>
                <w:color w:val="FFFFFF" w:themeColor="background1"/>
                <w:sz w:val="22"/>
                <w:szCs w:val="22"/>
              </w:rPr>
              <w:t>Location:</w:t>
            </w:r>
          </w:p>
        </w:tc>
        <w:tc>
          <w:tcPr>
            <w:tcW w:w="6720" w:type="dxa"/>
          </w:tcPr>
          <w:p w14:paraId="56AE8510" w14:textId="5373186C" w:rsidR="00526823" w:rsidRPr="00066F09" w:rsidRDefault="00C7061E" w:rsidP="1DECD7B1">
            <w:pPr>
              <w:spacing w:before="120" w:after="120"/>
              <w:rPr>
                <w:rFonts w:ascii="Segoe UI" w:hAnsi="Segoe UI" w:cs="Segoe UI"/>
                <w:b/>
                <w:bCs/>
                <w:sz w:val="22"/>
                <w:szCs w:val="22"/>
              </w:rPr>
            </w:pPr>
            <w:r>
              <w:rPr>
                <w:rFonts w:ascii="Segoe UI" w:hAnsi="Segoe UI" w:cs="Segoe UI"/>
                <w:b/>
                <w:bCs/>
                <w:sz w:val="22"/>
                <w:szCs w:val="22"/>
              </w:rPr>
              <w:t>Ty Hywel, Senedd</w:t>
            </w:r>
          </w:p>
          <w:p w14:paraId="0B8F8C4F" w14:textId="4B48E9D5" w:rsidR="00526823" w:rsidRPr="00066F09" w:rsidRDefault="702D77E0" w:rsidP="1DECD7B1">
            <w:pPr>
              <w:spacing w:before="120" w:after="120"/>
              <w:rPr>
                <w:rFonts w:ascii="Segoe UI" w:eastAsia="Segoe UI" w:hAnsi="Segoe UI" w:cs="Segoe UI"/>
                <w:sz w:val="22"/>
                <w:szCs w:val="22"/>
              </w:rPr>
            </w:pPr>
            <w:r w:rsidRPr="1DECD7B1">
              <w:rPr>
                <w:rFonts w:ascii="Segoe UI" w:eastAsia="Segoe UI" w:hAnsi="Segoe UI" w:cs="Segoe UI"/>
                <w:color w:val="000000" w:themeColor="text1"/>
                <w:sz w:val="22"/>
                <w:szCs w:val="22"/>
              </w:rPr>
              <w:t>[There may be a requirement for the role holder to travel for work occasionally.]</w:t>
            </w:r>
            <w:r w:rsidRPr="1DECD7B1">
              <w:rPr>
                <w:color w:val="000000" w:themeColor="text1"/>
                <w:szCs w:val="24"/>
              </w:rPr>
              <w:t xml:space="preserve"> [</w:t>
            </w:r>
            <w:r w:rsidRPr="1DECD7B1">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r w:rsidRPr="1DECD7B1">
              <w:rPr>
                <w:rFonts w:ascii="Segoe UI" w:eastAsia="Segoe UI" w:hAnsi="Segoe UI" w:cs="Segoe UI"/>
                <w:b/>
                <w:bCs/>
                <w:color w:val="000000" w:themeColor="text1"/>
                <w:sz w:val="22"/>
                <w:szCs w:val="22"/>
              </w:rPr>
              <w:t xml:space="preserve"> </w:t>
            </w:r>
          </w:p>
        </w:tc>
      </w:tr>
    </w:tbl>
    <w:p w14:paraId="4FAF51F8" w14:textId="77777777" w:rsidR="004430C9" w:rsidRPr="00066F09" w:rsidRDefault="004430C9" w:rsidP="00526823">
      <w:pPr>
        <w:rPr>
          <w:rFonts w:ascii="Segoe UI" w:hAnsi="Segoe UI" w:cs="Segoe UI"/>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00"/>
      </w:tblGrid>
      <w:tr w:rsidR="1DECD7B1" w14:paraId="6AD589EF" w14:textId="77777777" w:rsidTr="00EB35B2">
        <w:trPr>
          <w:trHeight w:val="300"/>
        </w:trPr>
        <w:tc>
          <w:tcPr>
            <w:tcW w:w="9000" w:type="dxa"/>
            <w:shd w:val="clear" w:color="auto" w:fill="00637C"/>
            <w:tcMar>
              <w:left w:w="105" w:type="dxa"/>
              <w:right w:w="105" w:type="dxa"/>
            </w:tcMar>
          </w:tcPr>
          <w:p w14:paraId="52AB378D" w14:textId="5C13C326" w:rsidR="1DECD7B1" w:rsidRPr="00EB35B2" w:rsidRDefault="1DECD7B1" w:rsidP="1DECD7B1">
            <w:pPr>
              <w:spacing w:before="120" w:after="120"/>
              <w:rPr>
                <w:rFonts w:ascii="Segoe UI" w:eastAsia="Segoe UI" w:hAnsi="Segoe UI" w:cs="Segoe UI"/>
                <w:color w:val="FFFFFF" w:themeColor="background1"/>
                <w:sz w:val="22"/>
                <w:szCs w:val="22"/>
              </w:rPr>
            </w:pPr>
            <w:r w:rsidRPr="00EB35B2">
              <w:rPr>
                <w:rFonts w:ascii="Segoe UI" w:eastAsia="Segoe UI" w:hAnsi="Segoe UI" w:cs="Segoe UI"/>
                <w:b/>
                <w:bCs/>
                <w:color w:val="FFFFFF" w:themeColor="background1"/>
                <w:sz w:val="22"/>
                <w:szCs w:val="22"/>
              </w:rPr>
              <w:t>Purpose of this job</w:t>
            </w:r>
          </w:p>
        </w:tc>
      </w:tr>
      <w:tr w:rsidR="1DECD7B1" w14:paraId="4BBF68BF" w14:textId="77777777" w:rsidTr="1DECD7B1">
        <w:trPr>
          <w:trHeight w:val="525"/>
        </w:trPr>
        <w:tc>
          <w:tcPr>
            <w:tcW w:w="9000" w:type="dxa"/>
            <w:tcMar>
              <w:left w:w="105" w:type="dxa"/>
              <w:right w:w="105" w:type="dxa"/>
            </w:tcMar>
          </w:tcPr>
          <w:p w14:paraId="1B7728F2" w14:textId="4492E345" w:rsidR="6202C12C" w:rsidRDefault="6202C12C" w:rsidP="1DECD7B1">
            <w:pPr>
              <w:widowControl w:val="0"/>
              <w:spacing w:before="120" w:after="120" w:line="259" w:lineRule="auto"/>
              <w:jc w:val="both"/>
              <w:rPr>
                <w:rFonts w:ascii="Segoe UI" w:hAnsi="Segoe UI" w:cs="Segoe UI"/>
                <w:sz w:val="22"/>
                <w:szCs w:val="22"/>
              </w:rPr>
            </w:pPr>
            <w:r w:rsidRPr="1DECD7B1">
              <w:rPr>
                <w:rFonts w:ascii="Segoe UI" w:hAnsi="Segoe UI" w:cs="Segoe UI"/>
                <w:sz w:val="22"/>
                <w:szCs w:val="22"/>
              </w:rPr>
              <w:t xml:space="preserve">A </w:t>
            </w:r>
            <w:r w:rsidRPr="1DECD7B1">
              <w:rPr>
                <w:rStyle w:val="Strong"/>
                <w:rFonts w:ascii="Segoe UI" w:hAnsi="Segoe UI" w:cs="Segoe UI"/>
                <w:sz w:val="22"/>
                <w:szCs w:val="22"/>
              </w:rPr>
              <w:t xml:space="preserve">Senior Adviser </w:t>
            </w:r>
            <w:r w:rsidRPr="1DECD7B1">
              <w:rPr>
                <w:rFonts w:ascii="Segoe UI" w:hAnsi="Segoe UI" w:cs="Segoe UI"/>
                <w:sz w:val="22"/>
                <w:szCs w:val="22"/>
              </w:rPr>
              <w:t xml:space="preserve">working for a </w:t>
            </w:r>
            <w:r w:rsidRPr="1DECD7B1">
              <w:rPr>
                <w:rStyle w:val="Strong"/>
                <w:rFonts w:ascii="Segoe UI" w:hAnsi="Segoe UI" w:cs="Segoe UI"/>
                <w:sz w:val="22"/>
                <w:szCs w:val="22"/>
              </w:rPr>
              <w:t xml:space="preserve">Member of the Senedd (Member) will be a </w:t>
            </w:r>
            <w:r w:rsidRPr="1DECD7B1">
              <w:rPr>
                <w:rStyle w:val="Strong"/>
                <w:rFonts w:ascii="Segoe UI" w:hAnsi="Segoe UI" w:cs="Segoe UI"/>
                <w:b w:val="0"/>
                <w:bCs w:val="0"/>
                <w:sz w:val="22"/>
                <w:szCs w:val="22"/>
              </w:rPr>
              <w:t>specialist in policy and research and play a strategic role in shaping policy positions, leading legislative work and providing high-level political advice. They will lead on research, oversee policy development and act as a key advisor to the Member on complex issues.</w:t>
            </w:r>
          </w:p>
        </w:tc>
      </w:tr>
    </w:tbl>
    <w:p w14:paraId="28AD3585" w14:textId="708A4917" w:rsidR="1DECD7B1" w:rsidRDefault="1DECD7B1" w:rsidP="1DECD7B1">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526823" w:rsidRPr="00066F09" w14:paraId="21B58895" w14:textId="77777777" w:rsidTr="00EB35B2">
        <w:tc>
          <w:tcPr>
            <w:tcW w:w="9015" w:type="dxa"/>
            <w:shd w:val="clear" w:color="auto" w:fill="00637C"/>
          </w:tcPr>
          <w:p w14:paraId="69D81549" w14:textId="77777777" w:rsidR="00526823" w:rsidRPr="00066F09" w:rsidRDefault="00526823" w:rsidP="00926C0A">
            <w:pPr>
              <w:spacing w:before="120" w:after="120"/>
              <w:rPr>
                <w:rFonts w:ascii="Segoe UI" w:hAnsi="Segoe UI" w:cs="Segoe UI"/>
                <w:b/>
                <w:bCs/>
                <w:sz w:val="22"/>
                <w:szCs w:val="22"/>
              </w:rPr>
            </w:pPr>
            <w:r w:rsidRPr="00EB35B2">
              <w:rPr>
                <w:rFonts w:ascii="Segoe UI" w:hAnsi="Segoe UI" w:cs="Segoe UI"/>
                <w:b/>
                <w:bCs/>
                <w:color w:val="FFFFFF" w:themeColor="background1"/>
                <w:sz w:val="22"/>
                <w:szCs w:val="22"/>
              </w:rPr>
              <w:t>Additional information:</w:t>
            </w:r>
          </w:p>
        </w:tc>
      </w:tr>
      <w:tr w:rsidR="00526823" w:rsidRPr="00066F09" w14:paraId="22721578" w14:textId="77777777" w:rsidTr="1DECD7B1">
        <w:trPr>
          <w:trHeight w:val="529"/>
        </w:trPr>
        <w:tc>
          <w:tcPr>
            <w:tcW w:w="9015" w:type="dxa"/>
          </w:tcPr>
          <w:p w14:paraId="169755F1" w14:textId="1AF1B508" w:rsidR="00526823" w:rsidRPr="00066F09" w:rsidRDefault="6A2FC9F4" w:rsidP="1DECD7B1">
            <w:pPr>
              <w:spacing w:before="120" w:after="120"/>
              <w:rPr>
                <w:rFonts w:ascii="Segoe UI" w:eastAsia="Segoe UI" w:hAnsi="Segoe UI" w:cs="Segoe UI"/>
                <w:color w:val="000000" w:themeColor="text1"/>
                <w:sz w:val="22"/>
                <w:szCs w:val="22"/>
              </w:rPr>
            </w:pPr>
            <w:r w:rsidRPr="1DECD7B1">
              <w:rPr>
                <w:rFonts w:ascii="Segoe UI" w:eastAsia="Segoe UI" w:hAnsi="Segoe UI" w:cs="Segoe UI"/>
                <w:color w:val="000000" w:themeColor="text1"/>
                <w:sz w:val="22"/>
                <w:szCs w:val="22"/>
              </w:rPr>
              <w:t>*Appointment type:</w:t>
            </w:r>
          </w:p>
          <w:p w14:paraId="4C4587A8" w14:textId="391AA58B" w:rsidR="00526823" w:rsidRPr="00066F09" w:rsidRDefault="6A2FC9F4" w:rsidP="1DECD7B1">
            <w:pPr>
              <w:spacing w:before="120" w:after="120"/>
              <w:rPr>
                <w:rFonts w:ascii="Segoe UI" w:eastAsia="Segoe UI" w:hAnsi="Segoe UI" w:cs="Segoe UI"/>
                <w:color w:val="000000" w:themeColor="text1"/>
                <w:sz w:val="22"/>
                <w:szCs w:val="22"/>
              </w:rPr>
            </w:pPr>
            <w:r w:rsidRPr="00C7061E">
              <w:rPr>
                <w:rFonts w:ascii="Segoe UI" w:eastAsia="Segoe UI" w:hAnsi="Segoe UI" w:cs="Segoe UI"/>
                <w:color w:val="000000" w:themeColor="text1"/>
                <w:sz w:val="22"/>
                <w:szCs w:val="22"/>
              </w:rPr>
              <w:t>As a Member of the Senedd, I hold office as an elected representative; when I cease to be a Member of the Senedd, this position will be made redundant.</w:t>
            </w:r>
          </w:p>
        </w:tc>
      </w:tr>
      <w:tr w:rsidR="00526823" w:rsidRPr="00066F09" w14:paraId="762E0077" w14:textId="77777777" w:rsidTr="1DECD7B1">
        <w:trPr>
          <w:trHeight w:val="529"/>
        </w:trPr>
        <w:tc>
          <w:tcPr>
            <w:tcW w:w="9015" w:type="dxa"/>
          </w:tcPr>
          <w:p w14:paraId="6D79D6B0" w14:textId="785C29F4" w:rsidR="00526823" w:rsidRPr="00066F09" w:rsidRDefault="00526823" w:rsidP="00926C0A">
            <w:pPr>
              <w:spacing w:before="120" w:after="120"/>
              <w:rPr>
                <w:rFonts w:ascii="Segoe UI" w:hAnsi="Segoe UI" w:cs="Segoe UI"/>
                <w:sz w:val="22"/>
                <w:szCs w:val="22"/>
              </w:rPr>
            </w:pPr>
            <w:r w:rsidRPr="00066F09">
              <w:rPr>
                <w:rFonts w:ascii="Segoe UI" w:hAnsi="Segoe UI" w:cs="Segoe UI"/>
                <w:sz w:val="22"/>
                <w:szCs w:val="22"/>
              </w:rPr>
              <w:lastRenderedPageBreak/>
              <w:t xml:space="preserve">I am an equal opportunities employer and welcome applications from all suitable persons including people from the following protected characteristics (race, sex, disability, religion/belief, sexual orientation, gender identity, marriage / civil partnership, pregnancy / </w:t>
            </w:r>
            <w:r w:rsidR="00893006" w:rsidRPr="00066F09">
              <w:rPr>
                <w:rFonts w:ascii="Segoe UI" w:hAnsi="Segoe UI" w:cs="Segoe UI"/>
                <w:sz w:val="22"/>
                <w:szCs w:val="22"/>
              </w:rPr>
              <w:t>maternity,</w:t>
            </w:r>
            <w:r w:rsidRPr="00066F09">
              <w:rPr>
                <w:rFonts w:ascii="Segoe UI" w:hAnsi="Segoe UI" w:cs="Segoe UI"/>
                <w:sz w:val="22"/>
                <w:szCs w:val="22"/>
              </w:rPr>
              <w:t xml:space="preserve"> or age).</w:t>
            </w:r>
          </w:p>
        </w:tc>
      </w:tr>
      <w:tr w:rsidR="00526823" w:rsidRPr="00066F09" w14:paraId="483DDE62" w14:textId="77777777" w:rsidTr="1DECD7B1">
        <w:trPr>
          <w:trHeight w:val="529"/>
        </w:trPr>
        <w:tc>
          <w:tcPr>
            <w:tcW w:w="9015" w:type="dxa"/>
          </w:tcPr>
          <w:p w14:paraId="5DD4D009" w14:textId="77777777" w:rsidR="00526823" w:rsidRPr="00066F09" w:rsidRDefault="00526823" w:rsidP="00926C0A">
            <w:pPr>
              <w:spacing w:before="120" w:after="120"/>
              <w:rPr>
                <w:rFonts w:ascii="Segoe UI" w:hAnsi="Segoe UI" w:cs="Segoe UI"/>
                <w:sz w:val="22"/>
                <w:szCs w:val="22"/>
              </w:rPr>
            </w:pPr>
            <w:r w:rsidRPr="00066F09">
              <w:rPr>
                <w:rFonts w:ascii="Segoe UI" w:hAnsi="Segoe UI" w:cs="Segoe UI"/>
                <w:sz w:val="22"/>
                <w:szCs w:val="22"/>
              </w:rPr>
              <w:t>Please note that appointment will be subject to references and a security check.</w:t>
            </w:r>
          </w:p>
        </w:tc>
      </w:tr>
    </w:tbl>
    <w:p w14:paraId="11C0AA7D" w14:textId="77777777" w:rsidR="00066F09" w:rsidRDefault="00066F09" w:rsidP="00066F09">
      <w:pPr>
        <w:pStyle w:val="BodyText"/>
        <w:tabs>
          <w:tab w:val="left" w:pos="1935"/>
        </w:tabs>
        <w:spacing w:line="276" w:lineRule="auto"/>
        <w:ind w:right="544"/>
        <w:rPr>
          <w:rFonts w:ascii="Segoe UI" w:hAnsi="Segoe UI" w:cs="Segoe UI"/>
          <w:sz w:val="20"/>
        </w:rPr>
        <w:sectPr w:rsidR="00066F09" w:rsidSect="00066F09">
          <w:headerReference w:type="default" r:id="rId10"/>
          <w:footerReference w:type="default" r:id="rId11"/>
          <w:pgSz w:w="11905" w:h="16837"/>
          <w:pgMar w:top="992" w:right="1440" w:bottom="720" w:left="1440" w:header="1440" w:footer="720" w:gutter="0"/>
          <w:cols w:space="720"/>
          <w:noEndnote/>
        </w:sectPr>
      </w:pPr>
    </w:p>
    <w:p w14:paraId="36701B42" w14:textId="55E42E08" w:rsidR="00066F09" w:rsidRPr="00066F09" w:rsidRDefault="72A5D1BF" w:rsidP="00066F09">
      <w:pPr>
        <w:shd w:val="clear" w:color="auto" w:fill="D9E2F3" w:themeFill="accent1" w:themeFillTint="33"/>
        <w:spacing w:before="120" w:after="120" w:line="259" w:lineRule="auto"/>
        <w:jc w:val="center"/>
        <w:rPr>
          <w:rFonts w:ascii="Segoe UI" w:hAnsi="Segoe UI" w:cs="Segoe UI"/>
          <w:b/>
          <w:bCs/>
          <w:sz w:val="32"/>
          <w:szCs w:val="32"/>
        </w:rPr>
      </w:pPr>
      <w:r w:rsidRPr="1DECD7B1">
        <w:rPr>
          <w:rFonts w:ascii="Segoe UI" w:hAnsi="Segoe UI" w:cs="Segoe UI"/>
          <w:b/>
          <w:bCs/>
          <w:sz w:val="32"/>
          <w:szCs w:val="32"/>
        </w:rPr>
        <w:lastRenderedPageBreak/>
        <w:t>Introduction: Policy and Research</w:t>
      </w:r>
      <w:r w:rsidR="1D5F0C3B" w:rsidRPr="1DECD7B1">
        <w:rPr>
          <w:rFonts w:ascii="Segoe UI" w:hAnsi="Segoe UI" w:cs="Segoe UI"/>
          <w:b/>
          <w:bCs/>
          <w:sz w:val="32"/>
          <w:szCs w:val="32"/>
        </w:rPr>
        <w:t xml:space="preserve"> </w:t>
      </w:r>
    </w:p>
    <w:p w14:paraId="57621D8B" w14:textId="7547DBF5" w:rsidR="00066F09" w:rsidRPr="00286AB0" w:rsidRDefault="4243A196" w:rsidP="1DECD7B1">
      <w:pPr>
        <w:widowControl w:val="0"/>
        <w:spacing w:before="120" w:after="120" w:line="259" w:lineRule="auto"/>
        <w:ind w:right="544"/>
        <w:rPr>
          <w:rFonts w:ascii="Segoe UI" w:eastAsia="Segoe UI" w:hAnsi="Segoe UI" w:cs="Segoe UI"/>
          <w:color w:val="000000" w:themeColor="text1"/>
          <w:sz w:val="22"/>
          <w:szCs w:val="22"/>
        </w:rPr>
      </w:pPr>
      <w:r w:rsidRPr="1DECD7B1">
        <w:rPr>
          <w:rFonts w:ascii="Segoe UI" w:eastAsia="Segoe UI" w:hAnsi="Segoe UI" w:cs="Segoe UI"/>
          <w:color w:val="000000" w:themeColor="text1"/>
          <w:sz w:val="22"/>
          <w:szCs w:val="22"/>
        </w:rPr>
        <w:t>Policy and Research</w:t>
      </w:r>
      <w:r w:rsidR="1D5F0C3B" w:rsidRPr="1DECD7B1">
        <w:rPr>
          <w:rFonts w:ascii="Segoe UI" w:eastAsia="Segoe UI" w:hAnsi="Segoe UI" w:cs="Segoe UI"/>
          <w:color w:val="000000" w:themeColor="text1"/>
          <w:sz w:val="22"/>
          <w:szCs w:val="22"/>
        </w:rPr>
        <w:t xml:space="preserve"> </w:t>
      </w:r>
      <w:r w:rsidR="00066F09" w:rsidRPr="1DECD7B1">
        <w:rPr>
          <w:rFonts w:ascii="Segoe UI" w:eastAsia="Segoe UI" w:hAnsi="Segoe UI" w:cs="Segoe UI"/>
          <w:color w:val="000000" w:themeColor="text1"/>
          <w:sz w:val="22"/>
          <w:szCs w:val="22"/>
        </w:rPr>
        <w:t xml:space="preserve">Jobs are responsible for conducting research or analysis of a particular issue or range of issues in order to provide Members or Groups with relevant intelligence and on occasions pragmatic, action-oriented </w:t>
      </w:r>
      <w:r w:rsidR="00893006" w:rsidRPr="1DECD7B1">
        <w:rPr>
          <w:rFonts w:ascii="Segoe UI" w:eastAsia="Segoe UI" w:hAnsi="Segoe UI" w:cs="Segoe UI"/>
          <w:color w:val="000000" w:themeColor="text1"/>
          <w:sz w:val="22"/>
          <w:szCs w:val="22"/>
        </w:rPr>
        <w:t>recommendations,</w:t>
      </w:r>
      <w:r w:rsidR="00066F09" w:rsidRPr="1DECD7B1">
        <w:rPr>
          <w:rFonts w:ascii="Segoe UI" w:eastAsia="Segoe UI" w:hAnsi="Segoe UI" w:cs="Segoe UI"/>
          <w:color w:val="000000" w:themeColor="text1"/>
          <w:sz w:val="22"/>
          <w:szCs w:val="22"/>
        </w:rPr>
        <w:t xml:space="preserve"> or options for dealing with the issue. Activities will be undertaken at a level appropriate to the grade.</w:t>
      </w:r>
    </w:p>
    <w:p w14:paraId="6A14486B" w14:textId="72A5B29E" w:rsidR="00066F09" w:rsidRPr="00EB35B2" w:rsidRDefault="00066F09" w:rsidP="1DECD7B1">
      <w:pPr>
        <w:widowControl w:val="0"/>
        <w:spacing w:before="120" w:after="120" w:line="259" w:lineRule="auto"/>
        <w:ind w:right="544"/>
        <w:rPr>
          <w:rFonts w:ascii="Segoe UI" w:eastAsia="Segoe UI" w:hAnsi="Segoe UI" w:cs="Segoe UI"/>
          <w:b/>
          <w:bCs/>
          <w:color w:val="000000" w:themeColor="text1"/>
          <w:sz w:val="22"/>
          <w:szCs w:val="22"/>
        </w:rPr>
      </w:pPr>
      <w:r w:rsidRPr="00EB35B2">
        <w:rPr>
          <w:rFonts w:ascii="Segoe UI" w:eastAsia="Segoe UI" w:hAnsi="Segoe UI" w:cs="Segoe UI"/>
          <w:b/>
          <w:bCs/>
          <w:color w:val="000000" w:themeColor="text1"/>
          <w:sz w:val="22"/>
          <w:szCs w:val="22"/>
        </w:rPr>
        <w:t>The key characteristics are:</w:t>
      </w:r>
    </w:p>
    <w:p w14:paraId="272B1DE5" w14:textId="77777777" w:rsidR="00066F09" w:rsidRPr="00EB35B2" w:rsidRDefault="00066F09" w:rsidP="00EB35B2">
      <w:pPr>
        <w:pStyle w:val="ListParagraph"/>
        <w:numPr>
          <w:ilvl w:val="0"/>
          <w:numId w:val="80"/>
        </w:numPr>
        <w:spacing w:before="120" w:after="120" w:line="259" w:lineRule="auto"/>
        <w:ind w:right="544"/>
        <w:rPr>
          <w:rFonts w:ascii="Segoe UI" w:eastAsia="Segoe UI" w:hAnsi="Segoe UI" w:cs="Segoe UI"/>
          <w:color w:val="000000" w:themeColor="text1"/>
        </w:rPr>
      </w:pPr>
      <w:r w:rsidRPr="00EB35B2">
        <w:rPr>
          <w:rFonts w:ascii="Segoe UI" w:eastAsia="Segoe UI" w:hAnsi="Segoe UI" w:cs="Segoe UI"/>
          <w:color w:val="000000" w:themeColor="text1"/>
        </w:rPr>
        <w:t xml:space="preserve">Through scrutiny of the work of the Welsh Government and other bodies identifies potential outcomes and impacts </w:t>
      </w:r>
    </w:p>
    <w:p w14:paraId="3C2698AF" w14:textId="77777777" w:rsidR="00066F09" w:rsidRPr="00EB35B2" w:rsidRDefault="00066F09" w:rsidP="00EB35B2">
      <w:pPr>
        <w:pStyle w:val="ListParagraph"/>
        <w:numPr>
          <w:ilvl w:val="0"/>
          <w:numId w:val="80"/>
        </w:numPr>
        <w:spacing w:before="120" w:after="120" w:line="259" w:lineRule="auto"/>
        <w:ind w:right="544"/>
        <w:rPr>
          <w:rFonts w:ascii="Segoe UI" w:eastAsia="Segoe UI" w:hAnsi="Segoe UI" w:cs="Segoe UI"/>
          <w:color w:val="000000" w:themeColor="text1"/>
        </w:rPr>
      </w:pPr>
      <w:r w:rsidRPr="00EB35B2">
        <w:rPr>
          <w:rFonts w:ascii="Segoe UI" w:eastAsia="Segoe UI" w:hAnsi="Segoe UI" w:cs="Segoe UI"/>
          <w:color w:val="000000" w:themeColor="text1"/>
        </w:rPr>
        <w:t>Problem analysis, option generation and appraisal</w:t>
      </w:r>
    </w:p>
    <w:p w14:paraId="2FBC37C9" w14:textId="77777777" w:rsidR="00066F09" w:rsidRPr="00EB35B2" w:rsidRDefault="00066F09" w:rsidP="00EB35B2">
      <w:pPr>
        <w:pStyle w:val="ListParagraph"/>
        <w:numPr>
          <w:ilvl w:val="0"/>
          <w:numId w:val="80"/>
        </w:numPr>
        <w:spacing w:before="120" w:after="120" w:line="259" w:lineRule="auto"/>
        <w:ind w:right="544"/>
        <w:rPr>
          <w:rFonts w:ascii="Segoe UI" w:eastAsia="Segoe UI" w:hAnsi="Segoe UI" w:cs="Segoe UI"/>
          <w:color w:val="000000" w:themeColor="text1"/>
        </w:rPr>
      </w:pPr>
      <w:r w:rsidRPr="00EB35B2">
        <w:rPr>
          <w:rFonts w:ascii="Segoe UI" w:eastAsia="Segoe UI" w:hAnsi="Segoe UI" w:cs="Segoe UI"/>
          <w:color w:val="000000" w:themeColor="text1"/>
        </w:rPr>
        <w:t>Contribution to the development and shaping of policy</w:t>
      </w:r>
    </w:p>
    <w:p w14:paraId="569070DF" w14:textId="17E5A137" w:rsidR="00066F09" w:rsidRPr="00863D04" w:rsidRDefault="00066F09" w:rsidP="00863D04">
      <w:pPr>
        <w:pStyle w:val="ListParagraph"/>
        <w:numPr>
          <w:ilvl w:val="0"/>
          <w:numId w:val="80"/>
        </w:numPr>
        <w:spacing w:before="120" w:after="120" w:line="259" w:lineRule="auto"/>
        <w:ind w:right="544"/>
        <w:rPr>
          <w:rFonts w:ascii="Segoe UI" w:eastAsia="Segoe UI" w:hAnsi="Segoe UI" w:cs="Segoe UI"/>
          <w:color w:val="000000" w:themeColor="text1"/>
        </w:rPr>
        <w:sectPr w:rsidR="00066F09" w:rsidRPr="00863D04" w:rsidSect="00EA100A">
          <w:headerReference w:type="default" r:id="rId12"/>
          <w:pgSz w:w="11905" w:h="16837"/>
          <w:pgMar w:top="1440" w:right="1440" w:bottom="720" w:left="1440" w:header="1440" w:footer="720" w:gutter="0"/>
          <w:cols w:space="720"/>
          <w:noEndnote/>
        </w:sectPr>
      </w:pPr>
      <w:r w:rsidRPr="00EB35B2">
        <w:rPr>
          <w:rFonts w:ascii="Segoe UI" w:eastAsia="Segoe UI" w:hAnsi="Segoe UI" w:cs="Segoe UI"/>
          <w:color w:val="000000" w:themeColor="text1"/>
        </w:rPr>
        <w:t>Working in partnership (internally and externally) to conduct research, influence policy documents, strategies and working practices. outlining the implications of external influences and trends such as developments in other legislatures</w:t>
      </w:r>
    </w:p>
    <w:p w14:paraId="7333E0E3" w14:textId="5A639366" w:rsidR="00066F09" w:rsidRPr="00762946" w:rsidRDefault="3B6B93F2" w:rsidP="00762946">
      <w:pPr>
        <w:shd w:val="clear" w:color="auto" w:fill="D9E2F3" w:themeFill="accent1" w:themeFillTint="33"/>
        <w:tabs>
          <w:tab w:val="left" w:pos="326"/>
          <w:tab w:val="center" w:pos="4512"/>
        </w:tabs>
        <w:spacing w:before="120" w:after="120" w:line="259" w:lineRule="auto"/>
        <w:jc w:val="center"/>
        <w:rPr>
          <w:rFonts w:ascii="Segoe UI" w:hAnsi="Segoe UI" w:cs="Segoe UI"/>
          <w:b/>
          <w:bCs/>
          <w:sz w:val="32"/>
          <w:szCs w:val="32"/>
        </w:rPr>
      </w:pPr>
      <w:r w:rsidRPr="1DECD7B1">
        <w:rPr>
          <w:rFonts w:ascii="Segoe UI" w:hAnsi="Segoe UI" w:cs="Segoe UI"/>
          <w:b/>
          <w:bCs/>
          <w:sz w:val="32"/>
          <w:szCs w:val="32"/>
        </w:rPr>
        <w:lastRenderedPageBreak/>
        <w:t>Person Specification</w:t>
      </w:r>
    </w:p>
    <w:tbl>
      <w:tblPr>
        <w:tblStyle w:val="TableGrid"/>
        <w:tblpPr w:leftFromText="180" w:rightFromText="180" w:vertAnchor="text" w:horzAnchor="margin" w:tblpY="202"/>
        <w:tblW w:w="0" w:type="auto"/>
        <w:tblLook w:val="04A0" w:firstRow="1" w:lastRow="0" w:firstColumn="1" w:lastColumn="0" w:noHBand="0" w:noVBand="1"/>
      </w:tblPr>
      <w:tblGrid>
        <w:gridCol w:w="9015"/>
      </w:tblGrid>
      <w:tr w:rsidR="00A434E6" w:rsidRPr="00D7592C" w14:paraId="6650FDBB" w14:textId="77777777" w:rsidTr="00A434E6">
        <w:tc>
          <w:tcPr>
            <w:tcW w:w="9015" w:type="dxa"/>
            <w:shd w:val="clear" w:color="auto" w:fill="00637C"/>
          </w:tcPr>
          <w:p w14:paraId="309885C7" w14:textId="77777777" w:rsidR="00A434E6" w:rsidRPr="00D7592C" w:rsidRDefault="00A434E6" w:rsidP="00A434E6">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A434E6" w:rsidRPr="004F171E" w14:paraId="6EDEB5B1" w14:textId="77777777" w:rsidTr="00A434E6">
        <w:tc>
          <w:tcPr>
            <w:tcW w:w="9015" w:type="dxa"/>
          </w:tcPr>
          <w:p w14:paraId="3778E72A" w14:textId="6B9507AA" w:rsidR="004A554C" w:rsidRPr="00286AB0" w:rsidRDefault="004A554C" w:rsidP="00C7061E">
            <w:pPr>
              <w:spacing w:before="120" w:after="120" w:line="259" w:lineRule="auto"/>
              <w:rPr>
                <w:rFonts w:ascii="Segoe UI" w:eastAsia="Segoe UI" w:hAnsi="Segoe UI" w:cs="Segoe UI"/>
                <w:color w:val="000000" w:themeColor="text1"/>
              </w:rPr>
            </w:pPr>
            <w:r w:rsidRPr="1DECD7B1">
              <w:rPr>
                <w:rFonts w:ascii="Segoe UI" w:eastAsia="Segoe UI" w:hAnsi="Segoe UI" w:cs="Segoe UI"/>
                <w:color w:val="000000" w:themeColor="text1"/>
              </w:rPr>
              <w:t>Strategic thinking and political awareness, understanding party priorities and constituency needs.</w:t>
            </w:r>
          </w:p>
          <w:p w14:paraId="34490156" w14:textId="77777777" w:rsidR="004A554C" w:rsidRPr="00286AB0" w:rsidRDefault="004A554C" w:rsidP="004A554C">
            <w:pPr>
              <w:pStyle w:val="ListParagraph"/>
              <w:numPr>
                <w:ilvl w:val="0"/>
                <w:numId w:val="81"/>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Ability to engage and influence stakeholders, from government officials to advocacy groups.</w:t>
            </w:r>
          </w:p>
          <w:p w14:paraId="6FC51A3A" w14:textId="77777777" w:rsidR="004A554C" w:rsidRPr="00286AB0" w:rsidRDefault="004A554C" w:rsidP="004A554C">
            <w:pPr>
              <w:pStyle w:val="ListParagraph"/>
              <w:numPr>
                <w:ilvl w:val="0"/>
                <w:numId w:val="81"/>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Judgement and clarity of thought to juggle resources, competing demands and take sensible decisions in a fast moving and sensitive political environment.</w:t>
            </w:r>
          </w:p>
          <w:p w14:paraId="778C290A" w14:textId="77777777" w:rsidR="004A554C" w:rsidRPr="00286AB0" w:rsidRDefault="004A554C" w:rsidP="004A554C">
            <w:pPr>
              <w:pStyle w:val="ListParagraph"/>
              <w:numPr>
                <w:ilvl w:val="0"/>
                <w:numId w:val="81"/>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High level analytical and research skills to understand and critique complex policy and legislative material.</w:t>
            </w:r>
          </w:p>
          <w:p w14:paraId="570F5C24" w14:textId="77777777" w:rsidR="004A554C" w:rsidRPr="00286AB0" w:rsidRDefault="004A554C" w:rsidP="004A554C">
            <w:pPr>
              <w:pStyle w:val="ListParagraph"/>
              <w:numPr>
                <w:ilvl w:val="0"/>
                <w:numId w:val="81"/>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Exceptional drafting and presentation skills to present complex issues and policy options clearly, succinctly and accurately, orally and in writing. </w:t>
            </w:r>
          </w:p>
          <w:p w14:paraId="034EC67F" w14:textId="77777777" w:rsidR="004A554C" w:rsidRPr="00286AB0" w:rsidRDefault="004A554C" w:rsidP="004A554C">
            <w:pPr>
              <w:pStyle w:val="ListParagraph"/>
              <w:numPr>
                <w:ilvl w:val="0"/>
                <w:numId w:val="81"/>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Understanding of, and commitment to, combating discrimination and promoting the equality of opportunities and the Nolan Principles of Public Life.</w:t>
            </w:r>
          </w:p>
          <w:p w14:paraId="4C22D1FD" w14:textId="5AA7F19B" w:rsidR="00A434E6" w:rsidRPr="004A554C" w:rsidRDefault="004A554C" w:rsidP="004A554C">
            <w:pPr>
              <w:pStyle w:val="ListParagraph"/>
              <w:numPr>
                <w:ilvl w:val="0"/>
                <w:numId w:val="81"/>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Ability to work collaboratively as part of a small team. </w:t>
            </w:r>
          </w:p>
        </w:tc>
      </w:tr>
      <w:tr w:rsidR="00A434E6" w:rsidRPr="0010080A" w14:paraId="58926068" w14:textId="77777777" w:rsidTr="00A434E6">
        <w:tc>
          <w:tcPr>
            <w:tcW w:w="9015" w:type="dxa"/>
            <w:shd w:val="clear" w:color="auto" w:fill="00637C"/>
          </w:tcPr>
          <w:p w14:paraId="70ED3EE2" w14:textId="19CC36BC" w:rsidR="00A434E6" w:rsidRPr="0010080A" w:rsidRDefault="004A554C" w:rsidP="00A434E6">
            <w:pPr>
              <w:spacing w:before="120" w:after="120" w:line="259" w:lineRule="auto"/>
              <w:rPr>
                <w:rFonts w:ascii="Segoe UI" w:hAnsi="Segoe UI" w:cs="Segoe UI"/>
                <w:b/>
                <w:bCs/>
                <w:color w:val="FFFFFF" w:themeColor="background1"/>
                <w:sz w:val="22"/>
                <w:szCs w:val="22"/>
              </w:rPr>
            </w:pPr>
            <w:r w:rsidRPr="004D2B92">
              <w:rPr>
                <w:rFonts w:ascii="Segoe UI" w:hAnsi="Segoe UI" w:cs="Segoe UI"/>
                <w:b/>
                <w:bCs/>
                <w:color w:val="FFFFFF" w:themeColor="background1"/>
                <w:sz w:val="22"/>
                <w:szCs w:val="22"/>
              </w:rPr>
              <w:t>Knowledge and experience</w:t>
            </w:r>
            <w:r w:rsidRPr="004D2B92">
              <w:rPr>
                <w:rFonts w:ascii="Segoe UI" w:hAnsi="Segoe UI" w:cs="Segoe UI"/>
                <w:color w:val="FFFFFF" w:themeColor="background1"/>
                <w:sz w:val="22"/>
                <w:szCs w:val="22"/>
              </w:rPr>
              <w:t> </w:t>
            </w:r>
          </w:p>
        </w:tc>
      </w:tr>
      <w:tr w:rsidR="00A434E6" w:rsidRPr="00E6636C" w14:paraId="6ABA41AC" w14:textId="77777777" w:rsidTr="00A434E6">
        <w:tc>
          <w:tcPr>
            <w:tcW w:w="9015" w:type="dxa"/>
          </w:tcPr>
          <w:p w14:paraId="7D22AA7D" w14:textId="77777777" w:rsidR="004A554C" w:rsidRPr="004D2B92" w:rsidRDefault="004A554C" w:rsidP="004D2B92">
            <w:pPr>
              <w:pStyle w:val="ListParagraph"/>
              <w:numPr>
                <w:ilvl w:val="0"/>
                <w:numId w:val="84"/>
              </w:numPr>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Experience of working effectively within a political environment, including resolving complex issues with tact and diplomacy.</w:t>
            </w:r>
          </w:p>
          <w:p w14:paraId="35F367F6" w14:textId="77777777" w:rsidR="004A554C" w:rsidRPr="004D2B92" w:rsidRDefault="004A554C" w:rsidP="004D2B92">
            <w:pPr>
              <w:pStyle w:val="ListParagraph"/>
              <w:numPr>
                <w:ilvl w:val="0"/>
                <w:numId w:val="84"/>
              </w:numPr>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Understanding of the work of the Senedd and of a Member of the Senedd.</w:t>
            </w:r>
          </w:p>
          <w:p w14:paraId="55E81E29" w14:textId="77777777" w:rsidR="004A554C" w:rsidRPr="004D2B92" w:rsidRDefault="004A554C" w:rsidP="004D2B92">
            <w:pPr>
              <w:pStyle w:val="ListParagraph"/>
              <w:numPr>
                <w:ilvl w:val="0"/>
                <w:numId w:val="84"/>
              </w:numPr>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44D9E3E9" w14:textId="77777777" w:rsidR="004A554C" w:rsidRPr="004D2B92" w:rsidRDefault="004A554C" w:rsidP="004D2B92">
            <w:pPr>
              <w:pStyle w:val="ListParagraph"/>
              <w:numPr>
                <w:ilvl w:val="0"/>
                <w:numId w:val="83"/>
              </w:numPr>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Considerable expertise acquired through professional or academic qualification or equivalent experience, that can be applied in all situations relevant to policy and research.</w:t>
            </w:r>
          </w:p>
          <w:p w14:paraId="76093363" w14:textId="52048485" w:rsidR="004A554C" w:rsidRPr="004D2B92" w:rsidRDefault="004A554C" w:rsidP="004D2B92">
            <w:pPr>
              <w:pStyle w:val="ListParagraph"/>
              <w:numPr>
                <w:ilvl w:val="0"/>
                <w:numId w:val="83"/>
              </w:numPr>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 xml:space="preserve">Expert knowledge of government policy, </w:t>
            </w:r>
            <w:r w:rsidR="00893006" w:rsidRPr="004D2B92">
              <w:rPr>
                <w:rFonts w:ascii="Segoe UI" w:eastAsia="Segoe UI" w:hAnsi="Segoe UI" w:cs="Segoe UI"/>
                <w:color w:val="000000" w:themeColor="text1"/>
              </w:rPr>
              <w:t>legislation,</w:t>
            </w:r>
            <w:r w:rsidRPr="004D2B92">
              <w:rPr>
                <w:rFonts w:ascii="Segoe UI" w:eastAsia="Segoe UI" w:hAnsi="Segoe UI" w:cs="Segoe UI"/>
                <w:color w:val="000000" w:themeColor="text1"/>
              </w:rPr>
              <w:t xml:space="preserve"> and Senedd procedures.</w:t>
            </w:r>
          </w:p>
          <w:p w14:paraId="5A0563AF" w14:textId="77777777" w:rsidR="004A554C" w:rsidRPr="004D2B92" w:rsidRDefault="004A554C" w:rsidP="004D2B92">
            <w:pPr>
              <w:pStyle w:val="ListParagraph"/>
              <w:numPr>
                <w:ilvl w:val="0"/>
                <w:numId w:val="83"/>
              </w:numPr>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 xml:space="preserve">Management responsibility for a multi-disciplined team of staff with a </w:t>
            </w:r>
            <w:r w:rsidRPr="004D2B92">
              <w:rPr>
                <w:rFonts w:ascii="Segoe UI" w:eastAsia="Segoe UI" w:hAnsi="Segoe UI" w:cs="Segoe UI"/>
                <w:color w:val="000000" w:themeColor="text1"/>
              </w:rPr>
              <w:lastRenderedPageBreak/>
              <w:t>proven track record of delivering results. </w:t>
            </w:r>
          </w:p>
          <w:p w14:paraId="4DDC2EDD" w14:textId="129CAAA9" w:rsidR="004A554C" w:rsidRPr="00C7061E" w:rsidRDefault="004A554C" w:rsidP="004A554C">
            <w:pPr>
              <w:pStyle w:val="ListParagraph"/>
              <w:numPr>
                <w:ilvl w:val="0"/>
                <w:numId w:val="83"/>
              </w:numPr>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Specialist knowledge in a relevant field, and experience of developing policies and strategies within this field. </w:t>
            </w:r>
          </w:p>
          <w:p w14:paraId="12FEBADD" w14:textId="521FFB1F" w:rsidR="004A554C" w:rsidRPr="004D2B92" w:rsidRDefault="004A554C" w:rsidP="004D2B92">
            <w:pPr>
              <w:pStyle w:val="ListParagraph"/>
              <w:numPr>
                <w:ilvl w:val="0"/>
                <w:numId w:val="85"/>
              </w:numPr>
              <w:tabs>
                <w:tab w:val="left" w:pos="5162"/>
              </w:tabs>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Knowledge of law and good practice related to data protection and information security.</w:t>
            </w:r>
          </w:p>
          <w:p w14:paraId="51537D50" w14:textId="653552AD" w:rsidR="004A554C" w:rsidRPr="004D2B92" w:rsidRDefault="004A554C" w:rsidP="004D2B92">
            <w:pPr>
              <w:pStyle w:val="ListParagraph"/>
              <w:numPr>
                <w:ilvl w:val="0"/>
                <w:numId w:val="85"/>
              </w:numPr>
              <w:tabs>
                <w:tab w:val="left" w:pos="5162"/>
              </w:tabs>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Experience and practical understanding of law and good practice regarding health, safety and wellbeing, including risk assessments, control measures, and knowing when to seek competent advice.</w:t>
            </w:r>
          </w:p>
          <w:p w14:paraId="02895CD0" w14:textId="3F867964" w:rsidR="00A434E6" w:rsidRPr="00042D33" w:rsidRDefault="004A554C" w:rsidP="00042D33">
            <w:pPr>
              <w:pStyle w:val="ListParagraph"/>
              <w:numPr>
                <w:ilvl w:val="0"/>
                <w:numId w:val="85"/>
              </w:numPr>
              <w:spacing w:before="120" w:after="120" w:line="259" w:lineRule="auto"/>
              <w:ind w:right="544"/>
              <w:rPr>
                <w:rFonts w:ascii="Segoe UI" w:eastAsia="Segoe UI" w:hAnsi="Segoe UI" w:cs="Segoe UI"/>
                <w:color w:val="000000" w:themeColor="text1"/>
              </w:rPr>
            </w:pPr>
            <w:r w:rsidRPr="004D2B92">
              <w:rPr>
                <w:rFonts w:ascii="Segoe UI" w:eastAsia="Segoe UI" w:hAnsi="Segoe UI" w:cs="Segoe UI"/>
                <w:color w:val="000000" w:themeColor="text1"/>
              </w:rPr>
              <w:t>Experience implementing proportionate safeguarding measures related to children and vulnerable adults.</w:t>
            </w:r>
          </w:p>
        </w:tc>
      </w:tr>
      <w:tr w:rsidR="00210091" w:rsidRPr="00E6636C" w14:paraId="6A51095C" w14:textId="77777777" w:rsidTr="00042D33">
        <w:tc>
          <w:tcPr>
            <w:tcW w:w="9015" w:type="dxa"/>
            <w:shd w:val="clear" w:color="auto" w:fill="00637C"/>
          </w:tcPr>
          <w:p w14:paraId="473228B9" w14:textId="0273FE1A" w:rsidR="00210091" w:rsidRPr="00210091" w:rsidRDefault="00210091" w:rsidP="00210091">
            <w:pPr>
              <w:spacing w:before="120" w:after="120" w:line="259" w:lineRule="auto"/>
              <w:rPr>
                <w:rFonts w:ascii="Segoe UI" w:hAnsi="Segoe UI" w:cs="Segoe UI"/>
                <w:sz w:val="22"/>
                <w:szCs w:val="22"/>
              </w:rPr>
            </w:pPr>
            <w:r w:rsidRPr="00042D33">
              <w:rPr>
                <w:rFonts w:ascii="Segoe UI" w:hAnsi="Segoe UI" w:cs="Segoe UI"/>
                <w:b/>
                <w:bCs/>
                <w:color w:val="FFFFFF" w:themeColor="background1"/>
                <w:sz w:val="22"/>
                <w:szCs w:val="22"/>
                <w:shd w:val="clear" w:color="auto" w:fill="00637C"/>
              </w:rPr>
              <w:lastRenderedPageBreak/>
              <w:t>Desirable criteria</w:t>
            </w:r>
            <w:r w:rsidRPr="00042D33">
              <w:rPr>
                <w:rFonts w:ascii="Segoe UI" w:hAnsi="Segoe UI" w:cs="Segoe UI"/>
                <w:color w:val="FFFFFF" w:themeColor="background1"/>
                <w:sz w:val="22"/>
                <w:szCs w:val="22"/>
              </w:rPr>
              <w:t xml:space="preserve"> </w:t>
            </w:r>
          </w:p>
        </w:tc>
      </w:tr>
      <w:tr w:rsidR="00210091" w:rsidRPr="00E6636C" w14:paraId="5114D883" w14:textId="77777777" w:rsidTr="00A434E6">
        <w:tc>
          <w:tcPr>
            <w:tcW w:w="9015" w:type="dxa"/>
          </w:tcPr>
          <w:p w14:paraId="3B5DD7AB" w14:textId="77777777" w:rsidR="00210091" w:rsidRPr="00210091" w:rsidRDefault="00210091" w:rsidP="00210091">
            <w:pPr>
              <w:pStyle w:val="ListParagraph"/>
              <w:numPr>
                <w:ilvl w:val="0"/>
                <w:numId w:val="86"/>
              </w:numPr>
              <w:spacing w:before="120" w:after="120" w:line="259" w:lineRule="auto"/>
              <w:rPr>
                <w:rFonts w:ascii="Segoe UI" w:hAnsi="Segoe UI" w:cs="Segoe UI"/>
              </w:rPr>
            </w:pPr>
            <w:r w:rsidRPr="00210091">
              <w:rPr>
                <w:rFonts w:ascii="Segoe UI" w:hAnsi="Segoe UI" w:cs="Segoe UI"/>
              </w:rPr>
              <w:t>An understanding of current affairs and issues of relevance to Wales and the local area, an interest in the Welsh political system. </w:t>
            </w:r>
          </w:p>
          <w:p w14:paraId="1A27812F" w14:textId="77777777" w:rsidR="00210091" w:rsidRPr="00210091" w:rsidRDefault="00210091" w:rsidP="00210091">
            <w:pPr>
              <w:pStyle w:val="ListParagraph"/>
              <w:numPr>
                <w:ilvl w:val="0"/>
                <w:numId w:val="86"/>
              </w:numPr>
              <w:spacing w:before="120" w:after="120" w:line="259" w:lineRule="auto"/>
              <w:rPr>
                <w:rFonts w:ascii="Segoe UI" w:hAnsi="Segoe UI" w:cs="Segoe UI"/>
              </w:rPr>
            </w:pPr>
            <w:r w:rsidRPr="00210091">
              <w:rPr>
                <w:rFonts w:ascii="Segoe UI" w:hAnsi="Segoe UI" w:cs="Segoe UI"/>
              </w:rPr>
              <w:t>Sympathetic to the aims and values of the Party.</w:t>
            </w:r>
          </w:p>
          <w:p w14:paraId="59EC1600" w14:textId="2004601A" w:rsidR="00210091" w:rsidRPr="00210091" w:rsidRDefault="00210091" w:rsidP="00210091">
            <w:pPr>
              <w:pStyle w:val="ListParagraph"/>
              <w:numPr>
                <w:ilvl w:val="0"/>
                <w:numId w:val="86"/>
              </w:numPr>
              <w:spacing w:before="120" w:after="120" w:line="259" w:lineRule="auto"/>
              <w:rPr>
                <w:rFonts w:ascii="Segoe UI" w:hAnsi="Segoe UI" w:cs="Segoe UI"/>
              </w:rPr>
            </w:pPr>
            <w:r w:rsidRPr="00210091">
              <w:rPr>
                <w:rFonts w:ascii="Segoe UI" w:hAnsi="Segoe UI" w:cs="Segoe UI"/>
              </w:rPr>
              <w:t>Previous experience working for an MS / MP/ MEP.</w:t>
            </w:r>
          </w:p>
        </w:tc>
      </w:tr>
      <w:tr w:rsidR="00210091" w:rsidRPr="00E6636C" w14:paraId="186C745C" w14:textId="77777777" w:rsidTr="00042D33">
        <w:tc>
          <w:tcPr>
            <w:tcW w:w="9015" w:type="dxa"/>
            <w:shd w:val="clear" w:color="auto" w:fill="00637C"/>
          </w:tcPr>
          <w:p w14:paraId="64DD49FE" w14:textId="49FC451C" w:rsidR="00210091" w:rsidRPr="00210091" w:rsidRDefault="00210091" w:rsidP="00210091">
            <w:pPr>
              <w:spacing w:before="120" w:after="120" w:line="259" w:lineRule="auto"/>
              <w:rPr>
                <w:rFonts w:ascii="Segoe UI" w:hAnsi="Segoe UI" w:cs="Segoe UI"/>
              </w:rPr>
            </w:pPr>
            <w:r w:rsidRPr="00042D33">
              <w:rPr>
                <w:rFonts w:ascii="Segoe UI" w:hAnsi="Segoe UI" w:cs="Segoe UI"/>
                <w:b/>
                <w:bCs/>
                <w:color w:val="FFFFFF" w:themeColor="background1"/>
                <w:sz w:val="22"/>
                <w:szCs w:val="22"/>
              </w:rPr>
              <w:t>Qualifications</w:t>
            </w:r>
          </w:p>
        </w:tc>
      </w:tr>
      <w:tr w:rsidR="00210091" w:rsidRPr="00E6636C" w14:paraId="4D16136B" w14:textId="77777777" w:rsidTr="00A434E6">
        <w:tc>
          <w:tcPr>
            <w:tcW w:w="9015" w:type="dxa"/>
          </w:tcPr>
          <w:p w14:paraId="1064FDDD" w14:textId="77777777" w:rsidR="00210091" w:rsidRPr="00C7061E" w:rsidRDefault="00210091" w:rsidP="00C7061E">
            <w:pPr>
              <w:pStyle w:val="ListParagraph"/>
              <w:numPr>
                <w:ilvl w:val="0"/>
                <w:numId w:val="101"/>
              </w:numPr>
              <w:spacing w:before="120" w:after="120" w:line="259" w:lineRule="auto"/>
              <w:ind w:right="544"/>
              <w:rPr>
                <w:rFonts w:ascii="Segoe UI" w:eastAsia="Segoe UI" w:hAnsi="Segoe UI" w:cs="Segoe UI"/>
                <w:color w:val="000000" w:themeColor="text1"/>
              </w:rPr>
            </w:pPr>
            <w:r w:rsidRPr="00C7061E">
              <w:rPr>
                <w:rFonts w:ascii="Segoe UI" w:eastAsia="Segoe UI" w:hAnsi="Segoe UI" w:cs="Segoe UI"/>
                <w:color w:val="000000" w:themeColor="text1"/>
              </w:rPr>
              <w:t>Degree or equivalent in a relevant subject.</w:t>
            </w:r>
          </w:p>
          <w:p w14:paraId="694EA78A" w14:textId="77777777" w:rsidR="005B7A85" w:rsidRDefault="00210091" w:rsidP="005B7A85">
            <w:pPr>
              <w:pStyle w:val="ListParagraph"/>
              <w:numPr>
                <w:ilvl w:val="0"/>
                <w:numId w:val="87"/>
              </w:numPr>
              <w:spacing w:before="120" w:after="120" w:line="259" w:lineRule="auto"/>
              <w:ind w:right="544"/>
              <w:rPr>
                <w:rFonts w:ascii="Segoe UI" w:eastAsia="Segoe UI" w:hAnsi="Segoe UI" w:cs="Segoe UI"/>
                <w:color w:val="000000" w:themeColor="text1"/>
              </w:rPr>
            </w:pPr>
            <w:r w:rsidRPr="00042D33">
              <w:rPr>
                <w:rFonts w:ascii="Segoe UI" w:eastAsia="Segoe UI" w:hAnsi="Segoe UI" w:cs="Segoe UI"/>
                <w:color w:val="000000" w:themeColor="text1"/>
              </w:rPr>
              <w:t>NVQ Qualification level 4 or equivalent in a relevant subject</w:t>
            </w:r>
          </w:p>
          <w:p w14:paraId="4A76DD56" w14:textId="029D584D" w:rsidR="00DC1325" w:rsidRPr="00DC1325" w:rsidRDefault="00DC1325" w:rsidP="00DC1325">
            <w:pPr>
              <w:pStyle w:val="ListParagraph"/>
              <w:spacing w:before="120" w:after="120" w:line="259" w:lineRule="auto"/>
              <w:ind w:left="1080" w:right="544" w:firstLine="0"/>
              <w:rPr>
                <w:rFonts w:ascii="Segoe UI" w:eastAsia="Segoe UI" w:hAnsi="Segoe UI" w:cs="Segoe UI"/>
                <w:color w:val="000000" w:themeColor="text1"/>
              </w:rPr>
            </w:pPr>
          </w:p>
        </w:tc>
      </w:tr>
      <w:tr w:rsidR="005B7A85" w:rsidRPr="00E6636C" w14:paraId="03B09E7E" w14:textId="77777777" w:rsidTr="005B7A85">
        <w:tc>
          <w:tcPr>
            <w:tcW w:w="9015" w:type="dxa"/>
            <w:shd w:val="clear" w:color="auto" w:fill="00637C"/>
          </w:tcPr>
          <w:p w14:paraId="53447105" w14:textId="6A339635" w:rsidR="005B7A85" w:rsidRPr="1DECD7B1" w:rsidRDefault="005B7A85" w:rsidP="005B7A85">
            <w:pPr>
              <w:spacing w:before="120" w:after="120" w:line="259" w:lineRule="auto"/>
              <w:rPr>
                <w:rFonts w:ascii="Segoe UI" w:hAnsi="Segoe UI" w:cs="Segoe UI"/>
                <w:i/>
                <w:iCs/>
                <w:sz w:val="22"/>
                <w:szCs w:val="22"/>
                <w:highlight w:val="yellow"/>
              </w:rPr>
            </w:pPr>
            <w:r w:rsidRPr="00B80A3C">
              <w:rPr>
                <w:rFonts w:ascii="Segoe UI" w:eastAsia="Segoe UI" w:hAnsi="Segoe UI" w:cs="Segoe UI"/>
                <w:b/>
                <w:bCs/>
                <w:color w:val="FFFFFF" w:themeColor="background1"/>
                <w:sz w:val="22"/>
                <w:szCs w:val="22"/>
              </w:rPr>
              <w:t>Language skills</w:t>
            </w:r>
          </w:p>
        </w:tc>
      </w:tr>
      <w:tr w:rsidR="005B7A85" w:rsidRPr="00E6636C" w14:paraId="2E97A2D0" w14:textId="77777777" w:rsidTr="00A434E6">
        <w:tc>
          <w:tcPr>
            <w:tcW w:w="9015" w:type="dxa"/>
          </w:tcPr>
          <w:p w14:paraId="245578DC" w14:textId="77777777" w:rsidR="005B7A85" w:rsidRDefault="005B7A85" w:rsidP="005B7A85">
            <w:pPr>
              <w:pStyle w:val="ListParagraph"/>
              <w:numPr>
                <w:ilvl w:val="0"/>
                <w:numId w:val="88"/>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p w14:paraId="7E0A445E" w14:textId="0E377357" w:rsidR="005B7A85" w:rsidRDefault="005B7A85" w:rsidP="005B7A85">
            <w:pPr>
              <w:pStyle w:val="ListParagraph"/>
              <w:numPr>
                <w:ilvl w:val="0"/>
                <w:numId w:val="88"/>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 xml:space="preserve">The ability to work in both Welsh and English. Ability to pronounce Welsh names, answer the telephone, greet </w:t>
            </w:r>
            <w:r w:rsidR="00893006" w:rsidRPr="725B7323">
              <w:rPr>
                <w:rFonts w:ascii="Segoe UI" w:eastAsia="Segoe UI" w:hAnsi="Segoe UI" w:cs="Segoe UI"/>
                <w:color w:val="000000" w:themeColor="text1"/>
              </w:rPr>
              <w:t>people,</w:t>
            </w:r>
            <w:r w:rsidRPr="725B7323">
              <w:rPr>
                <w:rFonts w:ascii="Segoe UI" w:eastAsia="Segoe UI" w:hAnsi="Segoe UI" w:cs="Segoe UI"/>
                <w:color w:val="000000" w:themeColor="text1"/>
              </w:rPr>
              <w:t xml:space="preserve"> or make introductions bilingually</w:t>
            </w:r>
            <w:r w:rsidR="00893006" w:rsidRPr="725B7323">
              <w:rPr>
                <w:rFonts w:ascii="Segoe UI" w:eastAsia="Segoe UI" w:hAnsi="Segoe UI" w:cs="Segoe UI"/>
                <w:color w:val="000000" w:themeColor="text1"/>
              </w:rPr>
              <w:t xml:space="preserve">. </w:t>
            </w:r>
            <w:r w:rsidRPr="725B7323">
              <w:rPr>
                <w:rFonts w:ascii="Segoe UI" w:eastAsia="Segoe UI" w:hAnsi="Segoe UI" w:cs="Segoe UI"/>
                <w:color w:val="000000" w:themeColor="text1"/>
              </w:rPr>
              <w:t>To understand familiar, every day Welsh expressions. To understand short texts where people are giving basic information.</w:t>
            </w:r>
          </w:p>
          <w:p w14:paraId="6E18202F" w14:textId="1D951C5A" w:rsidR="005B7A85" w:rsidRPr="00B80A3C" w:rsidRDefault="005B7A85" w:rsidP="005B7A85">
            <w:pPr>
              <w:spacing w:before="120" w:after="120" w:line="259" w:lineRule="auto"/>
              <w:rPr>
                <w:rFonts w:ascii="Segoe UI" w:eastAsia="Segoe UI" w:hAnsi="Segoe UI" w:cs="Segoe UI"/>
                <w:b/>
                <w:bCs/>
                <w:color w:val="FFFFFF" w:themeColor="background1"/>
                <w:sz w:val="22"/>
                <w:szCs w:val="22"/>
              </w:rPr>
            </w:pPr>
          </w:p>
        </w:tc>
      </w:tr>
    </w:tbl>
    <w:p w14:paraId="2850FCCD" w14:textId="7D1281B6" w:rsidR="00224C87" w:rsidRPr="00DC1325" w:rsidRDefault="007F663A" w:rsidP="00C7061E">
      <w:pPr>
        <w:shd w:val="clear" w:color="auto" w:fill="D9E2F3" w:themeFill="accent1" w:themeFillTint="33"/>
      </w:pPr>
      <w:r>
        <w:rPr>
          <w:rFonts w:ascii="Segoe UI" w:hAnsi="Segoe UI" w:cs="Segoe UI"/>
          <w:b/>
          <w:bCs/>
          <w:sz w:val="32"/>
          <w:szCs w:val="32"/>
        </w:rPr>
        <w:t>Main duties</w:t>
      </w:r>
    </w:p>
    <w:p w14:paraId="066C0072" w14:textId="30C7E6AB" w:rsidR="0038174A" w:rsidRPr="00C7061E" w:rsidRDefault="00883969" w:rsidP="00C7061E">
      <w:pPr>
        <w:widowControl w:val="0"/>
        <w:spacing w:before="120" w:after="120" w:line="259" w:lineRule="auto"/>
        <w:rPr>
          <w:rFonts w:ascii="Segoe UI" w:hAnsi="Segoe UI" w:cs="Segoe UI"/>
          <w:sz w:val="22"/>
          <w:szCs w:val="22"/>
        </w:rPr>
      </w:pPr>
      <w:r w:rsidRPr="1DECD7B1">
        <w:rPr>
          <w:rFonts w:ascii="Segoe UI" w:hAnsi="Segoe UI" w:cs="Segoe UI"/>
          <w:sz w:val="22"/>
          <w:szCs w:val="22"/>
        </w:rPr>
        <w:t>The key areas of work and responsibilities for these roles.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38174A" w14:paraId="0153C9BA" w14:textId="77777777" w:rsidTr="00451E25">
        <w:tc>
          <w:tcPr>
            <w:tcW w:w="9015" w:type="dxa"/>
            <w:shd w:val="clear" w:color="auto" w:fill="00637C"/>
          </w:tcPr>
          <w:p w14:paraId="475ACC13" w14:textId="4EA80760" w:rsidR="0038174A" w:rsidRPr="0038174A" w:rsidRDefault="0038174A" w:rsidP="0038174A">
            <w:pPr>
              <w:spacing w:before="120" w:after="120" w:line="259" w:lineRule="auto"/>
              <w:outlineLvl w:val="3"/>
              <w:rPr>
                <w:rFonts w:ascii="Segoe UI" w:hAnsi="Segoe UI" w:cs="Segoe UI"/>
                <w:b/>
                <w:bCs/>
                <w:sz w:val="22"/>
                <w:szCs w:val="22"/>
              </w:rPr>
            </w:pPr>
            <w:r w:rsidRPr="00451E25">
              <w:rPr>
                <w:rFonts w:ascii="Segoe UI" w:hAnsi="Segoe UI" w:cs="Segoe UI"/>
                <w:b/>
                <w:bCs/>
                <w:color w:val="FFFFFF" w:themeColor="background1"/>
                <w:sz w:val="22"/>
                <w:szCs w:val="22"/>
              </w:rPr>
              <w:lastRenderedPageBreak/>
              <w:t>High-Level Research and Policy Development</w:t>
            </w:r>
          </w:p>
        </w:tc>
      </w:tr>
      <w:tr w:rsidR="0038174A" w14:paraId="59986F61" w14:textId="77777777" w:rsidTr="0038174A">
        <w:tc>
          <w:tcPr>
            <w:tcW w:w="9015" w:type="dxa"/>
          </w:tcPr>
          <w:p w14:paraId="64D3BA11" w14:textId="77777777" w:rsidR="0038174A" w:rsidRPr="00286AB0" w:rsidRDefault="0038174A" w:rsidP="0038174A">
            <w:pPr>
              <w:pStyle w:val="ListParagraph"/>
              <w:numPr>
                <w:ilvl w:val="0"/>
                <w:numId w:val="89"/>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Conduct in-depth research on legislation, government policies and political trends.</w:t>
            </w:r>
          </w:p>
          <w:p w14:paraId="2995FB63" w14:textId="77777777" w:rsidR="0038174A" w:rsidRPr="00286AB0" w:rsidRDefault="0038174A" w:rsidP="0038174A">
            <w:pPr>
              <w:pStyle w:val="ListParagraph"/>
              <w:numPr>
                <w:ilvl w:val="0"/>
                <w:numId w:val="89"/>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Draft detailed reports, policy papers, and briefing documents to support the Members work.</w:t>
            </w:r>
          </w:p>
          <w:p w14:paraId="79D9DD4D" w14:textId="77777777" w:rsidR="0038174A" w:rsidRPr="00286AB0" w:rsidRDefault="0038174A" w:rsidP="0038174A">
            <w:pPr>
              <w:pStyle w:val="ListParagraph"/>
              <w:numPr>
                <w:ilvl w:val="0"/>
                <w:numId w:val="89"/>
              </w:numPr>
              <w:spacing w:before="120" w:after="120" w:line="259" w:lineRule="auto"/>
              <w:ind w:right="544"/>
              <w:rPr>
                <w:rFonts w:ascii="Segoe UI" w:eastAsia="Segoe UI" w:hAnsi="Segoe UI" w:cs="Segoe UI"/>
                <w:color w:val="000000" w:themeColor="text1"/>
              </w:rPr>
            </w:pPr>
            <w:r w:rsidRPr="1DECD7B1">
              <w:rPr>
                <w:rFonts w:ascii="Segoe UI" w:eastAsia="Segoe UI" w:hAnsi="Segoe UI" w:cs="Segoe UI"/>
                <w:color w:val="000000" w:themeColor="text1"/>
              </w:rPr>
              <w:t>Analyse constituency issues, government proposals and committee reports, advising on political strategy.</w:t>
            </w:r>
          </w:p>
          <w:p w14:paraId="066E895D" w14:textId="360BD918" w:rsidR="0038174A" w:rsidRPr="0038174A" w:rsidRDefault="0038174A" w:rsidP="0038174A">
            <w:pPr>
              <w:pStyle w:val="ListParagraph"/>
              <w:numPr>
                <w:ilvl w:val="0"/>
                <w:numId w:val="89"/>
              </w:numPr>
              <w:spacing w:before="120" w:after="120" w:line="259" w:lineRule="auto"/>
              <w:rPr>
                <w:rFonts w:ascii="Segoe UI" w:eastAsia="Segoe UI" w:hAnsi="Segoe UI" w:cs="Segoe UI"/>
              </w:rPr>
            </w:pPr>
            <w:r w:rsidRPr="0038174A">
              <w:rPr>
                <w:rFonts w:ascii="Segoe UI" w:eastAsia="Segoe UI" w:hAnsi="Segoe UI" w:cs="Segoe UI"/>
                <w:color w:val="000000" w:themeColor="text1"/>
              </w:rPr>
              <w:t>Identify emerging policy challenges and opportunities, shaping the Members responses</w:t>
            </w:r>
          </w:p>
        </w:tc>
      </w:tr>
      <w:tr w:rsidR="0038174A" w14:paraId="68101C50" w14:textId="77777777" w:rsidTr="00451E25">
        <w:tc>
          <w:tcPr>
            <w:tcW w:w="9015" w:type="dxa"/>
            <w:shd w:val="clear" w:color="auto" w:fill="00637C"/>
          </w:tcPr>
          <w:p w14:paraId="28AF4C55" w14:textId="074700E6" w:rsidR="0038174A" w:rsidRPr="0038174A" w:rsidRDefault="0038174A" w:rsidP="0038174A">
            <w:pPr>
              <w:spacing w:before="120" w:after="120" w:line="259" w:lineRule="auto"/>
              <w:outlineLvl w:val="3"/>
              <w:rPr>
                <w:rFonts w:ascii="Segoe UI" w:hAnsi="Segoe UI" w:cs="Segoe UI"/>
                <w:b/>
                <w:bCs/>
                <w:sz w:val="22"/>
                <w:szCs w:val="22"/>
              </w:rPr>
            </w:pPr>
            <w:r w:rsidRPr="00451E25">
              <w:rPr>
                <w:rFonts w:ascii="Segoe UI" w:hAnsi="Segoe UI" w:cs="Segoe UI"/>
                <w:b/>
                <w:bCs/>
                <w:color w:val="FFFFFF" w:themeColor="background1"/>
                <w:sz w:val="22"/>
                <w:szCs w:val="22"/>
              </w:rPr>
              <w:t>Legislative and Parliamentary Strategy</w:t>
            </w:r>
          </w:p>
        </w:tc>
      </w:tr>
      <w:tr w:rsidR="0038174A" w14:paraId="460C8641" w14:textId="77777777" w:rsidTr="0038174A">
        <w:tc>
          <w:tcPr>
            <w:tcW w:w="9015" w:type="dxa"/>
          </w:tcPr>
          <w:p w14:paraId="3926E5F8" w14:textId="77777777" w:rsidR="0038174A" w:rsidRPr="00451E25" w:rsidRDefault="0038174A" w:rsidP="00451E25">
            <w:pPr>
              <w:pStyle w:val="ListParagraph"/>
              <w:numPr>
                <w:ilvl w:val="0"/>
                <w:numId w:val="95"/>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Draft Senedd questions, amendments, speeches and motions.</w:t>
            </w:r>
          </w:p>
          <w:p w14:paraId="24511D8F" w14:textId="77777777" w:rsidR="0038174A" w:rsidRPr="00451E25" w:rsidRDefault="0038174A" w:rsidP="00451E25">
            <w:pPr>
              <w:pStyle w:val="ListParagraph"/>
              <w:numPr>
                <w:ilvl w:val="0"/>
                <w:numId w:val="95"/>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Support the Member in debates, committees and meetings with Ministers.</w:t>
            </w:r>
          </w:p>
          <w:p w14:paraId="56E7AED8" w14:textId="77777777" w:rsidR="0038174A" w:rsidRPr="00451E25" w:rsidRDefault="0038174A" w:rsidP="00451E25">
            <w:pPr>
              <w:pStyle w:val="ListParagraph"/>
              <w:numPr>
                <w:ilvl w:val="0"/>
                <w:numId w:val="95"/>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Monitor legislation, papers, and policy consultations, ensuring the Member is well prepared.</w:t>
            </w:r>
          </w:p>
          <w:p w14:paraId="1F5CCC0B" w14:textId="6EBCE8C3" w:rsidR="0038174A" w:rsidRPr="00451E25" w:rsidRDefault="0038174A" w:rsidP="00451E25">
            <w:pPr>
              <w:pStyle w:val="ListParagraph"/>
              <w:numPr>
                <w:ilvl w:val="0"/>
                <w:numId w:val="95"/>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Provide briefings for cross-party groups, policy committees and official inquiries.</w:t>
            </w:r>
          </w:p>
        </w:tc>
      </w:tr>
      <w:tr w:rsidR="0038174A" w14:paraId="2BAAE869" w14:textId="77777777" w:rsidTr="00451E25">
        <w:tc>
          <w:tcPr>
            <w:tcW w:w="9015" w:type="dxa"/>
            <w:shd w:val="clear" w:color="auto" w:fill="00637C"/>
          </w:tcPr>
          <w:p w14:paraId="3AD22A3B" w14:textId="65095502" w:rsidR="0038174A" w:rsidRPr="0038174A" w:rsidRDefault="0038174A" w:rsidP="0038174A">
            <w:pPr>
              <w:spacing w:before="120" w:after="120" w:line="259" w:lineRule="auto"/>
              <w:outlineLvl w:val="3"/>
              <w:rPr>
                <w:rFonts w:ascii="Segoe UI" w:hAnsi="Segoe UI" w:cs="Segoe UI"/>
                <w:b/>
                <w:bCs/>
                <w:sz w:val="22"/>
                <w:szCs w:val="22"/>
              </w:rPr>
            </w:pPr>
            <w:r w:rsidRPr="00451E25">
              <w:rPr>
                <w:rFonts w:ascii="Segoe UI" w:hAnsi="Segoe UI" w:cs="Segoe UI"/>
                <w:b/>
                <w:bCs/>
                <w:color w:val="FFFFFF" w:themeColor="background1"/>
                <w:sz w:val="22"/>
                <w:szCs w:val="22"/>
              </w:rPr>
              <w:t>Stakeholder Engagement and Influence</w:t>
            </w:r>
          </w:p>
        </w:tc>
      </w:tr>
      <w:tr w:rsidR="0038174A" w14:paraId="2081D52A" w14:textId="77777777" w:rsidTr="0038174A">
        <w:tc>
          <w:tcPr>
            <w:tcW w:w="9015" w:type="dxa"/>
          </w:tcPr>
          <w:p w14:paraId="5DD2A88F" w14:textId="77777777" w:rsidR="0038174A" w:rsidRPr="00451E25" w:rsidRDefault="0038174A" w:rsidP="00451E25">
            <w:pPr>
              <w:pStyle w:val="ListParagraph"/>
              <w:numPr>
                <w:ilvl w:val="0"/>
                <w:numId w:val="98"/>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Develop relationships with think tanks, government departments, charities, and advocacy groups. Work with different legislatures in the UK.</w:t>
            </w:r>
          </w:p>
          <w:p w14:paraId="07CA9C59" w14:textId="77777777" w:rsidR="0038174A" w:rsidRPr="00451E25" w:rsidRDefault="0038174A" w:rsidP="00451E25">
            <w:pPr>
              <w:pStyle w:val="ListParagraph"/>
              <w:numPr>
                <w:ilvl w:val="0"/>
                <w:numId w:val="98"/>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Represent the Member in high-level meetings, policy forums and constituency events.</w:t>
            </w:r>
          </w:p>
          <w:p w14:paraId="02DCCA1E" w14:textId="77777777" w:rsidR="0038174A" w:rsidRPr="00451E25" w:rsidRDefault="0038174A" w:rsidP="00451E25">
            <w:pPr>
              <w:pStyle w:val="ListParagraph"/>
              <w:numPr>
                <w:ilvl w:val="0"/>
                <w:numId w:val="98"/>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Coordinate campaigns, Senedd interventions and public affairs efforts on key issues.</w:t>
            </w:r>
          </w:p>
          <w:p w14:paraId="07068751" w14:textId="1EBC4169" w:rsidR="0038174A" w:rsidRPr="00451E25" w:rsidRDefault="0038174A" w:rsidP="00451E25">
            <w:pPr>
              <w:pStyle w:val="ListParagraph"/>
              <w:numPr>
                <w:ilvl w:val="0"/>
                <w:numId w:val="98"/>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Draft responses to policy related correspondence from constituents, journalists and lobbyists.</w:t>
            </w:r>
          </w:p>
        </w:tc>
      </w:tr>
      <w:tr w:rsidR="0038174A" w14:paraId="3A0B36C6" w14:textId="77777777" w:rsidTr="00451E25">
        <w:tc>
          <w:tcPr>
            <w:tcW w:w="9015" w:type="dxa"/>
            <w:shd w:val="clear" w:color="auto" w:fill="00637C"/>
          </w:tcPr>
          <w:p w14:paraId="041F2641" w14:textId="0FEA9C83" w:rsidR="0038174A" w:rsidRPr="0038174A" w:rsidRDefault="0038174A" w:rsidP="0038174A">
            <w:pPr>
              <w:spacing w:before="120" w:after="120" w:line="259" w:lineRule="auto"/>
              <w:rPr>
                <w:rFonts w:ascii="Segoe UI" w:hAnsi="Segoe UI" w:cs="Segoe UI"/>
                <w:sz w:val="22"/>
                <w:szCs w:val="22"/>
              </w:rPr>
            </w:pPr>
            <w:r w:rsidRPr="00451E25">
              <w:rPr>
                <w:rFonts w:ascii="Segoe UI" w:hAnsi="Segoe UI" w:cs="Segoe UI"/>
                <w:b/>
                <w:bCs/>
                <w:color w:val="FFFFFF" w:themeColor="background1"/>
                <w:sz w:val="22"/>
                <w:szCs w:val="22"/>
              </w:rPr>
              <w:t>Media and Communications</w:t>
            </w:r>
          </w:p>
        </w:tc>
      </w:tr>
      <w:tr w:rsidR="0038174A" w14:paraId="7EB59461" w14:textId="77777777" w:rsidTr="0038174A">
        <w:tc>
          <w:tcPr>
            <w:tcW w:w="9015" w:type="dxa"/>
          </w:tcPr>
          <w:p w14:paraId="170A5AB5" w14:textId="77777777" w:rsidR="0038174A" w:rsidRPr="00451E25" w:rsidRDefault="0038174A" w:rsidP="00451E25">
            <w:pPr>
              <w:pStyle w:val="ListParagraph"/>
              <w:numPr>
                <w:ilvl w:val="0"/>
                <w:numId w:val="99"/>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Draft opinion pieces, press releases and policy statements for media and public outreach.</w:t>
            </w:r>
          </w:p>
          <w:p w14:paraId="034682D6" w14:textId="77777777" w:rsidR="0038174A" w:rsidRPr="00451E25" w:rsidRDefault="0038174A" w:rsidP="00451E25">
            <w:pPr>
              <w:pStyle w:val="ListParagraph"/>
              <w:numPr>
                <w:ilvl w:val="0"/>
                <w:numId w:val="99"/>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 xml:space="preserve">Support social media strategy by advising on policy messaging and key </w:t>
            </w:r>
            <w:r w:rsidRPr="00451E25">
              <w:rPr>
                <w:rFonts w:ascii="Segoe UI" w:eastAsia="Segoe UI" w:hAnsi="Segoe UI" w:cs="Segoe UI"/>
                <w:color w:val="000000" w:themeColor="text1"/>
              </w:rPr>
              <w:lastRenderedPageBreak/>
              <w:t>talking points.</w:t>
            </w:r>
          </w:p>
          <w:p w14:paraId="578AB103" w14:textId="51FBF417" w:rsidR="0038174A" w:rsidRPr="00451E25" w:rsidRDefault="0038174A" w:rsidP="00451E25">
            <w:pPr>
              <w:pStyle w:val="ListParagraph"/>
              <w:numPr>
                <w:ilvl w:val="0"/>
                <w:numId w:val="99"/>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Prepare the Member for media interviews, public appearances and debates.</w:t>
            </w:r>
          </w:p>
        </w:tc>
      </w:tr>
      <w:tr w:rsidR="0038174A" w14:paraId="24BDC844" w14:textId="77777777" w:rsidTr="00451E25">
        <w:tc>
          <w:tcPr>
            <w:tcW w:w="9015" w:type="dxa"/>
            <w:shd w:val="clear" w:color="auto" w:fill="00637C"/>
          </w:tcPr>
          <w:p w14:paraId="4B7D65F8" w14:textId="798A3761" w:rsidR="0038174A" w:rsidRPr="0038174A" w:rsidRDefault="0038174A" w:rsidP="0038174A">
            <w:pPr>
              <w:spacing w:before="120" w:after="120" w:line="259" w:lineRule="auto"/>
              <w:outlineLvl w:val="3"/>
              <w:rPr>
                <w:rFonts w:ascii="Segoe UI" w:hAnsi="Segoe UI" w:cs="Segoe UI"/>
                <w:b/>
                <w:bCs/>
                <w:sz w:val="22"/>
                <w:szCs w:val="22"/>
              </w:rPr>
            </w:pPr>
            <w:r w:rsidRPr="00451E25">
              <w:rPr>
                <w:rFonts w:ascii="Segoe UI" w:hAnsi="Segoe UI" w:cs="Segoe UI"/>
                <w:b/>
                <w:bCs/>
                <w:color w:val="FFFFFF" w:themeColor="background1"/>
                <w:sz w:val="22"/>
                <w:szCs w:val="22"/>
              </w:rPr>
              <w:lastRenderedPageBreak/>
              <w:t>Leadership and Office Strategy</w:t>
            </w:r>
          </w:p>
        </w:tc>
      </w:tr>
      <w:tr w:rsidR="0038174A" w14:paraId="3F596D03" w14:textId="77777777" w:rsidTr="0038174A">
        <w:tc>
          <w:tcPr>
            <w:tcW w:w="9015" w:type="dxa"/>
          </w:tcPr>
          <w:p w14:paraId="6A01B422" w14:textId="77777777" w:rsidR="0038174A" w:rsidRPr="00451E25" w:rsidRDefault="0038174A" w:rsidP="00451E25">
            <w:pPr>
              <w:pStyle w:val="ListParagraph"/>
              <w:numPr>
                <w:ilvl w:val="0"/>
                <w:numId w:val="100"/>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Oversee the work of lower level staff, to ensure consistent high-quality work.</w:t>
            </w:r>
          </w:p>
          <w:p w14:paraId="5E6873F0" w14:textId="77777777" w:rsidR="0038174A" w:rsidRPr="00451E25" w:rsidRDefault="0038174A" w:rsidP="00451E25">
            <w:pPr>
              <w:pStyle w:val="ListParagraph"/>
              <w:numPr>
                <w:ilvl w:val="0"/>
                <w:numId w:val="100"/>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Shape the Members long-term policy agenda and strategic priorities.</w:t>
            </w:r>
          </w:p>
          <w:p w14:paraId="68349421" w14:textId="77777777" w:rsidR="0038174A" w:rsidRPr="00451E25" w:rsidRDefault="0038174A" w:rsidP="00451E25">
            <w:pPr>
              <w:pStyle w:val="ListParagraph"/>
              <w:numPr>
                <w:ilvl w:val="0"/>
                <w:numId w:val="100"/>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Ensure all policy outputs align with the party’s political goals and constituency needs.</w:t>
            </w:r>
          </w:p>
          <w:p w14:paraId="44239CF1" w14:textId="77777777" w:rsidR="0038174A" w:rsidRPr="00451E25" w:rsidRDefault="0038174A" w:rsidP="00451E25">
            <w:pPr>
              <w:pStyle w:val="ListParagraph"/>
              <w:numPr>
                <w:ilvl w:val="0"/>
                <w:numId w:val="100"/>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Take decisions where limited or no advice, guidance or precedents is available in line with Member wishes.</w:t>
            </w:r>
          </w:p>
          <w:p w14:paraId="0C554C36" w14:textId="282575DC" w:rsidR="0038174A" w:rsidRPr="00451E25" w:rsidRDefault="0038174A" w:rsidP="00451E25">
            <w:pPr>
              <w:pStyle w:val="ListParagraph"/>
              <w:numPr>
                <w:ilvl w:val="0"/>
                <w:numId w:val="100"/>
              </w:numPr>
              <w:spacing w:before="120" w:after="120" w:line="259" w:lineRule="auto"/>
              <w:ind w:right="544"/>
              <w:rPr>
                <w:rFonts w:ascii="Segoe UI" w:eastAsia="Segoe UI" w:hAnsi="Segoe UI" w:cs="Segoe UI"/>
                <w:color w:val="000000" w:themeColor="text1"/>
              </w:rPr>
            </w:pPr>
            <w:r w:rsidRPr="00451E25">
              <w:rPr>
                <w:rFonts w:ascii="Segoe UI" w:eastAsia="Segoe UI" w:hAnsi="Segoe UI" w:cs="Segoe UI"/>
                <w:color w:val="000000" w:themeColor="text1"/>
              </w:rPr>
              <w:t>Is accountable for delivery to time, quality and budget, directly and through others, by enhancing team performance.</w:t>
            </w:r>
          </w:p>
        </w:tc>
      </w:tr>
      <w:tr w:rsidR="0038174A" w14:paraId="055E12DB" w14:textId="77777777" w:rsidTr="00451E25">
        <w:tc>
          <w:tcPr>
            <w:tcW w:w="9015" w:type="dxa"/>
            <w:shd w:val="clear" w:color="auto" w:fill="00637C"/>
          </w:tcPr>
          <w:p w14:paraId="46ECCC15" w14:textId="59FFA8FB" w:rsidR="0038174A" w:rsidRPr="0038174A" w:rsidRDefault="0038174A" w:rsidP="0038174A">
            <w:pPr>
              <w:spacing w:before="120" w:after="120" w:line="259" w:lineRule="auto"/>
              <w:rPr>
                <w:rFonts w:ascii="Segoe UI" w:eastAsia="Segoe UI" w:hAnsi="Segoe UI" w:cs="Segoe UI"/>
                <w:color w:val="000000" w:themeColor="text1"/>
                <w:sz w:val="22"/>
                <w:szCs w:val="22"/>
              </w:rPr>
            </w:pPr>
            <w:r w:rsidRPr="00451E25">
              <w:rPr>
                <w:rFonts w:ascii="Segoe UI" w:eastAsia="Segoe UI" w:hAnsi="Segoe UI" w:cs="Segoe UI"/>
                <w:b/>
                <w:bCs/>
                <w:color w:val="FFFFFF" w:themeColor="background1"/>
                <w:sz w:val="22"/>
                <w:szCs w:val="22"/>
              </w:rPr>
              <w:t>Workplace obligations</w:t>
            </w:r>
          </w:p>
        </w:tc>
      </w:tr>
      <w:tr w:rsidR="0038174A" w14:paraId="1F688101" w14:textId="77777777" w:rsidTr="0038174A">
        <w:tc>
          <w:tcPr>
            <w:tcW w:w="9015" w:type="dxa"/>
          </w:tcPr>
          <w:p w14:paraId="2D993872" w14:textId="135725C0" w:rsidR="0038174A" w:rsidRPr="00C7061E" w:rsidRDefault="0038174A" w:rsidP="00C7061E">
            <w:pPr>
              <w:pStyle w:val="ListParagraph"/>
              <w:numPr>
                <w:ilvl w:val="0"/>
                <w:numId w:val="102"/>
              </w:numPr>
              <w:spacing w:before="120" w:after="120" w:line="259" w:lineRule="auto"/>
              <w:ind w:right="544"/>
              <w:rPr>
                <w:rFonts w:ascii="Segoe UI" w:eastAsia="Segoe UI" w:hAnsi="Segoe UI" w:cs="Segoe UI"/>
                <w:color w:val="000000" w:themeColor="text1"/>
              </w:rPr>
            </w:pPr>
            <w:r w:rsidRPr="00C7061E">
              <w:rPr>
                <w:rFonts w:ascii="Segoe UI" w:eastAsia="Segoe UI" w:hAnsi="Segoe UI" w:cs="Segoe UI"/>
                <w:color w:val="000000" w:themeColor="text1"/>
              </w:rPr>
              <w:t xml:space="preserve">Support and advise the </w:t>
            </w:r>
            <w:r w:rsidR="00C7061E" w:rsidRPr="00C7061E">
              <w:rPr>
                <w:rFonts w:ascii="Segoe UI" w:eastAsia="Segoe UI" w:hAnsi="Segoe UI" w:cs="Segoe UI"/>
                <w:color w:val="000000" w:themeColor="text1"/>
              </w:rPr>
              <w:t>Member</w:t>
            </w:r>
            <w:r w:rsidR="00C7061E">
              <w:rPr>
                <w:rFonts w:ascii="Segoe UI" w:eastAsia="Segoe UI" w:hAnsi="Segoe UI" w:cs="Segoe UI"/>
                <w:color w:val="000000" w:themeColor="text1"/>
              </w:rPr>
              <w:t xml:space="preserve"> to</w:t>
            </w:r>
            <w:r w:rsidRPr="00C7061E">
              <w:rPr>
                <w:rFonts w:ascii="Segoe UI" w:eastAsia="Segoe UI" w:hAnsi="Segoe UI" w:cs="Segoe UI"/>
                <w:color w:val="000000" w:themeColor="text1"/>
              </w:rPr>
              <w:t xml:space="preserve"> comply with their obligations related to data protection and information security in accordance with relevant legislation and codes of practice.]</w:t>
            </w:r>
          </w:p>
          <w:p w14:paraId="6A173F15" w14:textId="175F43A4" w:rsidR="0038174A" w:rsidRPr="00D34A25" w:rsidRDefault="0038174A" w:rsidP="00D34A25">
            <w:pPr>
              <w:pStyle w:val="ListParagraph"/>
              <w:numPr>
                <w:ilvl w:val="0"/>
                <w:numId w:val="102"/>
              </w:numPr>
              <w:spacing w:before="120" w:after="120" w:line="259" w:lineRule="auto"/>
              <w:ind w:right="544"/>
              <w:rPr>
                <w:rFonts w:ascii="Segoe UI" w:eastAsia="Segoe UI" w:hAnsi="Segoe UI" w:cs="Segoe UI"/>
                <w:color w:val="000000" w:themeColor="text1"/>
              </w:rPr>
            </w:pPr>
            <w:r w:rsidRPr="00D34A25">
              <w:rPr>
                <w:rFonts w:ascii="Segoe UI" w:eastAsia="Segoe UI" w:hAnsi="Segoe UI" w:cs="Segoe UI"/>
                <w:color w:val="000000" w:themeColor="text1"/>
              </w:rPr>
              <w:t>Support and advise the Member</w:t>
            </w:r>
            <w:r w:rsidR="00D34A25" w:rsidRPr="00D34A25">
              <w:rPr>
                <w:rFonts w:ascii="Segoe UI" w:eastAsia="Segoe UI" w:hAnsi="Segoe UI" w:cs="Segoe UI"/>
                <w:color w:val="000000" w:themeColor="text1"/>
              </w:rPr>
              <w:t xml:space="preserve"> </w:t>
            </w:r>
            <w:r w:rsidRPr="00D34A25">
              <w:rPr>
                <w:rFonts w:ascii="Segoe UI" w:eastAsia="Segoe UI" w:hAnsi="Segoe UI" w:cs="Segoe UI"/>
                <w:color w:val="000000" w:themeColor="text1"/>
              </w:rPr>
              <w:t>to comply with their obligations related to health, safety and wellbeing in accordance with relevant legislation and codes of practice.</w:t>
            </w:r>
          </w:p>
          <w:p w14:paraId="3D707C97" w14:textId="58DBD223" w:rsidR="0038174A" w:rsidRPr="00D34A25" w:rsidRDefault="0038174A" w:rsidP="00D34A25">
            <w:pPr>
              <w:pStyle w:val="ListParagraph"/>
              <w:numPr>
                <w:ilvl w:val="0"/>
                <w:numId w:val="102"/>
              </w:numPr>
              <w:spacing w:before="120" w:after="120" w:line="259" w:lineRule="auto"/>
              <w:rPr>
                <w:rFonts w:ascii="Segoe UI" w:eastAsia="Segoe UI" w:hAnsi="Segoe UI" w:cs="Segoe UI"/>
                <w:b/>
                <w:bCs/>
                <w:color w:val="000000" w:themeColor="text1"/>
              </w:rPr>
            </w:pPr>
            <w:r w:rsidRPr="00D34A25">
              <w:rPr>
                <w:rFonts w:ascii="Segoe UI" w:eastAsia="Segoe UI" w:hAnsi="Segoe UI" w:cs="Segoe UI"/>
                <w:color w:val="000000" w:themeColor="text1"/>
              </w:rPr>
              <w:t>Coordinate activities and provide guidance ] to comply with their obligations related to safeguarding of children and vulnerable adults in accordance with relevant legislation and codes of practice.</w:t>
            </w:r>
          </w:p>
        </w:tc>
      </w:tr>
      <w:tr w:rsidR="0038174A" w14:paraId="5CF0B5DE" w14:textId="77777777" w:rsidTr="00451E25">
        <w:tc>
          <w:tcPr>
            <w:tcW w:w="9015" w:type="dxa"/>
            <w:shd w:val="clear" w:color="auto" w:fill="00637C"/>
          </w:tcPr>
          <w:p w14:paraId="3C85328A" w14:textId="741BAA36" w:rsidR="0038174A" w:rsidRPr="0038174A" w:rsidRDefault="0038174A" w:rsidP="0038174A">
            <w:pPr>
              <w:spacing w:before="120" w:after="120" w:line="259" w:lineRule="auto"/>
              <w:rPr>
                <w:rFonts w:ascii="Segoe UI" w:hAnsi="Segoe UI" w:cs="Segoe UI"/>
                <w:b/>
                <w:bCs/>
                <w:sz w:val="22"/>
                <w:szCs w:val="22"/>
              </w:rPr>
            </w:pPr>
            <w:r w:rsidRPr="00451E25">
              <w:rPr>
                <w:rFonts w:ascii="Segoe UI" w:hAnsi="Segoe UI" w:cs="Segoe UI"/>
                <w:b/>
                <w:bCs/>
                <w:color w:val="FFFFFF" w:themeColor="background1"/>
                <w:sz w:val="22"/>
                <w:szCs w:val="22"/>
              </w:rPr>
              <w:t>Other</w:t>
            </w:r>
          </w:p>
        </w:tc>
      </w:tr>
      <w:tr w:rsidR="0038174A" w14:paraId="20EA3230" w14:textId="77777777" w:rsidTr="0038174A">
        <w:tc>
          <w:tcPr>
            <w:tcW w:w="9015" w:type="dxa"/>
          </w:tcPr>
          <w:p w14:paraId="6D03BDFC" w14:textId="77777777" w:rsidR="0038174A" w:rsidRPr="00777BE7" w:rsidRDefault="0038174A" w:rsidP="00777BE7">
            <w:pPr>
              <w:pStyle w:val="ListParagraph"/>
              <w:numPr>
                <w:ilvl w:val="0"/>
                <w:numId w:val="90"/>
              </w:numPr>
              <w:spacing w:before="120" w:after="120" w:line="259" w:lineRule="auto"/>
              <w:ind w:right="544"/>
              <w:rPr>
                <w:rFonts w:ascii="Segoe UI" w:eastAsia="Segoe UI" w:hAnsi="Segoe UI" w:cs="Segoe UI"/>
                <w:color w:val="000000" w:themeColor="text1"/>
              </w:rPr>
            </w:pPr>
            <w:r w:rsidRPr="00777BE7">
              <w:rPr>
                <w:rFonts w:ascii="Segoe UI" w:eastAsia="Segoe UI" w:hAnsi="Segoe UI" w:cs="Segoe UI"/>
                <w:color w:val="000000" w:themeColor="text1"/>
              </w:rPr>
              <w:t>Perform other duties as required to support the Member that are commensurate with this band.</w:t>
            </w:r>
          </w:p>
          <w:p w14:paraId="7E15AF12" w14:textId="77777777" w:rsidR="0038174A" w:rsidRPr="0038174A" w:rsidRDefault="0038174A" w:rsidP="0038174A">
            <w:pPr>
              <w:spacing w:before="120" w:after="120" w:line="259" w:lineRule="auto"/>
              <w:rPr>
                <w:rFonts w:ascii="Segoe UI" w:hAnsi="Segoe UI" w:cs="Segoe UI"/>
                <w:b/>
                <w:bCs/>
                <w:sz w:val="22"/>
                <w:szCs w:val="22"/>
              </w:rPr>
            </w:pPr>
          </w:p>
        </w:tc>
      </w:tr>
    </w:tbl>
    <w:p w14:paraId="2387E2C6" w14:textId="38B66D95" w:rsidR="00A00E58" w:rsidRPr="00066F09" w:rsidRDefault="00A00E58" w:rsidP="00777BE7">
      <w:pPr>
        <w:widowControl w:val="0"/>
        <w:spacing w:before="120" w:after="120" w:line="259" w:lineRule="auto"/>
        <w:rPr>
          <w:rFonts w:ascii="Segoe UI" w:hAnsi="Segoe UI" w:cs="Segoe UI"/>
          <w:szCs w:val="24"/>
        </w:rPr>
      </w:pPr>
    </w:p>
    <w:sectPr w:rsidR="00A00E58" w:rsidRPr="00066F09" w:rsidSect="00EA100A">
      <w:headerReference w:type="default" r:id="rId13"/>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1A3B" w14:textId="77777777" w:rsidR="002B3A38" w:rsidRDefault="002B3A38">
      <w:r>
        <w:separator/>
      </w:r>
    </w:p>
  </w:endnote>
  <w:endnote w:type="continuationSeparator" w:id="0">
    <w:p w14:paraId="3504BA4B" w14:textId="77777777" w:rsidR="002B3A38" w:rsidRDefault="002B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157417498"/>
      <w:docPartObj>
        <w:docPartGallery w:val="Page Numbers (Bottom of Page)"/>
        <w:docPartUnique/>
      </w:docPartObj>
    </w:sdtPr>
    <w:sdtEndPr>
      <w:rPr>
        <w:noProof/>
      </w:rPr>
    </w:sdtEndPr>
    <w:sdtContent>
      <w:p w14:paraId="741A30AA" w14:textId="061C9EF3" w:rsidR="00BE2079" w:rsidRPr="00066F09" w:rsidRDefault="00066F09" w:rsidP="00066F09">
        <w:pPr>
          <w:pStyle w:val="Footer"/>
          <w:jc w:val="right"/>
          <w:rPr>
            <w:rFonts w:ascii="Segoe UI" w:hAnsi="Segoe UI" w:cs="Segoe UI"/>
            <w:sz w:val="24"/>
            <w:szCs w:val="24"/>
          </w:rPr>
        </w:pPr>
        <w:r w:rsidRPr="00066F09">
          <w:rPr>
            <w:rFonts w:ascii="Segoe UI" w:hAnsi="Segoe UI" w:cs="Segoe UI"/>
            <w:sz w:val="24"/>
            <w:szCs w:val="24"/>
          </w:rPr>
          <w:fldChar w:fldCharType="begin"/>
        </w:r>
        <w:r w:rsidRPr="00066F09">
          <w:rPr>
            <w:rFonts w:ascii="Segoe UI" w:hAnsi="Segoe UI" w:cs="Segoe UI"/>
            <w:sz w:val="24"/>
            <w:szCs w:val="24"/>
          </w:rPr>
          <w:instrText xml:space="preserve"> PAGE   \* MERGEFORMAT </w:instrText>
        </w:r>
        <w:r w:rsidRPr="00066F09">
          <w:rPr>
            <w:rFonts w:ascii="Segoe UI" w:hAnsi="Segoe UI" w:cs="Segoe UI"/>
            <w:sz w:val="24"/>
            <w:szCs w:val="24"/>
          </w:rPr>
          <w:fldChar w:fldCharType="separate"/>
        </w:r>
        <w:r w:rsidRPr="00066F09">
          <w:rPr>
            <w:rFonts w:ascii="Segoe UI" w:hAnsi="Segoe UI" w:cs="Segoe UI"/>
            <w:noProof/>
            <w:sz w:val="24"/>
            <w:szCs w:val="24"/>
          </w:rPr>
          <w:t>2</w:t>
        </w:r>
        <w:r w:rsidRPr="00066F09">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88A1" w14:textId="77777777" w:rsidR="002B3A38" w:rsidRDefault="002B3A38">
      <w:r>
        <w:separator/>
      </w:r>
    </w:p>
  </w:footnote>
  <w:footnote w:type="continuationSeparator" w:id="0">
    <w:p w14:paraId="7F94B056" w14:textId="77777777" w:rsidR="002B3A38" w:rsidRDefault="002B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454" w14:textId="1B33D01F" w:rsidR="1DECD7B1" w:rsidRDefault="1DECD7B1" w:rsidP="1DECD7B1">
    <w:pPr>
      <w:shd w:val="clear" w:color="auto" w:fill="D9E2F3" w:themeFill="accent1" w:themeFillTint="33"/>
      <w:rPr>
        <w:rFonts w:ascii="Segoe UI" w:hAnsi="Segoe UI" w:cs="Segoe UI"/>
        <w:b/>
        <w:bCs/>
        <w:color w:val="000000" w:themeColor="text1"/>
        <w:szCs w:val="24"/>
      </w:rPr>
    </w:pPr>
    <w:r w:rsidRPr="1DECD7B1">
      <w:rPr>
        <w:rFonts w:ascii="Segoe UI" w:hAnsi="Segoe UI" w:cs="Segoe UI"/>
        <w:b/>
        <w:bCs/>
        <w:color w:val="000000" w:themeColor="text1"/>
        <w:szCs w:val="24"/>
      </w:rPr>
      <w:t>P</w:t>
    </w:r>
    <w:r w:rsidR="00504DC5">
      <w:rPr>
        <w:rFonts w:ascii="Segoe UI" w:hAnsi="Segoe UI" w:cs="Segoe UI"/>
        <w:b/>
        <w:bCs/>
        <w:color w:val="000000" w:themeColor="text1"/>
        <w:szCs w:val="24"/>
      </w:rPr>
      <w:t xml:space="preserve">olicy and Research : </w:t>
    </w:r>
    <w:r w:rsidR="009D03E4">
      <w:rPr>
        <w:rFonts w:ascii="Segoe UI" w:hAnsi="Segoe UI" w:cs="Segoe UI"/>
        <w:b/>
        <w:bCs/>
        <w:color w:val="000000" w:themeColor="text1"/>
        <w:szCs w:val="24"/>
      </w:rPr>
      <w:t>Senior Adviser</w:t>
    </w:r>
  </w:p>
  <w:p w14:paraId="3E0B7409" w14:textId="29C1A02F" w:rsidR="1DECD7B1" w:rsidRDefault="1DECD7B1" w:rsidP="1DECD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F6C6" w14:textId="177A9DE1" w:rsidR="1DECD7B1" w:rsidRPr="00451E25" w:rsidRDefault="00451E25" w:rsidP="00451E25">
    <w:pPr>
      <w:shd w:val="clear" w:color="auto" w:fill="D9E2F3" w:themeFill="accent1" w:themeFillTint="33"/>
      <w:rPr>
        <w:rFonts w:ascii="Segoe UI" w:hAnsi="Segoe UI" w:cs="Segoe UI"/>
        <w:b/>
        <w:bCs/>
        <w:color w:val="000000" w:themeColor="text1"/>
        <w:szCs w:val="24"/>
      </w:rPr>
    </w:pPr>
    <w:r w:rsidRPr="1DECD7B1">
      <w:rPr>
        <w:rFonts w:ascii="Segoe UI" w:hAnsi="Segoe UI" w:cs="Segoe UI"/>
        <w:b/>
        <w:bCs/>
        <w:color w:val="000000" w:themeColor="text1"/>
        <w:szCs w:val="24"/>
      </w:rPr>
      <w:t>P</w:t>
    </w:r>
    <w:r>
      <w:rPr>
        <w:rFonts w:ascii="Segoe UI" w:hAnsi="Segoe UI" w:cs="Segoe UI"/>
        <w:b/>
        <w:bCs/>
        <w:color w:val="000000" w:themeColor="text1"/>
        <w:szCs w:val="24"/>
      </w:rPr>
      <w:t>olicy and Research : Senior Adviser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DECD7B1" w14:paraId="69398087" w14:textId="77777777" w:rsidTr="1DECD7B1">
      <w:trPr>
        <w:trHeight w:val="300"/>
      </w:trPr>
      <w:tc>
        <w:tcPr>
          <w:tcW w:w="3005" w:type="dxa"/>
        </w:tcPr>
        <w:p w14:paraId="33105B29" w14:textId="3EEF6DDA" w:rsidR="1DECD7B1" w:rsidRDefault="1DECD7B1" w:rsidP="1DECD7B1">
          <w:pPr>
            <w:pStyle w:val="Header"/>
            <w:ind w:left="-115"/>
          </w:pPr>
        </w:p>
      </w:tc>
      <w:tc>
        <w:tcPr>
          <w:tcW w:w="3005" w:type="dxa"/>
        </w:tcPr>
        <w:p w14:paraId="55540440" w14:textId="29893B11" w:rsidR="1DECD7B1" w:rsidRDefault="1DECD7B1" w:rsidP="1DECD7B1">
          <w:pPr>
            <w:pStyle w:val="Header"/>
            <w:jc w:val="center"/>
          </w:pPr>
        </w:p>
      </w:tc>
      <w:tc>
        <w:tcPr>
          <w:tcW w:w="3005" w:type="dxa"/>
        </w:tcPr>
        <w:p w14:paraId="56B489F0" w14:textId="2D92E5FE" w:rsidR="1DECD7B1" w:rsidRDefault="1DECD7B1" w:rsidP="1DECD7B1">
          <w:pPr>
            <w:pStyle w:val="Header"/>
            <w:ind w:right="-115"/>
            <w:jc w:val="right"/>
          </w:pPr>
        </w:p>
      </w:tc>
    </w:tr>
  </w:tbl>
  <w:p w14:paraId="76B408B6" w14:textId="295AF45F" w:rsidR="1DECD7B1" w:rsidRDefault="1DECD7B1" w:rsidP="1DECD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A46AA"/>
    <w:multiLevelType w:val="hybridMultilevel"/>
    <w:tmpl w:val="E0FA6400"/>
    <w:lvl w:ilvl="0" w:tplc="D19A7ED2">
      <w:start w:val="1"/>
      <w:numFmt w:val="bullet"/>
      <w:lvlText w:val="•"/>
      <w:lvlJc w:val="left"/>
      <w:pPr>
        <w:ind w:left="720" w:hanging="360"/>
      </w:pPr>
      <w:rPr>
        <w:rFonts w:ascii="Symbol" w:hAnsi="Symbol" w:hint="default"/>
      </w:rPr>
    </w:lvl>
    <w:lvl w:ilvl="1" w:tplc="A940985C">
      <w:start w:val="1"/>
      <w:numFmt w:val="bullet"/>
      <w:lvlText w:val="o"/>
      <w:lvlJc w:val="left"/>
      <w:pPr>
        <w:ind w:left="1440" w:hanging="360"/>
      </w:pPr>
      <w:rPr>
        <w:rFonts w:ascii="Courier New" w:hAnsi="Courier New" w:hint="default"/>
      </w:rPr>
    </w:lvl>
    <w:lvl w:ilvl="2" w:tplc="82FECABA">
      <w:start w:val="1"/>
      <w:numFmt w:val="bullet"/>
      <w:lvlText w:val=""/>
      <w:lvlJc w:val="left"/>
      <w:pPr>
        <w:ind w:left="2160" w:hanging="360"/>
      </w:pPr>
      <w:rPr>
        <w:rFonts w:ascii="Wingdings" w:hAnsi="Wingdings" w:hint="default"/>
      </w:rPr>
    </w:lvl>
    <w:lvl w:ilvl="3" w:tplc="DD5A5440">
      <w:start w:val="1"/>
      <w:numFmt w:val="bullet"/>
      <w:lvlText w:val=""/>
      <w:lvlJc w:val="left"/>
      <w:pPr>
        <w:ind w:left="2880" w:hanging="360"/>
      </w:pPr>
      <w:rPr>
        <w:rFonts w:ascii="Symbol" w:hAnsi="Symbol" w:hint="default"/>
      </w:rPr>
    </w:lvl>
    <w:lvl w:ilvl="4" w:tplc="A170C5FC">
      <w:start w:val="1"/>
      <w:numFmt w:val="bullet"/>
      <w:lvlText w:val="o"/>
      <w:lvlJc w:val="left"/>
      <w:pPr>
        <w:ind w:left="3600" w:hanging="360"/>
      </w:pPr>
      <w:rPr>
        <w:rFonts w:ascii="Courier New" w:hAnsi="Courier New" w:hint="default"/>
      </w:rPr>
    </w:lvl>
    <w:lvl w:ilvl="5" w:tplc="121C11F6">
      <w:start w:val="1"/>
      <w:numFmt w:val="bullet"/>
      <w:lvlText w:val=""/>
      <w:lvlJc w:val="left"/>
      <w:pPr>
        <w:ind w:left="4320" w:hanging="360"/>
      </w:pPr>
      <w:rPr>
        <w:rFonts w:ascii="Wingdings" w:hAnsi="Wingdings" w:hint="default"/>
      </w:rPr>
    </w:lvl>
    <w:lvl w:ilvl="6" w:tplc="6FD0174E">
      <w:start w:val="1"/>
      <w:numFmt w:val="bullet"/>
      <w:lvlText w:val=""/>
      <w:lvlJc w:val="left"/>
      <w:pPr>
        <w:ind w:left="5040" w:hanging="360"/>
      </w:pPr>
      <w:rPr>
        <w:rFonts w:ascii="Symbol" w:hAnsi="Symbol" w:hint="default"/>
      </w:rPr>
    </w:lvl>
    <w:lvl w:ilvl="7" w:tplc="5D3AE58C">
      <w:start w:val="1"/>
      <w:numFmt w:val="bullet"/>
      <w:lvlText w:val="o"/>
      <w:lvlJc w:val="left"/>
      <w:pPr>
        <w:ind w:left="5760" w:hanging="360"/>
      </w:pPr>
      <w:rPr>
        <w:rFonts w:ascii="Courier New" w:hAnsi="Courier New" w:hint="default"/>
      </w:rPr>
    </w:lvl>
    <w:lvl w:ilvl="8" w:tplc="C570EFAE">
      <w:start w:val="1"/>
      <w:numFmt w:val="bullet"/>
      <w:lvlText w:val=""/>
      <w:lvlJc w:val="left"/>
      <w:pPr>
        <w:ind w:left="6480" w:hanging="360"/>
      </w:pPr>
      <w:rPr>
        <w:rFonts w:ascii="Wingdings" w:hAnsi="Wingdings" w:hint="default"/>
      </w:rPr>
    </w:lvl>
  </w:abstractNum>
  <w:abstractNum w:abstractNumId="2" w15:restartNumberingAfterBreak="0">
    <w:nsid w:val="00CC4CC3"/>
    <w:multiLevelType w:val="hybridMultilevel"/>
    <w:tmpl w:val="B796AE86"/>
    <w:lvl w:ilvl="0" w:tplc="08090001">
      <w:start w:val="1"/>
      <w:numFmt w:val="bullet"/>
      <w:lvlText w:val=""/>
      <w:lvlJc w:val="left"/>
      <w:pPr>
        <w:tabs>
          <w:tab w:val="num" w:pos="720"/>
        </w:tabs>
        <w:ind w:left="1131" w:hanging="564"/>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02258"/>
    <w:multiLevelType w:val="multilevel"/>
    <w:tmpl w:val="9A5A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2F19C8"/>
    <w:multiLevelType w:val="multilevel"/>
    <w:tmpl w:val="930E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3E7140"/>
    <w:multiLevelType w:val="hybridMultilevel"/>
    <w:tmpl w:val="F4DE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890D8F"/>
    <w:multiLevelType w:val="multilevel"/>
    <w:tmpl w:val="9F22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9E10D5"/>
    <w:multiLevelType w:val="hybridMultilevel"/>
    <w:tmpl w:val="507ABBFC"/>
    <w:lvl w:ilvl="0" w:tplc="7A3CB99C">
      <w:start w:val="1"/>
      <w:numFmt w:val="bullet"/>
      <w:lvlText w:val="•"/>
      <w:lvlJc w:val="left"/>
      <w:pPr>
        <w:tabs>
          <w:tab w:val="num" w:pos="1287"/>
        </w:tabs>
        <w:ind w:left="1287" w:hanging="360"/>
      </w:pPr>
      <w:rPr>
        <w:rFonts w:ascii="Symbol" w:hAnsi="Symbol" w:hint="default"/>
        <w:sz w:val="2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9DA2FFF"/>
    <w:multiLevelType w:val="multilevel"/>
    <w:tmpl w:val="08D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14"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C00977"/>
    <w:multiLevelType w:val="hybridMultilevel"/>
    <w:tmpl w:val="8408929E"/>
    <w:lvl w:ilvl="0" w:tplc="4E24517C">
      <w:start w:val="1"/>
      <w:numFmt w:val="bullet"/>
      <w:lvlText w:val="•"/>
      <w:lvlJc w:val="left"/>
      <w:pPr>
        <w:tabs>
          <w:tab w:val="num" w:pos="720"/>
        </w:tabs>
        <w:ind w:left="720" w:hanging="360"/>
      </w:pPr>
      <w:rPr>
        <w:rFonts w:ascii="Symbol" w:hAnsi="Symbol" w:hint="default"/>
        <w:sz w:val="20"/>
      </w:rPr>
    </w:lvl>
    <w:lvl w:ilvl="1" w:tplc="6FB4D0A6" w:tentative="1">
      <w:start w:val="1"/>
      <w:numFmt w:val="bullet"/>
      <w:lvlText w:val="o"/>
      <w:lvlJc w:val="left"/>
      <w:pPr>
        <w:tabs>
          <w:tab w:val="num" w:pos="1440"/>
        </w:tabs>
        <w:ind w:left="1440" w:hanging="360"/>
      </w:pPr>
      <w:rPr>
        <w:rFonts w:ascii="Courier New" w:hAnsi="Courier New" w:hint="default"/>
        <w:sz w:val="20"/>
      </w:rPr>
    </w:lvl>
    <w:lvl w:ilvl="2" w:tplc="ED825C90" w:tentative="1">
      <w:start w:val="1"/>
      <w:numFmt w:val="bullet"/>
      <w:lvlText w:val=""/>
      <w:lvlJc w:val="left"/>
      <w:pPr>
        <w:tabs>
          <w:tab w:val="num" w:pos="2160"/>
        </w:tabs>
        <w:ind w:left="2160" w:hanging="360"/>
      </w:pPr>
      <w:rPr>
        <w:rFonts w:ascii="Wingdings" w:hAnsi="Wingdings" w:hint="default"/>
        <w:sz w:val="20"/>
      </w:rPr>
    </w:lvl>
    <w:lvl w:ilvl="3" w:tplc="563CCF40" w:tentative="1">
      <w:start w:val="1"/>
      <w:numFmt w:val="bullet"/>
      <w:lvlText w:val=""/>
      <w:lvlJc w:val="left"/>
      <w:pPr>
        <w:tabs>
          <w:tab w:val="num" w:pos="2880"/>
        </w:tabs>
        <w:ind w:left="2880" w:hanging="360"/>
      </w:pPr>
      <w:rPr>
        <w:rFonts w:ascii="Wingdings" w:hAnsi="Wingdings" w:hint="default"/>
        <w:sz w:val="20"/>
      </w:rPr>
    </w:lvl>
    <w:lvl w:ilvl="4" w:tplc="76062DE4" w:tentative="1">
      <w:start w:val="1"/>
      <w:numFmt w:val="bullet"/>
      <w:lvlText w:val=""/>
      <w:lvlJc w:val="left"/>
      <w:pPr>
        <w:tabs>
          <w:tab w:val="num" w:pos="3600"/>
        </w:tabs>
        <w:ind w:left="3600" w:hanging="360"/>
      </w:pPr>
      <w:rPr>
        <w:rFonts w:ascii="Wingdings" w:hAnsi="Wingdings" w:hint="default"/>
        <w:sz w:val="20"/>
      </w:rPr>
    </w:lvl>
    <w:lvl w:ilvl="5" w:tplc="CDE6A270" w:tentative="1">
      <w:start w:val="1"/>
      <w:numFmt w:val="bullet"/>
      <w:lvlText w:val=""/>
      <w:lvlJc w:val="left"/>
      <w:pPr>
        <w:tabs>
          <w:tab w:val="num" w:pos="4320"/>
        </w:tabs>
        <w:ind w:left="4320" w:hanging="360"/>
      </w:pPr>
      <w:rPr>
        <w:rFonts w:ascii="Wingdings" w:hAnsi="Wingdings" w:hint="default"/>
        <w:sz w:val="20"/>
      </w:rPr>
    </w:lvl>
    <w:lvl w:ilvl="6" w:tplc="0D48FD50" w:tentative="1">
      <w:start w:val="1"/>
      <w:numFmt w:val="bullet"/>
      <w:lvlText w:val=""/>
      <w:lvlJc w:val="left"/>
      <w:pPr>
        <w:tabs>
          <w:tab w:val="num" w:pos="5040"/>
        </w:tabs>
        <w:ind w:left="5040" w:hanging="360"/>
      </w:pPr>
      <w:rPr>
        <w:rFonts w:ascii="Wingdings" w:hAnsi="Wingdings" w:hint="default"/>
        <w:sz w:val="20"/>
      </w:rPr>
    </w:lvl>
    <w:lvl w:ilvl="7" w:tplc="8536E9DC" w:tentative="1">
      <w:start w:val="1"/>
      <w:numFmt w:val="bullet"/>
      <w:lvlText w:val=""/>
      <w:lvlJc w:val="left"/>
      <w:pPr>
        <w:tabs>
          <w:tab w:val="num" w:pos="5760"/>
        </w:tabs>
        <w:ind w:left="5760" w:hanging="360"/>
      </w:pPr>
      <w:rPr>
        <w:rFonts w:ascii="Wingdings" w:hAnsi="Wingdings" w:hint="default"/>
        <w:sz w:val="20"/>
      </w:rPr>
    </w:lvl>
    <w:lvl w:ilvl="8" w:tplc="2E4C7134"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4C5EB3"/>
    <w:multiLevelType w:val="hybridMultilevel"/>
    <w:tmpl w:val="7C6EF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028741C"/>
    <w:multiLevelType w:val="multilevel"/>
    <w:tmpl w:val="60E4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694166"/>
    <w:multiLevelType w:val="hybridMultilevel"/>
    <w:tmpl w:val="41C6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654D61"/>
    <w:multiLevelType w:val="multilevel"/>
    <w:tmpl w:val="AB20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EA3738"/>
    <w:multiLevelType w:val="hybridMultilevel"/>
    <w:tmpl w:val="21529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1D0A2D"/>
    <w:multiLevelType w:val="hybridMultilevel"/>
    <w:tmpl w:val="26B8D15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230FBC"/>
    <w:multiLevelType w:val="hybridMultilevel"/>
    <w:tmpl w:val="CA64FFFA"/>
    <w:lvl w:ilvl="0" w:tplc="CCE62B62">
      <w:start w:val="1"/>
      <w:numFmt w:val="bullet"/>
      <w:lvlText w:val="•"/>
      <w:lvlJc w:val="left"/>
      <w:pPr>
        <w:tabs>
          <w:tab w:val="num" w:pos="720"/>
        </w:tabs>
        <w:ind w:left="720" w:hanging="360"/>
      </w:pPr>
      <w:rPr>
        <w:rFonts w:ascii="Symbol" w:hAnsi="Symbol" w:hint="default"/>
        <w:sz w:val="20"/>
      </w:rPr>
    </w:lvl>
    <w:lvl w:ilvl="1" w:tplc="950088A4" w:tentative="1">
      <w:start w:val="1"/>
      <w:numFmt w:val="bullet"/>
      <w:lvlText w:val="o"/>
      <w:lvlJc w:val="left"/>
      <w:pPr>
        <w:tabs>
          <w:tab w:val="num" w:pos="1440"/>
        </w:tabs>
        <w:ind w:left="1440" w:hanging="360"/>
      </w:pPr>
      <w:rPr>
        <w:rFonts w:ascii="Courier New" w:hAnsi="Courier New" w:hint="default"/>
        <w:sz w:val="20"/>
      </w:rPr>
    </w:lvl>
    <w:lvl w:ilvl="2" w:tplc="83EEB8DC" w:tentative="1">
      <w:start w:val="1"/>
      <w:numFmt w:val="bullet"/>
      <w:lvlText w:val=""/>
      <w:lvlJc w:val="left"/>
      <w:pPr>
        <w:tabs>
          <w:tab w:val="num" w:pos="2160"/>
        </w:tabs>
        <w:ind w:left="2160" w:hanging="360"/>
      </w:pPr>
      <w:rPr>
        <w:rFonts w:ascii="Wingdings" w:hAnsi="Wingdings" w:hint="default"/>
        <w:sz w:val="20"/>
      </w:rPr>
    </w:lvl>
    <w:lvl w:ilvl="3" w:tplc="81EE23B8" w:tentative="1">
      <w:start w:val="1"/>
      <w:numFmt w:val="bullet"/>
      <w:lvlText w:val=""/>
      <w:lvlJc w:val="left"/>
      <w:pPr>
        <w:tabs>
          <w:tab w:val="num" w:pos="2880"/>
        </w:tabs>
        <w:ind w:left="2880" w:hanging="360"/>
      </w:pPr>
      <w:rPr>
        <w:rFonts w:ascii="Wingdings" w:hAnsi="Wingdings" w:hint="default"/>
        <w:sz w:val="20"/>
      </w:rPr>
    </w:lvl>
    <w:lvl w:ilvl="4" w:tplc="A888D5FA" w:tentative="1">
      <w:start w:val="1"/>
      <w:numFmt w:val="bullet"/>
      <w:lvlText w:val=""/>
      <w:lvlJc w:val="left"/>
      <w:pPr>
        <w:tabs>
          <w:tab w:val="num" w:pos="3600"/>
        </w:tabs>
        <w:ind w:left="3600" w:hanging="360"/>
      </w:pPr>
      <w:rPr>
        <w:rFonts w:ascii="Wingdings" w:hAnsi="Wingdings" w:hint="default"/>
        <w:sz w:val="20"/>
      </w:rPr>
    </w:lvl>
    <w:lvl w:ilvl="5" w:tplc="61AED048" w:tentative="1">
      <w:start w:val="1"/>
      <w:numFmt w:val="bullet"/>
      <w:lvlText w:val=""/>
      <w:lvlJc w:val="left"/>
      <w:pPr>
        <w:tabs>
          <w:tab w:val="num" w:pos="4320"/>
        </w:tabs>
        <w:ind w:left="4320" w:hanging="360"/>
      </w:pPr>
      <w:rPr>
        <w:rFonts w:ascii="Wingdings" w:hAnsi="Wingdings" w:hint="default"/>
        <w:sz w:val="20"/>
      </w:rPr>
    </w:lvl>
    <w:lvl w:ilvl="6" w:tplc="076C26B0" w:tentative="1">
      <w:start w:val="1"/>
      <w:numFmt w:val="bullet"/>
      <w:lvlText w:val=""/>
      <w:lvlJc w:val="left"/>
      <w:pPr>
        <w:tabs>
          <w:tab w:val="num" w:pos="5040"/>
        </w:tabs>
        <w:ind w:left="5040" w:hanging="360"/>
      </w:pPr>
      <w:rPr>
        <w:rFonts w:ascii="Wingdings" w:hAnsi="Wingdings" w:hint="default"/>
        <w:sz w:val="20"/>
      </w:rPr>
    </w:lvl>
    <w:lvl w:ilvl="7" w:tplc="A9BC3DF6" w:tentative="1">
      <w:start w:val="1"/>
      <w:numFmt w:val="bullet"/>
      <w:lvlText w:val=""/>
      <w:lvlJc w:val="left"/>
      <w:pPr>
        <w:tabs>
          <w:tab w:val="num" w:pos="5760"/>
        </w:tabs>
        <w:ind w:left="5760" w:hanging="360"/>
      </w:pPr>
      <w:rPr>
        <w:rFonts w:ascii="Wingdings" w:hAnsi="Wingdings" w:hint="default"/>
        <w:sz w:val="20"/>
      </w:rPr>
    </w:lvl>
    <w:lvl w:ilvl="8" w:tplc="99CA4E84"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6A18DD"/>
    <w:multiLevelType w:val="hybridMultilevel"/>
    <w:tmpl w:val="1FE01B82"/>
    <w:lvl w:ilvl="0" w:tplc="CCE62B62">
      <w:start w:val="1"/>
      <w:numFmt w:val="bullet"/>
      <w:lvlText w:val="•"/>
      <w:lvlJc w:val="left"/>
      <w:pPr>
        <w:tabs>
          <w:tab w:val="num" w:pos="1287"/>
        </w:tabs>
        <w:ind w:left="1287" w:hanging="360"/>
      </w:pPr>
      <w:rPr>
        <w:rFonts w:ascii="Symbol" w:hAnsi="Symbol" w:hint="default"/>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1DBD2174"/>
    <w:multiLevelType w:val="hybridMultilevel"/>
    <w:tmpl w:val="46906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1091B50"/>
    <w:multiLevelType w:val="hybridMultilevel"/>
    <w:tmpl w:val="3A36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34" w15:restartNumberingAfterBreak="0">
    <w:nsid w:val="23C14BE3"/>
    <w:multiLevelType w:val="multilevel"/>
    <w:tmpl w:val="0F3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2731C1"/>
    <w:multiLevelType w:val="multilevel"/>
    <w:tmpl w:val="D6E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F9138D"/>
    <w:multiLevelType w:val="hybridMultilevel"/>
    <w:tmpl w:val="528EA9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732673C"/>
    <w:multiLevelType w:val="multilevel"/>
    <w:tmpl w:val="84D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3E690B"/>
    <w:multiLevelType w:val="hybridMultilevel"/>
    <w:tmpl w:val="515CA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46" w15:restartNumberingAfterBreak="0">
    <w:nsid w:val="33E16C98"/>
    <w:multiLevelType w:val="multilevel"/>
    <w:tmpl w:val="8A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48"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394726DF"/>
    <w:multiLevelType w:val="hybridMultilevel"/>
    <w:tmpl w:val="D04C95AC"/>
    <w:lvl w:ilvl="0" w:tplc="FFFFFFFF">
      <w:start w:val="1"/>
      <w:numFmt w:val="bullet"/>
      <w:lvlText w:val="•"/>
      <w:lvlJc w:val="left"/>
      <w:pPr>
        <w:ind w:left="720" w:hanging="360"/>
      </w:pPr>
      <w:rPr>
        <w:rFonts w:ascii="Aptos" w:hAnsi="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173946"/>
    <w:multiLevelType w:val="multilevel"/>
    <w:tmpl w:val="EAC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3A7938"/>
    <w:multiLevelType w:val="hybridMultilevel"/>
    <w:tmpl w:val="B2AAD12E"/>
    <w:lvl w:ilvl="0" w:tplc="D0EA32A8">
      <w:numFmt w:val="bullet"/>
      <w:lvlText w:val="•"/>
      <w:lvlJc w:val="left"/>
      <w:pPr>
        <w:ind w:left="1080" w:hanging="72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41148B"/>
    <w:multiLevelType w:val="hybridMultilevel"/>
    <w:tmpl w:val="7A32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877FD8"/>
    <w:multiLevelType w:val="hybridMultilevel"/>
    <w:tmpl w:val="B470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EE233AE"/>
    <w:multiLevelType w:val="hybridMultilevel"/>
    <w:tmpl w:val="A034865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23F7C6E"/>
    <w:multiLevelType w:val="hybridMultilevel"/>
    <w:tmpl w:val="F5D20CF8"/>
    <w:lvl w:ilvl="0" w:tplc="0C5C6244">
      <w:start w:val="1"/>
      <w:numFmt w:val="bullet"/>
      <w:lvlText w:val="•"/>
      <w:lvlJc w:val="left"/>
      <w:pPr>
        <w:ind w:left="927" w:hanging="360"/>
      </w:pPr>
      <w:rPr>
        <w:rFonts w:ascii="Symbol" w:hAnsi="Symbol" w:hint="default"/>
      </w:rPr>
    </w:lvl>
    <w:lvl w:ilvl="1" w:tplc="3C1ED6E2">
      <w:start w:val="1"/>
      <w:numFmt w:val="bullet"/>
      <w:lvlText w:val="o"/>
      <w:lvlJc w:val="left"/>
      <w:pPr>
        <w:ind w:left="1647" w:hanging="360"/>
      </w:pPr>
      <w:rPr>
        <w:rFonts w:ascii="Courier New" w:hAnsi="Courier New" w:hint="default"/>
      </w:rPr>
    </w:lvl>
    <w:lvl w:ilvl="2" w:tplc="3F7A811E">
      <w:start w:val="1"/>
      <w:numFmt w:val="bullet"/>
      <w:lvlText w:val=""/>
      <w:lvlJc w:val="left"/>
      <w:pPr>
        <w:ind w:left="2367" w:hanging="360"/>
      </w:pPr>
      <w:rPr>
        <w:rFonts w:ascii="Wingdings" w:hAnsi="Wingdings" w:hint="default"/>
      </w:rPr>
    </w:lvl>
    <w:lvl w:ilvl="3" w:tplc="C4241210">
      <w:start w:val="1"/>
      <w:numFmt w:val="bullet"/>
      <w:lvlText w:val=""/>
      <w:lvlJc w:val="left"/>
      <w:pPr>
        <w:ind w:left="3087" w:hanging="360"/>
      </w:pPr>
      <w:rPr>
        <w:rFonts w:ascii="Symbol" w:hAnsi="Symbol" w:hint="default"/>
      </w:rPr>
    </w:lvl>
    <w:lvl w:ilvl="4" w:tplc="761A4B18">
      <w:start w:val="1"/>
      <w:numFmt w:val="bullet"/>
      <w:lvlText w:val="o"/>
      <w:lvlJc w:val="left"/>
      <w:pPr>
        <w:ind w:left="3807" w:hanging="360"/>
      </w:pPr>
      <w:rPr>
        <w:rFonts w:ascii="Courier New" w:hAnsi="Courier New" w:hint="default"/>
      </w:rPr>
    </w:lvl>
    <w:lvl w:ilvl="5" w:tplc="70969670">
      <w:start w:val="1"/>
      <w:numFmt w:val="bullet"/>
      <w:lvlText w:val=""/>
      <w:lvlJc w:val="left"/>
      <w:pPr>
        <w:ind w:left="4527" w:hanging="360"/>
      </w:pPr>
      <w:rPr>
        <w:rFonts w:ascii="Wingdings" w:hAnsi="Wingdings" w:hint="default"/>
      </w:rPr>
    </w:lvl>
    <w:lvl w:ilvl="6" w:tplc="DC34328C">
      <w:start w:val="1"/>
      <w:numFmt w:val="bullet"/>
      <w:lvlText w:val=""/>
      <w:lvlJc w:val="left"/>
      <w:pPr>
        <w:ind w:left="5247" w:hanging="360"/>
      </w:pPr>
      <w:rPr>
        <w:rFonts w:ascii="Symbol" w:hAnsi="Symbol" w:hint="default"/>
      </w:rPr>
    </w:lvl>
    <w:lvl w:ilvl="7" w:tplc="AEC2C6D2">
      <w:start w:val="1"/>
      <w:numFmt w:val="bullet"/>
      <w:lvlText w:val="o"/>
      <w:lvlJc w:val="left"/>
      <w:pPr>
        <w:ind w:left="5967" w:hanging="360"/>
      </w:pPr>
      <w:rPr>
        <w:rFonts w:ascii="Courier New" w:hAnsi="Courier New" w:hint="default"/>
      </w:rPr>
    </w:lvl>
    <w:lvl w:ilvl="8" w:tplc="F95CCA44">
      <w:start w:val="1"/>
      <w:numFmt w:val="bullet"/>
      <w:lvlText w:val=""/>
      <w:lvlJc w:val="left"/>
      <w:pPr>
        <w:ind w:left="6687" w:hanging="360"/>
      </w:pPr>
      <w:rPr>
        <w:rFonts w:ascii="Wingdings" w:hAnsi="Wingdings" w:hint="default"/>
      </w:rPr>
    </w:lvl>
  </w:abstractNum>
  <w:abstractNum w:abstractNumId="65" w15:restartNumberingAfterBreak="0">
    <w:nsid w:val="450B7AE9"/>
    <w:multiLevelType w:val="hybridMultilevel"/>
    <w:tmpl w:val="0BC86522"/>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6"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836090"/>
    <w:multiLevelType w:val="hybridMultilevel"/>
    <w:tmpl w:val="6C6CCA5A"/>
    <w:lvl w:ilvl="0" w:tplc="7A3CB99C">
      <w:start w:val="1"/>
      <w:numFmt w:val="bullet"/>
      <w:lvlText w:val="•"/>
      <w:lvlJc w:val="left"/>
      <w:pPr>
        <w:tabs>
          <w:tab w:val="num" w:pos="720"/>
        </w:tabs>
        <w:ind w:left="1131" w:hanging="564"/>
      </w:pPr>
      <w:rPr>
        <w:rFonts w:ascii="Symbol" w:hAnsi="Symbol" w:hint="default"/>
        <w:sz w:val="20"/>
      </w:rPr>
    </w:lvl>
    <w:lvl w:ilvl="1" w:tplc="37A07D96" w:tentative="1">
      <w:start w:val="1"/>
      <w:numFmt w:val="bullet"/>
      <w:lvlText w:val=""/>
      <w:lvlJc w:val="left"/>
      <w:pPr>
        <w:tabs>
          <w:tab w:val="num" w:pos="1440"/>
        </w:tabs>
        <w:ind w:left="1440" w:hanging="360"/>
      </w:pPr>
      <w:rPr>
        <w:rFonts w:ascii="Symbol" w:hAnsi="Symbol" w:hint="default"/>
        <w:sz w:val="20"/>
      </w:rPr>
    </w:lvl>
    <w:lvl w:ilvl="2" w:tplc="7B003034" w:tentative="1">
      <w:start w:val="1"/>
      <w:numFmt w:val="bullet"/>
      <w:lvlText w:val=""/>
      <w:lvlJc w:val="left"/>
      <w:pPr>
        <w:tabs>
          <w:tab w:val="num" w:pos="2160"/>
        </w:tabs>
        <w:ind w:left="2160" w:hanging="360"/>
      </w:pPr>
      <w:rPr>
        <w:rFonts w:ascii="Symbol" w:hAnsi="Symbol" w:hint="default"/>
        <w:sz w:val="20"/>
      </w:rPr>
    </w:lvl>
    <w:lvl w:ilvl="3" w:tplc="B156AD1A" w:tentative="1">
      <w:start w:val="1"/>
      <w:numFmt w:val="bullet"/>
      <w:lvlText w:val=""/>
      <w:lvlJc w:val="left"/>
      <w:pPr>
        <w:tabs>
          <w:tab w:val="num" w:pos="2880"/>
        </w:tabs>
        <w:ind w:left="2880" w:hanging="360"/>
      </w:pPr>
      <w:rPr>
        <w:rFonts w:ascii="Symbol" w:hAnsi="Symbol" w:hint="default"/>
        <w:sz w:val="20"/>
      </w:rPr>
    </w:lvl>
    <w:lvl w:ilvl="4" w:tplc="48D4666A" w:tentative="1">
      <w:start w:val="1"/>
      <w:numFmt w:val="bullet"/>
      <w:lvlText w:val=""/>
      <w:lvlJc w:val="left"/>
      <w:pPr>
        <w:tabs>
          <w:tab w:val="num" w:pos="3600"/>
        </w:tabs>
        <w:ind w:left="3600" w:hanging="360"/>
      </w:pPr>
      <w:rPr>
        <w:rFonts w:ascii="Symbol" w:hAnsi="Symbol" w:hint="default"/>
        <w:sz w:val="20"/>
      </w:rPr>
    </w:lvl>
    <w:lvl w:ilvl="5" w:tplc="81A060FA" w:tentative="1">
      <w:start w:val="1"/>
      <w:numFmt w:val="bullet"/>
      <w:lvlText w:val=""/>
      <w:lvlJc w:val="left"/>
      <w:pPr>
        <w:tabs>
          <w:tab w:val="num" w:pos="4320"/>
        </w:tabs>
        <w:ind w:left="4320" w:hanging="360"/>
      </w:pPr>
      <w:rPr>
        <w:rFonts w:ascii="Symbol" w:hAnsi="Symbol" w:hint="default"/>
        <w:sz w:val="20"/>
      </w:rPr>
    </w:lvl>
    <w:lvl w:ilvl="6" w:tplc="C7189734" w:tentative="1">
      <w:start w:val="1"/>
      <w:numFmt w:val="bullet"/>
      <w:lvlText w:val=""/>
      <w:lvlJc w:val="left"/>
      <w:pPr>
        <w:tabs>
          <w:tab w:val="num" w:pos="5040"/>
        </w:tabs>
        <w:ind w:left="5040" w:hanging="360"/>
      </w:pPr>
      <w:rPr>
        <w:rFonts w:ascii="Symbol" w:hAnsi="Symbol" w:hint="default"/>
        <w:sz w:val="20"/>
      </w:rPr>
    </w:lvl>
    <w:lvl w:ilvl="7" w:tplc="0E541AC0" w:tentative="1">
      <w:start w:val="1"/>
      <w:numFmt w:val="bullet"/>
      <w:lvlText w:val=""/>
      <w:lvlJc w:val="left"/>
      <w:pPr>
        <w:tabs>
          <w:tab w:val="num" w:pos="5760"/>
        </w:tabs>
        <w:ind w:left="5760" w:hanging="360"/>
      </w:pPr>
      <w:rPr>
        <w:rFonts w:ascii="Symbol" w:hAnsi="Symbol" w:hint="default"/>
        <w:sz w:val="20"/>
      </w:rPr>
    </w:lvl>
    <w:lvl w:ilvl="8" w:tplc="7862ABB2"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74029AB"/>
    <w:multiLevelType w:val="hybridMultilevel"/>
    <w:tmpl w:val="74704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70" w15:restartNumberingAfterBreak="0">
    <w:nsid w:val="48F230A2"/>
    <w:multiLevelType w:val="multilevel"/>
    <w:tmpl w:val="CC80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A9D1ED2"/>
    <w:multiLevelType w:val="multilevel"/>
    <w:tmpl w:val="1B52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B1237EC"/>
    <w:multiLevelType w:val="hybridMultilevel"/>
    <w:tmpl w:val="4A9E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D953F27"/>
    <w:multiLevelType w:val="hybridMultilevel"/>
    <w:tmpl w:val="E1507216"/>
    <w:lvl w:ilvl="0" w:tplc="2EDAC232">
      <w:start w:val="1"/>
      <w:numFmt w:val="bullet"/>
      <w:lvlText w:val="•"/>
      <w:lvlJc w:val="left"/>
      <w:pPr>
        <w:ind w:left="720" w:hanging="360"/>
      </w:pPr>
      <w:rPr>
        <w:rFonts w:ascii="Symbol" w:hAnsi="Symbol" w:hint="default"/>
      </w:rPr>
    </w:lvl>
    <w:lvl w:ilvl="1" w:tplc="8F867FBA">
      <w:start w:val="1"/>
      <w:numFmt w:val="bullet"/>
      <w:lvlText w:val="o"/>
      <w:lvlJc w:val="left"/>
      <w:pPr>
        <w:ind w:left="1440" w:hanging="360"/>
      </w:pPr>
      <w:rPr>
        <w:rFonts w:ascii="Symbol" w:hAnsi="Symbol" w:hint="default"/>
      </w:rPr>
    </w:lvl>
    <w:lvl w:ilvl="2" w:tplc="95C6510C">
      <w:start w:val="1"/>
      <w:numFmt w:val="bullet"/>
      <w:lvlText w:val=""/>
      <w:lvlJc w:val="left"/>
      <w:pPr>
        <w:ind w:left="2160" w:hanging="360"/>
      </w:pPr>
      <w:rPr>
        <w:rFonts w:ascii="Wingdings" w:hAnsi="Wingdings" w:hint="default"/>
      </w:rPr>
    </w:lvl>
    <w:lvl w:ilvl="3" w:tplc="B628CE02">
      <w:start w:val="1"/>
      <w:numFmt w:val="bullet"/>
      <w:lvlText w:val=""/>
      <w:lvlJc w:val="left"/>
      <w:pPr>
        <w:ind w:left="2880" w:hanging="360"/>
      </w:pPr>
      <w:rPr>
        <w:rFonts w:ascii="Symbol" w:hAnsi="Symbol" w:hint="default"/>
      </w:rPr>
    </w:lvl>
    <w:lvl w:ilvl="4" w:tplc="96A4B552">
      <w:start w:val="1"/>
      <w:numFmt w:val="bullet"/>
      <w:lvlText w:val="o"/>
      <w:lvlJc w:val="left"/>
      <w:pPr>
        <w:ind w:left="3600" w:hanging="360"/>
      </w:pPr>
      <w:rPr>
        <w:rFonts w:ascii="Courier New" w:hAnsi="Courier New" w:hint="default"/>
      </w:rPr>
    </w:lvl>
    <w:lvl w:ilvl="5" w:tplc="A642E1FE">
      <w:start w:val="1"/>
      <w:numFmt w:val="bullet"/>
      <w:lvlText w:val=""/>
      <w:lvlJc w:val="left"/>
      <w:pPr>
        <w:ind w:left="4320" w:hanging="360"/>
      </w:pPr>
      <w:rPr>
        <w:rFonts w:ascii="Wingdings" w:hAnsi="Wingdings" w:hint="default"/>
      </w:rPr>
    </w:lvl>
    <w:lvl w:ilvl="6" w:tplc="564E81AC">
      <w:start w:val="1"/>
      <w:numFmt w:val="bullet"/>
      <w:lvlText w:val=""/>
      <w:lvlJc w:val="left"/>
      <w:pPr>
        <w:ind w:left="5040" w:hanging="360"/>
      </w:pPr>
      <w:rPr>
        <w:rFonts w:ascii="Symbol" w:hAnsi="Symbol" w:hint="default"/>
      </w:rPr>
    </w:lvl>
    <w:lvl w:ilvl="7" w:tplc="18EA1E92">
      <w:start w:val="1"/>
      <w:numFmt w:val="bullet"/>
      <w:lvlText w:val="o"/>
      <w:lvlJc w:val="left"/>
      <w:pPr>
        <w:ind w:left="5760" w:hanging="360"/>
      </w:pPr>
      <w:rPr>
        <w:rFonts w:ascii="Courier New" w:hAnsi="Courier New" w:hint="default"/>
      </w:rPr>
    </w:lvl>
    <w:lvl w:ilvl="8" w:tplc="3F46C01C">
      <w:start w:val="1"/>
      <w:numFmt w:val="bullet"/>
      <w:lvlText w:val=""/>
      <w:lvlJc w:val="left"/>
      <w:pPr>
        <w:ind w:left="6480" w:hanging="360"/>
      </w:pPr>
      <w:rPr>
        <w:rFonts w:ascii="Wingdings" w:hAnsi="Wingdings" w:hint="default"/>
      </w:rPr>
    </w:lvl>
  </w:abstractNum>
  <w:abstractNum w:abstractNumId="75"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CD53C7"/>
    <w:multiLevelType w:val="multilevel"/>
    <w:tmpl w:val="5F5A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3552660"/>
    <w:multiLevelType w:val="hybridMultilevel"/>
    <w:tmpl w:val="C54EC35A"/>
    <w:lvl w:ilvl="0" w:tplc="0E32F7F2">
      <w:start w:val="1"/>
      <w:numFmt w:val="bullet"/>
      <w:lvlText w:val="•"/>
      <w:lvlJc w:val="left"/>
      <w:pPr>
        <w:tabs>
          <w:tab w:val="num" w:pos="720"/>
        </w:tabs>
        <w:ind w:left="720" w:hanging="360"/>
      </w:pPr>
      <w:rPr>
        <w:rFonts w:ascii="Symbol" w:hAnsi="Symbol" w:hint="default"/>
        <w:sz w:val="20"/>
      </w:rPr>
    </w:lvl>
    <w:lvl w:ilvl="1" w:tplc="C3761356" w:tentative="1">
      <w:start w:val="1"/>
      <w:numFmt w:val="bullet"/>
      <w:lvlText w:val="o"/>
      <w:lvlJc w:val="left"/>
      <w:pPr>
        <w:tabs>
          <w:tab w:val="num" w:pos="1440"/>
        </w:tabs>
        <w:ind w:left="1440" w:hanging="360"/>
      </w:pPr>
      <w:rPr>
        <w:rFonts w:ascii="Courier New" w:hAnsi="Courier New" w:hint="default"/>
        <w:sz w:val="20"/>
      </w:rPr>
    </w:lvl>
    <w:lvl w:ilvl="2" w:tplc="194A8808" w:tentative="1">
      <w:start w:val="1"/>
      <w:numFmt w:val="bullet"/>
      <w:lvlText w:val=""/>
      <w:lvlJc w:val="left"/>
      <w:pPr>
        <w:tabs>
          <w:tab w:val="num" w:pos="2160"/>
        </w:tabs>
        <w:ind w:left="2160" w:hanging="360"/>
      </w:pPr>
      <w:rPr>
        <w:rFonts w:ascii="Wingdings" w:hAnsi="Wingdings" w:hint="default"/>
        <w:sz w:val="20"/>
      </w:rPr>
    </w:lvl>
    <w:lvl w:ilvl="3" w:tplc="464C24A6" w:tentative="1">
      <w:start w:val="1"/>
      <w:numFmt w:val="bullet"/>
      <w:lvlText w:val=""/>
      <w:lvlJc w:val="left"/>
      <w:pPr>
        <w:tabs>
          <w:tab w:val="num" w:pos="2880"/>
        </w:tabs>
        <w:ind w:left="2880" w:hanging="360"/>
      </w:pPr>
      <w:rPr>
        <w:rFonts w:ascii="Wingdings" w:hAnsi="Wingdings" w:hint="default"/>
        <w:sz w:val="20"/>
      </w:rPr>
    </w:lvl>
    <w:lvl w:ilvl="4" w:tplc="3B384E54" w:tentative="1">
      <w:start w:val="1"/>
      <w:numFmt w:val="bullet"/>
      <w:lvlText w:val=""/>
      <w:lvlJc w:val="left"/>
      <w:pPr>
        <w:tabs>
          <w:tab w:val="num" w:pos="3600"/>
        </w:tabs>
        <w:ind w:left="3600" w:hanging="360"/>
      </w:pPr>
      <w:rPr>
        <w:rFonts w:ascii="Wingdings" w:hAnsi="Wingdings" w:hint="default"/>
        <w:sz w:val="20"/>
      </w:rPr>
    </w:lvl>
    <w:lvl w:ilvl="5" w:tplc="76B8FCE0" w:tentative="1">
      <w:start w:val="1"/>
      <w:numFmt w:val="bullet"/>
      <w:lvlText w:val=""/>
      <w:lvlJc w:val="left"/>
      <w:pPr>
        <w:tabs>
          <w:tab w:val="num" w:pos="4320"/>
        </w:tabs>
        <w:ind w:left="4320" w:hanging="360"/>
      </w:pPr>
      <w:rPr>
        <w:rFonts w:ascii="Wingdings" w:hAnsi="Wingdings" w:hint="default"/>
        <w:sz w:val="20"/>
      </w:rPr>
    </w:lvl>
    <w:lvl w:ilvl="6" w:tplc="C3E0F3C4" w:tentative="1">
      <w:start w:val="1"/>
      <w:numFmt w:val="bullet"/>
      <w:lvlText w:val=""/>
      <w:lvlJc w:val="left"/>
      <w:pPr>
        <w:tabs>
          <w:tab w:val="num" w:pos="5040"/>
        </w:tabs>
        <w:ind w:left="5040" w:hanging="360"/>
      </w:pPr>
      <w:rPr>
        <w:rFonts w:ascii="Wingdings" w:hAnsi="Wingdings" w:hint="default"/>
        <w:sz w:val="20"/>
      </w:rPr>
    </w:lvl>
    <w:lvl w:ilvl="7" w:tplc="5CC4507C" w:tentative="1">
      <w:start w:val="1"/>
      <w:numFmt w:val="bullet"/>
      <w:lvlText w:val=""/>
      <w:lvlJc w:val="left"/>
      <w:pPr>
        <w:tabs>
          <w:tab w:val="num" w:pos="5760"/>
        </w:tabs>
        <w:ind w:left="5760" w:hanging="360"/>
      </w:pPr>
      <w:rPr>
        <w:rFonts w:ascii="Wingdings" w:hAnsi="Wingdings" w:hint="default"/>
        <w:sz w:val="20"/>
      </w:rPr>
    </w:lvl>
    <w:lvl w:ilvl="8" w:tplc="21702772"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A14375"/>
    <w:multiLevelType w:val="hybridMultilevel"/>
    <w:tmpl w:val="60D67C16"/>
    <w:lvl w:ilvl="0" w:tplc="BB5078EA">
      <w:start w:val="1"/>
      <w:numFmt w:val="bullet"/>
      <w:lvlText w:val="•"/>
      <w:lvlJc w:val="left"/>
      <w:pPr>
        <w:tabs>
          <w:tab w:val="num" w:pos="720"/>
        </w:tabs>
        <w:ind w:left="720" w:hanging="360"/>
      </w:pPr>
      <w:rPr>
        <w:rFonts w:ascii="Symbol" w:hAnsi="Symbol" w:hint="default"/>
        <w:sz w:val="20"/>
      </w:rPr>
    </w:lvl>
    <w:lvl w:ilvl="1" w:tplc="24E8620E" w:tentative="1">
      <w:start w:val="1"/>
      <w:numFmt w:val="bullet"/>
      <w:lvlText w:val="o"/>
      <w:lvlJc w:val="left"/>
      <w:pPr>
        <w:tabs>
          <w:tab w:val="num" w:pos="1440"/>
        </w:tabs>
        <w:ind w:left="1440" w:hanging="360"/>
      </w:pPr>
      <w:rPr>
        <w:rFonts w:ascii="Courier New" w:hAnsi="Courier New" w:hint="default"/>
        <w:sz w:val="20"/>
      </w:rPr>
    </w:lvl>
    <w:lvl w:ilvl="2" w:tplc="27962C16" w:tentative="1">
      <w:start w:val="1"/>
      <w:numFmt w:val="bullet"/>
      <w:lvlText w:val=""/>
      <w:lvlJc w:val="left"/>
      <w:pPr>
        <w:tabs>
          <w:tab w:val="num" w:pos="2160"/>
        </w:tabs>
        <w:ind w:left="2160" w:hanging="360"/>
      </w:pPr>
      <w:rPr>
        <w:rFonts w:ascii="Wingdings" w:hAnsi="Wingdings" w:hint="default"/>
        <w:sz w:val="20"/>
      </w:rPr>
    </w:lvl>
    <w:lvl w:ilvl="3" w:tplc="D680A494" w:tentative="1">
      <w:start w:val="1"/>
      <w:numFmt w:val="bullet"/>
      <w:lvlText w:val=""/>
      <w:lvlJc w:val="left"/>
      <w:pPr>
        <w:tabs>
          <w:tab w:val="num" w:pos="2880"/>
        </w:tabs>
        <w:ind w:left="2880" w:hanging="360"/>
      </w:pPr>
      <w:rPr>
        <w:rFonts w:ascii="Wingdings" w:hAnsi="Wingdings" w:hint="default"/>
        <w:sz w:val="20"/>
      </w:rPr>
    </w:lvl>
    <w:lvl w:ilvl="4" w:tplc="40D20850" w:tentative="1">
      <w:start w:val="1"/>
      <w:numFmt w:val="bullet"/>
      <w:lvlText w:val=""/>
      <w:lvlJc w:val="left"/>
      <w:pPr>
        <w:tabs>
          <w:tab w:val="num" w:pos="3600"/>
        </w:tabs>
        <w:ind w:left="3600" w:hanging="360"/>
      </w:pPr>
      <w:rPr>
        <w:rFonts w:ascii="Wingdings" w:hAnsi="Wingdings" w:hint="default"/>
        <w:sz w:val="20"/>
      </w:rPr>
    </w:lvl>
    <w:lvl w:ilvl="5" w:tplc="62EC7C2C" w:tentative="1">
      <w:start w:val="1"/>
      <w:numFmt w:val="bullet"/>
      <w:lvlText w:val=""/>
      <w:lvlJc w:val="left"/>
      <w:pPr>
        <w:tabs>
          <w:tab w:val="num" w:pos="4320"/>
        </w:tabs>
        <w:ind w:left="4320" w:hanging="360"/>
      </w:pPr>
      <w:rPr>
        <w:rFonts w:ascii="Wingdings" w:hAnsi="Wingdings" w:hint="default"/>
        <w:sz w:val="20"/>
      </w:rPr>
    </w:lvl>
    <w:lvl w:ilvl="6" w:tplc="06DC8FD8" w:tentative="1">
      <w:start w:val="1"/>
      <w:numFmt w:val="bullet"/>
      <w:lvlText w:val=""/>
      <w:lvlJc w:val="left"/>
      <w:pPr>
        <w:tabs>
          <w:tab w:val="num" w:pos="5040"/>
        </w:tabs>
        <w:ind w:left="5040" w:hanging="360"/>
      </w:pPr>
      <w:rPr>
        <w:rFonts w:ascii="Wingdings" w:hAnsi="Wingdings" w:hint="default"/>
        <w:sz w:val="20"/>
      </w:rPr>
    </w:lvl>
    <w:lvl w:ilvl="7" w:tplc="FC029C1A" w:tentative="1">
      <w:start w:val="1"/>
      <w:numFmt w:val="bullet"/>
      <w:lvlText w:val=""/>
      <w:lvlJc w:val="left"/>
      <w:pPr>
        <w:tabs>
          <w:tab w:val="num" w:pos="5760"/>
        </w:tabs>
        <w:ind w:left="5760" w:hanging="360"/>
      </w:pPr>
      <w:rPr>
        <w:rFonts w:ascii="Wingdings" w:hAnsi="Wingdings" w:hint="default"/>
        <w:sz w:val="20"/>
      </w:rPr>
    </w:lvl>
    <w:lvl w:ilvl="8" w:tplc="FD4A9E04"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 w15:restartNumberingAfterBreak="0">
    <w:nsid w:val="5A43137E"/>
    <w:multiLevelType w:val="hybridMultilevel"/>
    <w:tmpl w:val="12BC13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F060CE"/>
    <w:multiLevelType w:val="hybridMultilevel"/>
    <w:tmpl w:val="B54EFD2C"/>
    <w:lvl w:ilvl="0" w:tplc="08090001">
      <w:start w:val="1"/>
      <w:numFmt w:val="bullet"/>
      <w:lvlText w:val=""/>
      <w:lvlJc w:val="left"/>
      <w:pPr>
        <w:ind w:left="720" w:hanging="360"/>
      </w:pPr>
      <w:rPr>
        <w:rFonts w:ascii="Symbol" w:hAnsi="Symbol" w:hint="default"/>
      </w:rPr>
    </w:lvl>
    <w:lvl w:ilvl="1" w:tplc="479A3B88">
      <w:start w:val="1"/>
      <w:numFmt w:val="bullet"/>
      <w:lvlText w:val="o"/>
      <w:lvlJc w:val="left"/>
      <w:pPr>
        <w:ind w:left="1440" w:hanging="360"/>
      </w:pPr>
      <w:rPr>
        <w:rFonts w:ascii="Courier New" w:hAnsi="Courier New" w:hint="default"/>
      </w:rPr>
    </w:lvl>
    <w:lvl w:ilvl="2" w:tplc="5F20BD9A">
      <w:start w:val="1"/>
      <w:numFmt w:val="bullet"/>
      <w:lvlText w:val=""/>
      <w:lvlJc w:val="left"/>
      <w:pPr>
        <w:ind w:left="2160" w:hanging="360"/>
      </w:pPr>
      <w:rPr>
        <w:rFonts w:ascii="Wingdings" w:hAnsi="Wingdings" w:hint="default"/>
      </w:rPr>
    </w:lvl>
    <w:lvl w:ilvl="3" w:tplc="35AC89C6">
      <w:start w:val="1"/>
      <w:numFmt w:val="bullet"/>
      <w:lvlText w:val=""/>
      <w:lvlJc w:val="left"/>
      <w:pPr>
        <w:ind w:left="2880" w:hanging="360"/>
      </w:pPr>
      <w:rPr>
        <w:rFonts w:ascii="Symbol" w:hAnsi="Symbol" w:hint="default"/>
      </w:rPr>
    </w:lvl>
    <w:lvl w:ilvl="4" w:tplc="E912E1B6">
      <w:start w:val="1"/>
      <w:numFmt w:val="bullet"/>
      <w:lvlText w:val="o"/>
      <w:lvlJc w:val="left"/>
      <w:pPr>
        <w:ind w:left="3600" w:hanging="360"/>
      </w:pPr>
      <w:rPr>
        <w:rFonts w:ascii="Courier New" w:hAnsi="Courier New" w:hint="default"/>
      </w:rPr>
    </w:lvl>
    <w:lvl w:ilvl="5" w:tplc="7CF8CE4A">
      <w:start w:val="1"/>
      <w:numFmt w:val="bullet"/>
      <w:lvlText w:val=""/>
      <w:lvlJc w:val="left"/>
      <w:pPr>
        <w:ind w:left="4320" w:hanging="360"/>
      </w:pPr>
      <w:rPr>
        <w:rFonts w:ascii="Wingdings" w:hAnsi="Wingdings" w:hint="default"/>
      </w:rPr>
    </w:lvl>
    <w:lvl w:ilvl="6" w:tplc="75747244">
      <w:start w:val="1"/>
      <w:numFmt w:val="bullet"/>
      <w:lvlText w:val=""/>
      <w:lvlJc w:val="left"/>
      <w:pPr>
        <w:ind w:left="5040" w:hanging="360"/>
      </w:pPr>
      <w:rPr>
        <w:rFonts w:ascii="Symbol" w:hAnsi="Symbol" w:hint="default"/>
      </w:rPr>
    </w:lvl>
    <w:lvl w:ilvl="7" w:tplc="0108F110">
      <w:start w:val="1"/>
      <w:numFmt w:val="bullet"/>
      <w:lvlText w:val="o"/>
      <w:lvlJc w:val="left"/>
      <w:pPr>
        <w:ind w:left="5760" w:hanging="360"/>
      </w:pPr>
      <w:rPr>
        <w:rFonts w:ascii="Courier New" w:hAnsi="Courier New" w:hint="default"/>
      </w:rPr>
    </w:lvl>
    <w:lvl w:ilvl="8" w:tplc="982AEB38">
      <w:start w:val="1"/>
      <w:numFmt w:val="bullet"/>
      <w:lvlText w:val=""/>
      <w:lvlJc w:val="left"/>
      <w:pPr>
        <w:ind w:left="6480" w:hanging="360"/>
      </w:pPr>
      <w:rPr>
        <w:rFonts w:ascii="Wingdings" w:hAnsi="Wingdings" w:hint="default"/>
      </w:rPr>
    </w:lvl>
  </w:abstractNum>
  <w:abstractNum w:abstractNumId="86" w15:restartNumberingAfterBreak="0">
    <w:nsid w:val="63BF5B59"/>
    <w:multiLevelType w:val="hybridMultilevel"/>
    <w:tmpl w:val="81AC13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1" w15:restartNumberingAfterBreak="0">
    <w:nsid w:val="6A8B194C"/>
    <w:multiLevelType w:val="multilevel"/>
    <w:tmpl w:val="676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C56706"/>
    <w:multiLevelType w:val="multilevel"/>
    <w:tmpl w:val="5B56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C00D62"/>
    <w:multiLevelType w:val="hybridMultilevel"/>
    <w:tmpl w:val="26108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745540C5"/>
    <w:multiLevelType w:val="multilevel"/>
    <w:tmpl w:val="F47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679904">
    <w:abstractNumId w:val="85"/>
  </w:num>
  <w:num w:numId="2" w16cid:durableId="389034405">
    <w:abstractNumId w:val="64"/>
  </w:num>
  <w:num w:numId="3" w16cid:durableId="458032459">
    <w:abstractNumId w:val="1"/>
  </w:num>
  <w:num w:numId="4" w16cid:durableId="812217007">
    <w:abstractNumId w:val="74"/>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47"/>
  </w:num>
  <w:num w:numId="7" w16cid:durableId="1699162908">
    <w:abstractNumId w:val="13"/>
  </w:num>
  <w:num w:numId="8" w16cid:durableId="222765329">
    <w:abstractNumId w:val="40"/>
  </w:num>
  <w:num w:numId="9" w16cid:durableId="1097335408">
    <w:abstractNumId w:val="61"/>
  </w:num>
  <w:num w:numId="10" w16cid:durableId="618681859">
    <w:abstractNumId w:val="38"/>
  </w:num>
  <w:num w:numId="11" w16cid:durableId="2000159700">
    <w:abstractNumId w:val="9"/>
  </w:num>
  <w:num w:numId="12" w16cid:durableId="32006971">
    <w:abstractNumId w:val="24"/>
  </w:num>
  <w:num w:numId="13" w16cid:durableId="411048682">
    <w:abstractNumId w:val="63"/>
  </w:num>
  <w:num w:numId="14" w16cid:durableId="653601924">
    <w:abstractNumId w:val="81"/>
  </w:num>
  <w:num w:numId="15" w16cid:durableId="2147165744">
    <w:abstractNumId w:val="43"/>
  </w:num>
  <w:num w:numId="16" w16cid:durableId="457840638">
    <w:abstractNumId w:val="69"/>
  </w:num>
  <w:num w:numId="17" w16cid:durableId="621376535">
    <w:abstractNumId w:val="90"/>
  </w:num>
  <w:num w:numId="18" w16cid:durableId="1591620303">
    <w:abstractNumId w:val="33"/>
  </w:num>
  <w:num w:numId="19" w16cid:durableId="739474935">
    <w:abstractNumId w:val="19"/>
  </w:num>
  <w:num w:numId="20" w16cid:durableId="1239748939">
    <w:abstractNumId w:val="14"/>
  </w:num>
  <w:num w:numId="21" w16cid:durableId="1733582966">
    <w:abstractNumId w:val="79"/>
  </w:num>
  <w:num w:numId="22" w16cid:durableId="1504474098">
    <w:abstractNumId w:val="89"/>
  </w:num>
  <w:num w:numId="23" w16cid:durableId="2004353154">
    <w:abstractNumId w:val="83"/>
  </w:num>
  <w:num w:numId="24" w16cid:durableId="311376940">
    <w:abstractNumId w:val="39"/>
  </w:num>
  <w:num w:numId="25" w16cid:durableId="931622241">
    <w:abstractNumId w:val="88"/>
  </w:num>
  <w:num w:numId="26" w16cid:durableId="2113743903">
    <w:abstractNumId w:val="87"/>
  </w:num>
  <w:num w:numId="27" w16cid:durableId="841429990">
    <w:abstractNumId w:val="48"/>
  </w:num>
  <w:num w:numId="28" w16cid:durableId="1875270994">
    <w:abstractNumId w:val="71"/>
  </w:num>
  <w:num w:numId="29" w16cid:durableId="1349528764">
    <w:abstractNumId w:val="92"/>
  </w:num>
  <w:num w:numId="30" w16cid:durableId="408816519">
    <w:abstractNumId w:val="101"/>
  </w:num>
  <w:num w:numId="31" w16cid:durableId="1812211085">
    <w:abstractNumId w:val="95"/>
  </w:num>
  <w:num w:numId="32" w16cid:durableId="1046679817">
    <w:abstractNumId w:val="62"/>
  </w:num>
  <w:num w:numId="33" w16cid:durableId="830561000">
    <w:abstractNumId w:val="66"/>
  </w:num>
  <w:num w:numId="34" w16cid:durableId="1171481882">
    <w:abstractNumId w:val="42"/>
  </w:num>
  <w:num w:numId="35" w16cid:durableId="1881940499">
    <w:abstractNumId w:val="82"/>
  </w:num>
  <w:num w:numId="36" w16cid:durableId="762920390">
    <w:abstractNumId w:val="99"/>
  </w:num>
  <w:num w:numId="37" w16cid:durableId="2114664794">
    <w:abstractNumId w:val="26"/>
  </w:num>
  <w:num w:numId="38" w16cid:durableId="1371299868">
    <w:abstractNumId w:val="4"/>
  </w:num>
  <w:num w:numId="39" w16cid:durableId="302125360">
    <w:abstractNumId w:val="27"/>
  </w:num>
  <w:num w:numId="40" w16cid:durableId="115411484">
    <w:abstractNumId w:val="3"/>
  </w:num>
  <w:num w:numId="41" w16cid:durableId="890653261">
    <w:abstractNumId w:val="15"/>
  </w:num>
  <w:num w:numId="42" w16cid:durableId="1263611467">
    <w:abstractNumId w:val="53"/>
  </w:num>
  <w:num w:numId="43" w16cid:durableId="1298029692">
    <w:abstractNumId w:val="52"/>
  </w:num>
  <w:num w:numId="44" w16cid:durableId="2025357179">
    <w:abstractNumId w:val="55"/>
  </w:num>
  <w:num w:numId="45" w16cid:durableId="880243854">
    <w:abstractNumId w:val="96"/>
  </w:num>
  <w:num w:numId="46" w16cid:durableId="1731490810">
    <w:abstractNumId w:val="41"/>
  </w:num>
  <w:num w:numId="47" w16cid:durableId="1376078328">
    <w:abstractNumId w:val="16"/>
  </w:num>
  <w:num w:numId="48" w16cid:durableId="1723557966">
    <w:abstractNumId w:val="100"/>
  </w:num>
  <w:num w:numId="49" w16cid:durableId="1950117043">
    <w:abstractNumId w:val="54"/>
  </w:num>
  <w:num w:numId="50" w16cid:durableId="393699191">
    <w:abstractNumId w:val="94"/>
  </w:num>
  <w:num w:numId="51" w16cid:durableId="1307592503">
    <w:abstractNumId w:val="28"/>
  </w:num>
  <w:num w:numId="52" w16cid:durableId="847063874">
    <w:abstractNumId w:val="75"/>
  </w:num>
  <w:num w:numId="53" w16cid:durableId="1845125565">
    <w:abstractNumId w:val="60"/>
  </w:num>
  <w:num w:numId="54" w16cid:durableId="423958980">
    <w:abstractNumId w:val="91"/>
  </w:num>
  <w:num w:numId="55" w16cid:durableId="888608144">
    <w:abstractNumId w:val="51"/>
  </w:num>
  <w:num w:numId="56" w16cid:durableId="2023773883">
    <w:abstractNumId w:val="59"/>
  </w:num>
  <w:num w:numId="57" w16cid:durableId="431753176">
    <w:abstractNumId w:val="17"/>
  </w:num>
  <w:num w:numId="58" w16cid:durableId="1475373014">
    <w:abstractNumId w:val="29"/>
  </w:num>
  <w:num w:numId="59" w16cid:durableId="1921285991">
    <w:abstractNumId w:val="77"/>
  </w:num>
  <w:num w:numId="60" w16cid:durableId="1573807772">
    <w:abstractNumId w:val="78"/>
  </w:num>
  <w:num w:numId="61" w16cid:durableId="961888244">
    <w:abstractNumId w:val="84"/>
  </w:num>
  <w:num w:numId="62" w16cid:durableId="587346116">
    <w:abstractNumId w:val="8"/>
  </w:num>
  <w:num w:numId="63" w16cid:durableId="1678380411">
    <w:abstractNumId w:val="34"/>
  </w:num>
  <w:num w:numId="64" w16cid:durableId="1866821110">
    <w:abstractNumId w:val="70"/>
  </w:num>
  <w:num w:numId="65" w16cid:durableId="172766069">
    <w:abstractNumId w:val="76"/>
  </w:num>
  <w:num w:numId="66" w16cid:durableId="1833253495">
    <w:abstractNumId w:val="50"/>
  </w:num>
  <w:num w:numId="67" w16cid:durableId="387001756">
    <w:abstractNumId w:val="37"/>
  </w:num>
  <w:num w:numId="68" w16cid:durableId="1787653550">
    <w:abstractNumId w:val="7"/>
  </w:num>
  <w:num w:numId="69" w16cid:durableId="945697201">
    <w:abstractNumId w:val="5"/>
  </w:num>
  <w:num w:numId="70" w16cid:durableId="1090080880">
    <w:abstractNumId w:val="12"/>
  </w:num>
  <w:num w:numId="71" w16cid:durableId="141386217">
    <w:abstractNumId w:val="20"/>
  </w:num>
  <w:num w:numId="72" w16cid:durableId="508909134">
    <w:abstractNumId w:val="98"/>
  </w:num>
  <w:num w:numId="73" w16cid:durableId="954479726">
    <w:abstractNumId w:val="46"/>
  </w:num>
  <w:num w:numId="74" w16cid:durableId="713313620">
    <w:abstractNumId w:val="22"/>
  </w:num>
  <w:num w:numId="75" w16cid:durableId="1218512994">
    <w:abstractNumId w:val="67"/>
  </w:num>
  <w:num w:numId="76" w16cid:durableId="267665372">
    <w:abstractNumId w:val="72"/>
  </w:num>
  <w:num w:numId="77" w16cid:durableId="1382553854">
    <w:abstractNumId w:val="35"/>
  </w:num>
  <w:num w:numId="78" w16cid:durableId="1277130632">
    <w:abstractNumId w:val="10"/>
  </w:num>
  <w:num w:numId="79" w16cid:durableId="326129311">
    <w:abstractNumId w:val="93"/>
  </w:num>
  <w:num w:numId="80" w16cid:durableId="1737700508">
    <w:abstractNumId w:val="18"/>
  </w:num>
  <w:num w:numId="81" w16cid:durableId="188227243">
    <w:abstractNumId w:val="6"/>
  </w:num>
  <w:num w:numId="82" w16cid:durableId="812067650">
    <w:abstractNumId w:val="49"/>
  </w:num>
  <w:num w:numId="83" w16cid:durableId="235671251">
    <w:abstractNumId w:val="2"/>
  </w:num>
  <w:num w:numId="84" w16cid:durableId="11032241">
    <w:abstractNumId w:val="21"/>
  </w:num>
  <w:num w:numId="85" w16cid:durableId="512039995">
    <w:abstractNumId w:val="44"/>
  </w:num>
  <w:num w:numId="86" w16cid:durableId="1180848987">
    <w:abstractNumId w:val="23"/>
  </w:num>
  <w:num w:numId="87" w16cid:durableId="617184682">
    <w:abstractNumId w:val="68"/>
  </w:num>
  <w:num w:numId="88" w16cid:durableId="1183743196">
    <w:abstractNumId w:val="45"/>
  </w:num>
  <w:num w:numId="89" w16cid:durableId="1738818735">
    <w:abstractNumId w:val="56"/>
  </w:num>
  <w:num w:numId="90" w16cid:durableId="167600898">
    <w:abstractNumId w:val="32"/>
  </w:num>
  <w:num w:numId="91" w16cid:durableId="28575911">
    <w:abstractNumId w:val="36"/>
  </w:num>
  <w:num w:numId="92" w16cid:durableId="112286354">
    <w:abstractNumId w:val="80"/>
  </w:num>
  <w:num w:numId="93" w16cid:durableId="1987975767">
    <w:abstractNumId w:val="58"/>
  </w:num>
  <w:num w:numId="94" w16cid:durableId="1553805979">
    <w:abstractNumId w:val="25"/>
  </w:num>
  <w:num w:numId="95" w16cid:durableId="770776931">
    <w:abstractNumId w:val="86"/>
  </w:num>
  <w:num w:numId="96" w16cid:durableId="707488748">
    <w:abstractNumId w:val="30"/>
  </w:num>
  <w:num w:numId="97" w16cid:durableId="2051609538">
    <w:abstractNumId w:val="11"/>
  </w:num>
  <w:num w:numId="98" w16cid:durableId="573779126">
    <w:abstractNumId w:val="65"/>
  </w:num>
  <w:num w:numId="99" w16cid:durableId="419955694">
    <w:abstractNumId w:val="97"/>
  </w:num>
  <w:num w:numId="100" w16cid:durableId="163322044">
    <w:abstractNumId w:val="31"/>
  </w:num>
  <w:num w:numId="101" w16cid:durableId="1283998295">
    <w:abstractNumId w:val="57"/>
  </w:num>
  <w:num w:numId="102" w16cid:durableId="13753484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23665"/>
    <w:rsid w:val="00042D33"/>
    <w:rsid w:val="00066F09"/>
    <w:rsid w:val="000868FD"/>
    <w:rsid w:val="00090AC9"/>
    <w:rsid w:val="000A5B03"/>
    <w:rsid w:val="000E2FD3"/>
    <w:rsid w:val="000F4516"/>
    <w:rsid w:val="000F6FB4"/>
    <w:rsid w:val="0010761F"/>
    <w:rsid w:val="00107B7A"/>
    <w:rsid w:val="00131D40"/>
    <w:rsid w:val="001321A3"/>
    <w:rsid w:val="0013525D"/>
    <w:rsid w:val="00141B95"/>
    <w:rsid w:val="001938DE"/>
    <w:rsid w:val="001B4593"/>
    <w:rsid w:val="001C32E0"/>
    <w:rsid w:val="001D263C"/>
    <w:rsid w:val="001F01AE"/>
    <w:rsid w:val="00205AF2"/>
    <w:rsid w:val="00206F06"/>
    <w:rsid w:val="00210091"/>
    <w:rsid w:val="00224C87"/>
    <w:rsid w:val="00231040"/>
    <w:rsid w:val="0023275C"/>
    <w:rsid w:val="00266917"/>
    <w:rsid w:val="00286AB0"/>
    <w:rsid w:val="00286E40"/>
    <w:rsid w:val="002B3A38"/>
    <w:rsid w:val="002B5712"/>
    <w:rsid w:val="002D0813"/>
    <w:rsid w:val="00303066"/>
    <w:rsid w:val="0035281B"/>
    <w:rsid w:val="0035773A"/>
    <w:rsid w:val="003659E1"/>
    <w:rsid w:val="0038174A"/>
    <w:rsid w:val="00383C04"/>
    <w:rsid w:val="00385D77"/>
    <w:rsid w:val="00386585"/>
    <w:rsid w:val="00386604"/>
    <w:rsid w:val="003978A4"/>
    <w:rsid w:val="003C7354"/>
    <w:rsid w:val="003F2519"/>
    <w:rsid w:val="003F37C6"/>
    <w:rsid w:val="003F70E1"/>
    <w:rsid w:val="0040126E"/>
    <w:rsid w:val="004070B4"/>
    <w:rsid w:val="004204DA"/>
    <w:rsid w:val="00426E05"/>
    <w:rsid w:val="0043384C"/>
    <w:rsid w:val="00442DD2"/>
    <w:rsid w:val="004430C9"/>
    <w:rsid w:val="00451E25"/>
    <w:rsid w:val="00452B35"/>
    <w:rsid w:val="004641C3"/>
    <w:rsid w:val="0046552B"/>
    <w:rsid w:val="00481481"/>
    <w:rsid w:val="00484A1E"/>
    <w:rsid w:val="004A4F9A"/>
    <w:rsid w:val="004A554C"/>
    <w:rsid w:val="004D2B92"/>
    <w:rsid w:val="004D5913"/>
    <w:rsid w:val="004E09E2"/>
    <w:rsid w:val="004E17CD"/>
    <w:rsid w:val="004E3A54"/>
    <w:rsid w:val="004F6DE2"/>
    <w:rsid w:val="00504DC5"/>
    <w:rsid w:val="00523361"/>
    <w:rsid w:val="00526823"/>
    <w:rsid w:val="0053138D"/>
    <w:rsid w:val="005513B3"/>
    <w:rsid w:val="005933CD"/>
    <w:rsid w:val="005B6B23"/>
    <w:rsid w:val="005B7A85"/>
    <w:rsid w:val="005C3A86"/>
    <w:rsid w:val="005C5199"/>
    <w:rsid w:val="005E4973"/>
    <w:rsid w:val="006071E0"/>
    <w:rsid w:val="00611167"/>
    <w:rsid w:val="006133C1"/>
    <w:rsid w:val="0062739B"/>
    <w:rsid w:val="006352A4"/>
    <w:rsid w:val="006749C2"/>
    <w:rsid w:val="006A57DD"/>
    <w:rsid w:val="006B4000"/>
    <w:rsid w:val="006C4B82"/>
    <w:rsid w:val="006D70DF"/>
    <w:rsid w:val="006E3790"/>
    <w:rsid w:val="006E5AF5"/>
    <w:rsid w:val="006F7D72"/>
    <w:rsid w:val="007050ED"/>
    <w:rsid w:val="00706A5A"/>
    <w:rsid w:val="00715E9C"/>
    <w:rsid w:val="007261D6"/>
    <w:rsid w:val="00736C33"/>
    <w:rsid w:val="007554EF"/>
    <w:rsid w:val="00762946"/>
    <w:rsid w:val="00777BE7"/>
    <w:rsid w:val="007A004F"/>
    <w:rsid w:val="007B4947"/>
    <w:rsid w:val="007F128B"/>
    <w:rsid w:val="007F1A68"/>
    <w:rsid w:val="007F663A"/>
    <w:rsid w:val="00860DC1"/>
    <w:rsid w:val="00863D04"/>
    <w:rsid w:val="00883969"/>
    <w:rsid w:val="00892F0C"/>
    <w:rsid w:val="00893006"/>
    <w:rsid w:val="008E0BC3"/>
    <w:rsid w:val="008E3CEF"/>
    <w:rsid w:val="008F04C4"/>
    <w:rsid w:val="008F4877"/>
    <w:rsid w:val="00913CE0"/>
    <w:rsid w:val="0092030D"/>
    <w:rsid w:val="00923A89"/>
    <w:rsid w:val="00927056"/>
    <w:rsid w:val="00931A74"/>
    <w:rsid w:val="009366CC"/>
    <w:rsid w:val="00945CE3"/>
    <w:rsid w:val="0095516B"/>
    <w:rsid w:val="009721BF"/>
    <w:rsid w:val="009A1EE8"/>
    <w:rsid w:val="009A5B2B"/>
    <w:rsid w:val="009A6457"/>
    <w:rsid w:val="009D03E4"/>
    <w:rsid w:val="00A00E58"/>
    <w:rsid w:val="00A144C7"/>
    <w:rsid w:val="00A179FC"/>
    <w:rsid w:val="00A24B92"/>
    <w:rsid w:val="00A275B6"/>
    <w:rsid w:val="00A35FE7"/>
    <w:rsid w:val="00A434E6"/>
    <w:rsid w:val="00A43925"/>
    <w:rsid w:val="00A50AD9"/>
    <w:rsid w:val="00A810B3"/>
    <w:rsid w:val="00A825AE"/>
    <w:rsid w:val="00A86EF6"/>
    <w:rsid w:val="00AA08CE"/>
    <w:rsid w:val="00AA32FF"/>
    <w:rsid w:val="00AB1E52"/>
    <w:rsid w:val="00B02D61"/>
    <w:rsid w:val="00B06467"/>
    <w:rsid w:val="00B2439D"/>
    <w:rsid w:val="00B31A5F"/>
    <w:rsid w:val="00B65AD7"/>
    <w:rsid w:val="00B672EB"/>
    <w:rsid w:val="00B7200F"/>
    <w:rsid w:val="00B9605C"/>
    <w:rsid w:val="00BB3626"/>
    <w:rsid w:val="00BC203A"/>
    <w:rsid w:val="00BE2079"/>
    <w:rsid w:val="00BF1E8E"/>
    <w:rsid w:val="00C25E27"/>
    <w:rsid w:val="00C3777B"/>
    <w:rsid w:val="00C41FCC"/>
    <w:rsid w:val="00C4378B"/>
    <w:rsid w:val="00C552D4"/>
    <w:rsid w:val="00C67539"/>
    <w:rsid w:val="00C7061E"/>
    <w:rsid w:val="00C746D4"/>
    <w:rsid w:val="00C92718"/>
    <w:rsid w:val="00C97B35"/>
    <w:rsid w:val="00CA2EE3"/>
    <w:rsid w:val="00CD3F72"/>
    <w:rsid w:val="00CE092D"/>
    <w:rsid w:val="00CE6D80"/>
    <w:rsid w:val="00D004B7"/>
    <w:rsid w:val="00D03987"/>
    <w:rsid w:val="00D23E16"/>
    <w:rsid w:val="00D3363E"/>
    <w:rsid w:val="00D34A25"/>
    <w:rsid w:val="00D414E2"/>
    <w:rsid w:val="00D72730"/>
    <w:rsid w:val="00D74C49"/>
    <w:rsid w:val="00DC1325"/>
    <w:rsid w:val="00DC1815"/>
    <w:rsid w:val="00DC25B2"/>
    <w:rsid w:val="00DE7C7D"/>
    <w:rsid w:val="00DEE9CE"/>
    <w:rsid w:val="00E13AEF"/>
    <w:rsid w:val="00E17FD7"/>
    <w:rsid w:val="00E24FEA"/>
    <w:rsid w:val="00E405F6"/>
    <w:rsid w:val="00E87959"/>
    <w:rsid w:val="00E95475"/>
    <w:rsid w:val="00EA100A"/>
    <w:rsid w:val="00EB35B2"/>
    <w:rsid w:val="00EE1E58"/>
    <w:rsid w:val="00EE7DCC"/>
    <w:rsid w:val="00EF1F4C"/>
    <w:rsid w:val="00EF7E49"/>
    <w:rsid w:val="00F117CD"/>
    <w:rsid w:val="00F135D1"/>
    <w:rsid w:val="00F17EC2"/>
    <w:rsid w:val="00F2620C"/>
    <w:rsid w:val="00F3686C"/>
    <w:rsid w:val="00F43FF2"/>
    <w:rsid w:val="00F519A2"/>
    <w:rsid w:val="00F54635"/>
    <w:rsid w:val="00F548E0"/>
    <w:rsid w:val="00F645D9"/>
    <w:rsid w:val="00F82BC3"/>
    <w:rsid w:val="00F84ECA"/>
    <w:rsid w:val="00FB192D"/>
    <w:rsid w:val="00FB5DCF"/>
    <w:rsid w:val="00FB78E2"/>
    <w:rsid w:val="00FD53A1"/>
    <w:rsid w:val="00FE2446"/>
    <w:rsid w:val="00FF7BD3"/>
    <w:rsid w:val="128476A2"/>
    <w:rsid w:val="131AC1F4"/>
    <w:rsid w:val="132B6220"/>
    <w:rsid w:val="1588450E"/>
    <w:rsid w:val="15F2FA00"/>
    <w:rsid w:val="1B0712FC"/>
    <w:rsid w:val="1D5F0C3B"/>
    <w:rsid w:val="1DECD7B1"/>
    <w:rsid w:val="20790210"/>
    <w:rsid w:val="21FBF08C"/>
    <w:rsid w:val="226C7B38"/>
    <w:rsid w:val="249FAB91"/>
    <w:rsid w:val="36F54B98"/>
    <w:rsid w:val="3B6B93F2"/>
    <w:rsid w:val="4243A196"/>
    <w:rsid w:val="432F5103"/>
    <w:rsid w:val="47EB6F8D"/>
    <w:rsid w:val="4E51E22E"/>
    <w:rsid w:val="4FD2FEC8"/>
    <w:rsid w:val="5105E607"/>
    <w:rsid w:val="539B3654"/>
    <w:rsid w:val="5AB34860"/>
    <w:rsid w:val="5B92AC72"/>
    <w:rsid w:val="6202C12C"/>
    <w:rsid w:val="6461E37D"/>
    <w:rsid w:val="64FE6E65"/>
    <w:rsid w:val="65D50DCB"/>
    <w:rsid w:val="668C1219"/>
    <w:rsid w:val="6A2FC9F4"/>
    <w:rsid w:val="6B0E9218"/>
    <w:rsid w:val="6B67124F"/>
    <w:rsid w:val="6BF02DF0"/>
    <w:rsid w:val="6C6D0ED3"/>
    <w:rsid w:val="6CD15813"/>
    <w:rsid w:val="6F2CC58E"/>
    <w:rsid w:val="702D77E0"/>
    <w:rsid w:val="72A5D1BF"/>
    <w:rsid w:val="76766B77"/>
    <w:rsid w:val="7909D61A"/>
    <w:rsid w:val="7B829E21"/>
    <w:rsid w:val="7F927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794E60FE-B653-45BF-BFD8-E8E36AA1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5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36C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99"/>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736C33"/>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06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844321355">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77637024">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0" ma:contentTypeDescription="Create a new document." ma:contentTypeScope="" ma:versionID="a56864fd3e4fe36d86c18cedfc8d21a5">
  <xsd:schema xmlns:xsd="http://www.w3.org/2001/XMLSchema" xmlns:xs="http://www.w3.org/2001/XMLSchema" xmlns:p="http://schemas.microsoft.com/office/2006/metadata/properties" xmlns:ns2="bdaeafc5-c9d2-42fa-9ba9-525f3cc76a92" targetNamespace="http://schemas.microsoft.com/office/2006/metadata/properties" ma:root="true" ma:fieldsID="15005e2d03e018ba89407bb21967bd22"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29907-EFEE-47E2-AF6A-FA3B761BB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79B3F-89EF-4DDE-86B8-285DD86CF1FF}">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0705E653-5B81-4808-BD28-32F0CFF8E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ROLE ANALYSIS FORM</vt:lpstr>
    </vt:vector>
  </TitlesOfParts>
  <Company>DSS</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Searles, Daniel (Staff Comisiwn y Senedd - Senedd Commission Staff)</cp:lastModifiedBy>
  <cp:revision>3</cp:revision>
  <cp:lastPrinted>2010-04-30T09:54:00Z</cp:lastPrinted>
  <dcterms:created xsi:type="dcterms:W3CDTF">2026-05-12T12:35:00Z</dcterms:created>
  <dcterms:modified xsi:type="dcterms:W3CDTF">2026-05-20T08:17:00Z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