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7A699" w14:textId="77777777" w:rsidR="001A39E2" w:rsidRDefault="001A39E2" w:rsidP="001A39E2">
      <w:pPr>
        <w:jc w:val="right"/>
        <w:rPr>
          <w:b/>
        </w:rPr>
      </w:pPr>
    </w:p>
    <w:p w14:paraId="682EE40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0D2606F" wp14:editId="61CA6B2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3BA8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9EF572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DEE84B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266911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3D8D7B4"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D7D6F11" wp14:editId="401AA5F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DEFF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D661912" w14:textId="77777777" w:rsidTr="00B049B1">
        <w:tc>
          <w:tcPr>
            <w:tcW w:w="1383" w:type="dxa"/>
            <w:tcBorders>
              <w:top w:val="nil"/>
              <w:left w:val="nil"/>
              <w:bottom w:val="nil"/>
              <w:right w:val="nil"/>
            </w:tcBorders>
            <w:vAlign w:val="center"/>
          </w:tcPr>
          <w:p w14:paraId="00D7DEA6" w14:textId="77777777" w:rsidR="00EA5290" w:rsidRDefault="00EA5290" w:rsidP="00B049B1">
            <w:pPr>
              <w:spacing w:before="120" w:after="120"/>
              <w:rPr>
                <w:rFonts w:ascii="Arial" w:hAnsi="Arial" w:cs="Arial"/>
                <w:b/>
                <w:bCs/>
                <w:sz w:val="24"/>
                <w:szCs w:val="24"/>
              </w:rPr>
            </w:pPr>
          </w:p>
          <w:p w14:paraId="74853A0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60F1EF1" w14:textId="77777777" w:rsidR="00EA5290" w:rsidRPr="00670227" w:rsidRDefault="00EA5290" w:rsidP="00B049B1">
            <w:pPr>
              <w:spacing w:before="120" w:after="120"/>
              <w:rPr>
                <w:rFonts w:ascii="Arial" w:hAnsi="Arial" w:cs="Arial"/>
                <w:b/>
                <w:bCs/>
                <w:sz w:val="24"/>
                <w:szCs w:val="24"/>
              </w:rPr>
            </w:pPr>
          </w:p>
          <w:p w14:paraId="7D22DC30" w14:textId="77777777" w:rsidR="00EA5290" w:rsidRPr="00670227" w:rsidRDefault="00985A53" w:rsidP="00B049B1">
            <w:pPr>
              <w:spacing w:before="120" w:after="120"/>
              <w:rPr>
                <w:rFonts w:ascii="Arial" w:hAnsi="Arial" w:cs="Arial"/>
                <w:b/>
                <w:bCs/>
                <w:sz w:val="24"/>
                <w:szCs w:val="24"/>
              </w:rPr>
            </w:pPr>
            <w:bookmarkStart w:id="0" w:name="_GoBack"/>
            <w:r>
              <w:rPr>
                <w:rFonts w:ascii="Arial" w:hAnsi="Arial" w:cs="Arial"/>
                <w:b/>
                <w:bCs/>
                <w:sz w:val="24"/>
                <w:szCs w:val="24"/>
              </w:rPr>
              <w:t>Publication of the Evaluation of the Social Services and Well-being (Wales) Act 2014 – February update</w:t>
            </w:r>
            <w:bookmarkEnd w:id="0"/>
          </w:p>
        </w:tc>
      </w:tr>
      <w:tr w:rsidR="00EA5290" w:rsidRPr="00A011A1" w14:paraId="01DDA738" w14:textId="77777777" w:rsidTr="00B049B1">
        <w:tc>
          <w:tcPr>
            <w:tcW w:w="1383" w:type="dxa"/>
            <w:tcBorders>
              <w:top w:val="nil"/>
              <w:left w:val="nil"/>
              <w:bottom w:val="nil"/>
              <w:right w:val="nil"/>
            </w:tcBorders>
            <w:vAlign w:val="center"/>
          </w:tcPr>
          <w:p w14:paraId="10DC964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97E6B0C" w14:textId="77777777" w:rsidR="00EA5290" w:rsidRPr="00670227" w:rsidRDefault="00985A53" w:rsidP="00B049B1">
            <w:pPr>
              <w:spacing w:before="120" w:after="120"/>
              <w:rPr>
                <w:rFonts w:ascii="Arial" w:hAnsi="Arial" w:cs="Arial"/>
                <w:b/>
                <w:bCs/>
                <w:sz w:val="24"/>
                <w:szCs w:val="24"/>
              </w:rPr>
            </w:pPr>
            <w:r>
              <w:rPr>
                <w:rFonts w:ascii="Arial" w:hAnsi="Arial" w:cs="Arial"/>
                <w:b/>
                <w:bCs/>
                <w:sz w:val="24"/>
                <w:szCs w:val="24"/>
              </w:rPr>
              <w:t>9</w:t>
            </w:r>
            <w:r w:rsidRPr="00985A53">
              <w:rPr>
                <w:rFonts w:ascii="Arial" w:hAnsi="Arial" w:cs="Arial"/>
                <w:b/>
                <w:bCs/>
                <w:sz w:val="24"/>
                <w:szCs w:val="24"/>
                <w:vertAlign w:val="superscript"/>
              </w:rPr>
              <w:t>th</w:t>
            </w:r>
            <w:r>
              <w:rPr>
                <w:rFonts w:ascii="Arial" w:hAnsi="Arial" w:cs="Arial"/>
                <w:b/>
                <w:bCs/>
                <w:sz w:val="24"/>
                <w:szCs w:val="24"/>
              </w:rPr>
              <w:t xml:space="preserve"> February 2021</w:t>
            </w:r>
          </w:p>
        </w:tc>
      </w:tr>
      <w:tr w:rsidR="00EA5290" w:rsidRPr="00A011A1" w14:paraId="64366A8B" w14:textId="77777777" w:rsidTr="00B049B1">
        <w:tc>
          <w:tcPr>
            <w:tcW w:w="1383" w:type="dxa"/>
            <w:tcBorders>
              <w:top w:val="nil"/>
              <w:left w:val="nil"/>
              <w:bottom w:val="nil"/>
              <w:right w:val="nil"/>
            </w:tcBorders>
            <w:vAlign w:val="center"/>
          </w:tcPr>
          <w:p w14:paraId="2F64CC9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9087327" w14:textId="4F24C433" w:rsidR="00EA5290" w:rsidRPr="00670227" w:rsidRDefault="00C1336D" w:rsidP="001E53BF">
            <w:pPr>
              <w:spacing w:before="120" w:after="120"/>
              <w:rPr>
                <w:rFonts w:ascii="Arial" w:hAnsi="Arial" w:cs="Arial"/>
                <w:b/>
                <w:bCs/>
                <w:sz w:val="24"/>
                <w:szCs w:val="24"/>
              </w:rPr>
            </w:pPr>
            <w:r>
              <w:rPr>
                <w:rFonts w:ascii="Arial" w:hAnsi="Arial" w:cs="Arial"/>
                <w:b/>
                <w:bCs/>
                <w:sz w:val="24"/>
                <w:szCs w:val="24"/>
              </w:rPr>
              <w:t xml:space="preserve">Julie Morgan MS, </w:t>
            </w:r>
            <w:r w:rsidR="00985A53">
              <w:rPr>
                <w:rFonts w:ascii="Arial" w:hAnsi="Arial" w:cs="Arial"/>
                <w:b/>
                <w:bCs/>
                <w:sz w:val="24"/>
                <w:szCs w:val="24"/>
              </w:rPr>
              <w:t>Deputy Minister for Health and Social Services</w:t>
            </w:r>
          </w:p>
        </w:tc>
      </w:tr>
    </w:tbl>
    <w:p w14:paraId="16A24C5C" w14:textId="77777777" w:rsidR="00EA5290" w:rsidRPr="00A011A1" w:rsidRDefault="00EA5290" w:rsidP="00EA5290"/>
    <w:p w14:paraId="50EDE2C8" w14:textId="374DDB4D" w:rsidR="00BC7D76" w:rsidRDefault="00985A53" w:rsidP="00985A53">
      <w:pPr>
        <w:rPr>
          <w:rFonts w:ascii="Arial" w:hAnsi="Arial" w:cs="Arial"/>
          <w:color w:val="000000" w:themeColor="text1"/>
          <w:sz w:val="24"/>
          <w:szCs w:val="24"/>
        </w:rPr>
      </w:pPr>
      <w:r w:rsidRPr="00AF79A2">
        <w:rPr>
          <w:rFonts w:ascii="Arial" w:hAnsi="Arial" w:cs="Arial"/>
          <w:color w:val="000000" w:themeColor="text1"/>
          <w:sz w:val="24"/>
          <w:szCs w:val="24"/>
        </w:rPr>
        <w:t>Today marks the publication</w:t>
      </w:r>
      <w:r w:rsidR="00FB21BB">
        <w:rPr>
          <w:rFonts w:ascii="Arial" w:hAnsi="Arial" w:cs="Arial"/>
          <w:color w:val="000000" w:themeColor="text1"/>
          <w:sz w:val="24"/>
          <w:szCs w:val="24"/>
        </w:rPr>
        <w:t xml:space="preserve"> of two reports –</w:t>
      </w:r>
      <w:r w:rsidR="003C4976">
        <w:rPr>
          <w:rFonts w:ascii="Arial" w:hAnsi="Arial" w:cs="Arial"/>
          <w:color w:val="000000" w:themeColor="text1"/>
          <w:sz w:val="24"/>
          <w:szCs w:val="24"/>
        </w:rPr>
        <w:t>‘</w:t>
      </w:r>
      <w:hyperlink r:id="rId11" w:history="1">
        <w:r w:rsidR="003C4976" w:rsidRPr="00DA5B3A">
          <w:rPr>
            <w:rStyle w:val="Hyperlink"/>
            <w:rFonts w:ascii="Arial" w:hAnsi="Arial" w:cs="Arial"/>
            <w:sz w:val="24"/>
            <w:szCs w:val="24"/>
          </w:rPr>
          <w:t xml:space="preserve">Process evaluation – </w:t>
        </w:r>
        <w:r w:rsidR="00606334" w:rsidRPr="00DA5B3A">
          <w:rPr>
            <w:rStyle w:val="Hyperlink"/>
            <w:rFonts w:ascii="Arial" w:hAnsi="Arial" w:cs="Arial"/>
            <w:sz w:val="24"/>
            <w:szCs w:val="24"/>
          </w:rPr>
          <w:t>Summary report</w:t>
        </w:r>
      </w:hyperlink>
      <w:r w:rsidR="00606334">
        <w:rPr>
          <w:rFonts w:ascii="Arial" w:hAnsi="Arial" w:cs="Arial"/>
          <w:color w:val="000000" w:themeColor="text1"/>
          <w:sz w:val="24"/>
          <w:szCs w:val="24"/>
        </w:rPr>
        <w:t xml:space="preserve"> </w:t>
      </w:r>
      <w:r w:rsidR="003C4976">
        <w:rPr>
          <w:rFonts w:ascii="Arial" w:hAnsi="Arial" w:cs="Arial"/>
          <w:color w:val="000000" w:themeColor="text1"/>
          <w:sz w:val="24"/>
          <w:szCs w:val="24"/>
        </w:rPr>
        <w:t>’ and ‘</w:t>
      </w:r>
      <w:hyperlink r:id="rId12" w:history="1">
        <w:r w:rsidR="003C4976" w:rsidRPr="00DA5B3A">
          <w:rPr>
            <w:rStyle w:val="Hyperlink"/>
            <w:rFonts w:ascii="Arial" w:hAnsi="Arial" w:cs="Arial"/>
            <w:sz w:val="24"/>
            <w:szCs w:val="24"/>
          </w:rPr>
          <w:t>Process evaluation – Easy Read’</w:t>
        </w:r>
      </w:hyperlink>
      <w:r w:rsidR="003C4976">
        <w:rPr>
          <w:rFonts w:ascii="Arial" w:hAnsi="Arial" w:cs="Arial"/>
          <w:color w:val="000000" w:themeColor="text1"/>
          <w:sz w:val="24"/>
          <w:szCs w:val="24"/>
        </w:rPr>
        <w:t xml:space="preserve"> </w:t>
      </w:r>
      <w:proofErr w:type="gramStart"/>
      <w:r w:rsidR="00FB21BB">
        <w:rPr>
          <w:rFonts w:ascii="Arial" w:hAnsi="Arial" w:cs="Arial"/>
          <w:color w:val="000000" w:themeColor="text1"/>
          <w:sz w:val="24"/>
          <w:szCs w:val="24"/>
        </w:rPr>
        <w:t>– which</w:t>
      </w:r>
      <w:proofErr w:type="gramEnd"/>
      <w:r w:rsidR="00FB21BB">
        <w:rPr>
          <w:rFonts w:ascii="Arial" w:hAnsi="Arial" w:cs="Arial"/>
          <w:color w:val="000000" w:themeColor="text1"/>
          <w:sz w:val="24"/>
          <w:szCs w:val="24"/>
        </w:rPr>
        <w:t xml:space="preserve"> have been commissioned</w:t>
      </w:r>
      <w:r w:rsidR="00797E2C">
        <w:rPr>
          <w:rFonts w:ascii="Arial" w:hAnsi="Arial" w:cs="Arial"/>
          <w:color w:val="000000" w:themeColor="text1"/>
          <w:sz w:val="24"/>
          <w:szCs w:val="24"/>
        </w:rPr>
        <w:t xml:space="preserve"> as part of</w:t>
      </w:r>
      <w:r w:rsidR="00FB21BB">
        <w:rPr>
          <w:rFonts w:ascii="Arial" w:hAnsi="Arial" w:cs="Arial"/>
          <w:color w:val="000000" w:themeColor="text1"/>
          <w:sz w:val="24"/>
          <w:szCs w:val="24"/>
        </w:rPr>
        <w:t xml:space="preserve"> </w:t>
      </w:r>
      <w:r w:rsidRPr="00AF79A2">
        <w:rPr>
          <w:rFonts w:ascii="Arial" w:hAnsi="Arial" w:cs="Arial"/>
          <w:color w:val="000000" w:themeColor="text1"/>
          <w:sz w:val="24"/>
          <w:szCs w:val="24"/>
        </w:rPr>
        <w:t>the evaluation of the implementation of the Social Services and Well-being (Wales) Act 2014</w:t>
      </w:r>
      <w:r w:rsidR="00BC7D76">
        <w:rPr>
          <w:rFonts w:ascii="Arial" w:hAnsi="Arial" w:cs="Arial"/>
          <w:color w:val="000000" w:themeColor="text1"/>
          <w:sz w:val="24"/>
          <w:szCs w:val="24"/>
        </w:rPr>
        <w:t xml:space="preserve"> (the Act)</w:t>
      </w:r>
      <w:r w:rsidRPr="00AF79A2">
        <w:rPr>
          <w:rFonts w:ascii="Arial" w:hAnsi="Arial" w:cs="Arial"/>
          <w:color w:val="000000" w:themeColor="text1"/>
          <w:sz w:val="24"/>
          <w:szCs w:val="24"/>
        </w:rPr>
        <w:t>.</w:t>
      </w:r>
      <w:r w:rsidR="00C401B4">
        <w:rPr>
          <w:rFonts w:ascii="Arial" w:hAnsi="Arial" w:cs="Arial"/>
          <w:color w:val="000000" w:themeColor="text1"/>
          <w:sz w:val="24"/>
          <w:szCs w:val="24"/>
        </w:rPr>
        <w:t xml:space="preserve">  </w:t>
      </w:r>
    </w:p>
    <w:p w14:paraId="51220585" w14:textId="77777777" w:rsidR="00BC7D76" w:rsidRDefault="00BC7D76" w:rsidP="00985A53">
      <w:pPr>
        <w:rPr>
          <w:rFonts w:ascii="Arial" w:hAnsi="Arial" w:cs="Arial"/>
          <w:color w:val="000000" w:themeColor="text1"/>
          <w:sz w:val="24"/>
          <w:szCs w:val="24"/>
        </w:rPr>
      </w:pPr>
    </w:p>
    <w:p w14:paraId="213AAA9E" w14:textId="5C690DB5" w:rsidR="00894DA3" w:rsidRDefault="00894DA3" w:rsidP="00985A53">
      <w:pPr>
        <w:rPr>
          <w:rFonts w:ascii="Arial" w:hAnsi="Arial" w:cs="Arial"/>
          <w:color w:val="000000" w:themeColor="text1"/>
          <w:sz w:val="24"/>
          <w:szCs w:val="24"/>
        </w:rPr>
      </w:pPr>
      <w:r>
        <w:rPr>
          <w:rFonts w:ascii="Arial" w:hAnsi="Arial" w:cs="Arial"/>
          <w:color w:val="000000" w:themeColor="text1"/>
          <w:sz w:val="24"/>
          <w:szCs w:val="24"/>
        </w:rPr>
        <w:t>To date, t</w:t>
      </w:r>
      <w:r w:rsidR="0025017B" w:rsidRPr="00AF79A2">
        <w:rPr>
          <w:rFonts w:ascii="Arial" w:hAnsi="Arial" w:cs="Arial"/>
          <w:color w:val="000000" w:themeColor="text1"/>
          <w:sz w:val="24"/>
          <w:szCs w:val="24"/>
        </w:rPr>
        <w:t xml:space="preserve">he evaluation has provided real </w:t>
      </w:r>
      <w:r w:rsidR="00AF79A2" w:rsidRPr="00AF79A2">
        <w:rPr>
          <w:rFonts w:ascii="Arial" w:hAnsi="Arial" w:cs="Arial"/>
          <w:color w:val="000000" w:themeColor="text1"/>
          <w:sz w:val="24"/>
          <w:szCs w:val="24"/>
        </w:rPr>
        <w:t>insight</w:t>
      </w:r>
      <w:r w:rsidR="0025017B" w:rsidRPr="00AF79A2">
        <w:rPr>
          <w:rFonts w:ascii="Arial" w:hAnsi="Arial" w:cs="Arial"/>
          <w:color w:val="000000" w:themeColor="text1"/>
          <w:sz w:val="24"/>
          <w:szCs w:val="24"/>
        </w:rPr>
        <w:t xml:space="preserve"> in to how the</w:t>
      </w:r>
      <w:r w:rsidR="0044497C" w:rsidRPr="00AF79A2">
        <w:rPr>
          <w:rFonts w:ascii="Arial" w:hAnsi="Arial" w:cs="Arial"/>
          <w:color w:val="000000" w:themeColor="text1"/>
          <w:sz w:val="24"/>
          <w:szCs w:val="24"/>
        </w:rPr>
        <w:t xml:space="preserve"> Act </w:t>
      </w:r>
      <w:proofErr w:type="gramStart"/>
      <w:r w:rsidR="0044497C" w:rsidRPr="00AF79A2">
        <w:rPr>
          <w:rFonts w:ascii="Arial" w:hAnsi="Arial" w:cs="Arial"/>
          <w:color w:val="000000" w:themeColor="text1"/>
          <w:sz w:val="24"/>
          <w:szCs w:val="24"/>
        </w:rPr>
        <w:t>has been implemented</w:t>
      </w:r>
      <w:proofErr w:type="gramEnd"/>
      <w:r w:rsidR="0044497C" w:rsidRPr="00AF79A2">
        <w:rPr>
          <w:rFonts w:ascii="Arial" w:hAnsi="Arial" w:cs="Arial"/>
          <w:color w:val="000000" w:themeColor="text1"/>
          <w:sz w:val="24"/>
          <w:szCs w:val="24"/>
        </w:rPr>
        <w:t xml:space="preserve"> at a national, regional and l</w:t>
      </w:r>
      <w:r w:rsidR="0025017B" w:rsidRPr="00AF79A2">
        <w:rPr>
          <w:rFonts w:ascii="Arial" w:hAnsi="Arial" w:cs="Arial"/>
          <w:color w:val="000000" w:themeColor="text1"/>
          <w:sz w:val="24"/>
          <w:szCs w:val="24"/>
        </w:rPr>
        <w:t xml:space="preserve">ocal level. It has also provided </w:t>
      </w:r>
      <w:r w:rsidR="00C401B4">
        <w:rPr>
          <w:rFonts w:ascii="Arial" w:hAnsi="Arial" w:cs="Arial"/>
          <w:color w:val="000000" w:themeColor="text1"/>
          <w:sz w:val="24"/>
          <w:szCs w:val="24"/>
        </w:rPr>
        <w:t>crucial evidence</w:t>
      </w:r>
      <w:r w:rsidR="00C401B4" w:rsidRPr="00AF79A2">
        <w:rPr>
          <w:rFonts w:ascii="Arial" w:hAnsi="Arial" w:cs="Arial"/>
          <w:color w:val="000000" w:themeColor="text1"/>
          <w:sz w:val="24"/>
          <w:szCs w:val="24"/>
        </w:rPr>
        <w:t xml:space="preserve"> </w:t>
      </w:r>
      <w:r w:rsidR="00C401B4">
        <w:rPr>
          <w:rFonts w:ascii="Arial" w:hAnsi="Arial" w:cs="Arial"/>
          <w:color w:val="000000" w:themeColor="text1"/>
          <w:sz w:val="24"/>
          <w:szCs w:val="24"/>
        </w:rPr>
        <w:t>of</w:t>
      </w:r>
      <w:r w:rsidR="0025017B" w:rsidRPr="00AF79A2">
        <w:rPr>
          <w:rFonts w:ascii="Arial" w:hAnsi="Arial" w:cs="Arial"/>
          <w:color w:val="000000" w:themeColor="text1"/>
          <w:sz w:val="24"/>
          <w:szCs w:val="24"/>
        </w:rPr>
        <w:t xml:space="preserve"> what has worked well with regard to </w:t>
      </w:r>
      <w:r w:rsidR="00C401B4">
        <w:rPr>
          <w:rFonts w:ascii="Arial" w:hAnsi="Arial" w:cs="Arial"/>
          <w:color w:val="000000" w:themeColor="text1"/>
          <w:sz w:val="24"/>
          <w:szCs w:val="24"/>
        </w:rPr>
        <w:t xml:space="preserve">the </w:t>
      </w:r>
      <w:r w:rsidR="0025017B" w:rsidRPr="00AF79A2">
        <w:rPr>
          <w:rFonts w:ascii="Arial" w:hAnsi="Arial" w:cs="Arial"/>
          <w:color w:val="000000" w:themeColor="text1"/>
          <w:sz w:val="24"/>
          <w:szCs w:val="24"/>
        </w:rPr>
        <w:t>implementation of the Act and what work still needs to continue.</w:t>
      </w:r>
      <w:r w:rsidR="00C401B4">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14:paraId="62B02712" w14:textId="77777777" w:rsidR="00894DA3" w:rsidRDefault="00894DA3" w:rsidP="00985A53">
      <w:pPr>
        <w:rPr>
          <w:rFonts w:ascii="Arial" w:hAnsi="Arial" w:cs="Arial"/>
          <w:color w:val="000000" w:themeColor="text1"/>
          <w:sz w:val="24"/>
          <w:szCs w:val="24"/>
        </w:rPr>
      </w:pPr>
    </w:p>
    <w:p w14:paraId="1AD7B5CF" w14:textId="14AF51A8" w:rsidR="00985A53" w:rsidRPr="00AF79A2" w:rsidRDefault="00894DA3" w:rsidP="00985A53">
      <w:pPr>
        <w:rPr>
          <w:rFonts w:ascii="Arial" w:hAnsi="Arial" w:cs="Arial"/>
          <w:color w:val="000000" w:themeColor="text1"/>
          <w:sz w:val="24"/>
          <w:szCs w:val="24"/>
        </w:rPr>
      </w:pPr>
      <w:r>
        <w:rPr>
          <w:rFonts w:ascii="Arial" w:hAnsi="Arial" w:cs="Arial"/>
          <w:color w:val="000000" w:themeColor="text1"/>
          <w:sz w:val="24"/>
          <w:szCs w:val="24"/>
        </w:rPr>
        <w:t xml:space="preserve">I particularly welcome the </w:t>
      </w:r>
      <w:r w:rsidR="0025017B" w:rsidRPr="00AF79A2">
        <w:rPr>
          <w:rFonts w:ascii="Arial" w:hAnsi="Arial" w:cs="Arial"/>
          <w:color w:val="000000" w:themeColor="text1"/>
          <w:sz w:val="24"/>
          <w:szCs w:val="24"/>
        </w:rPr>
        <w:t xml:space="preserve">positive examples </w:t>
      </w:r>
      <w:r w:rsidR="00DD6CFD">
        <w:rPr>
          <w:rFonts w:ascii="Arial" w:hAnsi="Arial" w:cs="Arial"/>
          <w:color w:val="000000" w:themeColor="text1"/>
          <w:sz w:val="24"/>
          <w:szCs w:val="24"/>
        </w:rPr>
        <w:t>of people’s</w:t>
      </w:r>
      <w:r w:rsidR="0025017B" w:rsidRPr="00AF79A2">
        <w:rPr>
          <w:rFonts w:ascii="Arial" w:hAnsi="Arial" w:cs="Arial"/>
          <w:color w:val="000000" w:themeColor="text1"/>
          <w:sz w:val="24"/>
          <w:szCs w:val="24"/>
        </w:rPr>
        <w:t xml:space="preserve"> experiences of </w:t>
      </w:r>
      <w:r w:rsidR="00C401B4">
        <w:rPr>
          <w:rFonts w:ascii="Arial" w:hAnsi="Arial" w:cs="Arial"/>
          <w:color w:val="000000" w:themeColor="text1"/>
          <w:sz w:val="24"/>
          <w:szCs w:val="24"/>
        </w:rPr>
        <w:t xml:space="preserve">the </w:t>
      </w:r>
      <w:r w:rsidR="00AF79A2" w:rsidRPr="00AF79A2">
        <w:rPr>
          <w:rFonts w:ascii="Arial" w:hAnsi="Arial" w:cs="Arial"/>
          <w:color w:val="000000" w:themeColor="text1"/>
          <w:sz w:val="24"/>
          <w:szCs w:val="24"/>
        </w:rPr>
        <w:t>implementation</w:t>
      </w:r>
      <w:r w:rsidR="00A72578">
        <w:rPr>
          <w:rFonts w:ascii="Arial" w:hAnsi="Arial" w:cs="Arial"/>
          <w:color w:val="000000" w:themeColor="text1"/>
          <w:sz w:val="24"/>
          <w:szCs w:val="24"/>
        </w:rPr>
        <w:t xml:space="preserve"> of the legislation</w:t>
      </w:r>
      <w:r>
        <w:rPr>
          <w:rFonts w:ascii="Arial" w:hAnsi="Arial" w:cs="Arial"/>
          <w:color w:val="000000" w:themeColor="text1"/>
          <w:sz w:val="24"/>
          <w:szCs w:val="24"/>
        </w:rPr>
        <w:t xml:space="preserve"> </w:t>
      </w:r>
      <w:r w:rsidR="00B6612F">
        <w:rPr>
          <w:rFonts w:ascii="Arial" w:hAnsi="Arial" w:cs="Arial"/>
          <w:color w:val="000000" w:themeColor="text1"/>
          <w:sz w:val="24"/>
          <w:szCs w:val="24"/>
        </w:rPr>
        <w:t>which are</w:t>
      </w:r>
      <w:r w:rsidR="00C831CF">
        <w:rPr>
          <w:rFonts w:ascii="Arial" w:hAnsi="Arial" w:cs="Arial"/>
          <w:color w:val="000000" w:themeColor="text1"/>
          <w:sz w:val="24"/>
          <w:szCs w:val="24"/>
        </w:rPr>
        <w:t xml:space="preserve"> included </w:t>
      </w:r>
      <w:r>
        <w:rPr>
          <w:rFonts w:ascii="Arial" w:hAnsi="Arial" w:cs="Arial"/>
          <w:color w:val="000000" w:themeColor="text1"/>
          <w:sz w:val="24"/>
          <w:szCs w:val="24"/>
        </w:rPr>
        <w:t>within the reports</w:t>
      </w:r>
      <w:r w:rsidR="00AF79A2" w:rsidRPr="00AF79A2">
        <w:rPr>
          <w:rFonts w:ascii="Arial" w:hAnsi="Arial" w:cs="Arial"/>
          <w:color w:val="000000" w:themeColor="text1"/>
          <w:sz w:val="24"/>
          <w:szCs w:val="24"/>
        </w:rPr>
        <w:t>;</w:t>
      </w:r>
      <w:r w:rsidR="0025017B" w:rsidRPr="00AF79A2">
        <w:rPr>
          <w:rFonts w:ascii="Arial" w:hAnsi="Arial" w:cs="Arial"/>
          <w:color w:val="000000" w:themeColor="text1"/>
          <w:sz w:val="24"/>
          <w:szCs w:val="24"/>
        </w:rPr>
        <w:t xml:space="preserve"> </w:t>
      </w:r>
      <w:r w:rsidR="00AF79A2" w:rsidRPr="00AF79A2">
        <w:rPr>
          <w:rFonts w:ascii="Arial" w:hAnsi="Arial" w:cs="Arial"/>
          <w:color w:val="000000" w:themeColor="text1"/>
          <w:sz w:val="24"/>
          <w:szCs w:val="24"/>
        </w:rPr>
        <w:t>however,</w:t>
      </w:r>
      <w:r w:rsidR="00C401B4">
        <w:rPr>
          <w:rFonts w:ascii="Arial" w:hAnsi="Arial" w:cs="Arial"/>
          <w:color w:val="000000" w:themeColor="text1"/>
          <w:sz w:val="24"/>
          <w:szCs w:val="24"/>
        </w:rPr>
        <w:t xml:space="preserve"> the</w:t>
      </w:r>
      <w:r w:rsidR="00A72578">
        <w:rPr>
          <w:rFonts w:ascii="Arial" w:hAnsi="Arial" w:cs="Arial"/>
          <w:color w:val="000000" w:themeColor="text1"/>
          <w:sz w:val="24"/>
          <w:szCs w:val="24"/>
        </w:rPr>
        <w:t xml:space="preserve"> </w:t>
      </w:r>
      <w:r w:rsidR="00471331">
        <w:rPr>
          <w:rFonts w:ascii="Arial" w:hAnsi="Arial" w:cs="Arial"/>
          <w:color w:val="000000" w:themeColor="text1"/>
          <w:sz w:val="24"/>
          <w:szCs w:val="24"/>
        </w:rPr>
        <w:t>implementation</w:t>
      </w:r>
      <w:r w:rsidR="00A72578">
        <w:rPr>
          <w:rFonts w:ascii="Arial" w:hAnsi="Arial" w:cs="Arial"/>
          <w:color w:val="000000" w:themeColor="text1"/>
          <w:sz w:val="24"/>
          <w:szCs w:val="24"/>
        </w:rPr>
        <w:t xml:space="preserve"> </w:t>
      </w:r>
      <w:r w:rsidR="00C401B4">
        <w:rPr>
          <w:rFonts w:ascii="Arial" w:hAnsi="Arial" w:cs="Arial"/>
          <w:color w:val="000000" w:themeColor="text1"/>
          <w:sz w:val="24"/>
          <w:szCs w:val="24"/>
        </w:rPr>
        <w:t xml:space="preserve">of the Act marked the start of </w:t>
      </w:r>
      <w:r w:rsidR="0025017B" w:rsidRPr="00AF79A2">
        <w:rPr>
          <w:rFonts w:ascii="Arial" w:hAnsi="Arial" w:cs="Arial"/>
          <w:color w:val="000000" w:themeColor="text1"/>
          <w:sz w:val="24"/>
          <w:szCs w:val="24"/>
        </w:rPr>
        <w:t>a journey</w:t>
      </w:r>
      <w:r w:rsidR="00A72578">
        <w:rPr>
          <w:rFonts w:ascii="Arial" w:hAnsi="Arial" w:cs="Arial"/>
          <w:color w:val="000000" w:themeColor="text1"/>
          <w:sz w:val="24"/>
          <w:szCs w:val="24"/>
        </w:rPr>
        <w:t xml:space="preserve"> </w:t>
      </w:r>
      <w:r w:rsidR="00C401B4">
        <w:rPr>
          <w:rFonts w:ascii="Arial" w:hAnsi="Arial" w:cs="Arial"/>
          <w:color w:val="000000" w:themeColor="text1"/>
          <w:sz w:val="24"/>
          <w:szCs w:val="24"/>
        </w:rPr>
        <w:t xml:space="preserve">of change across the whole of the social care sector in Wales, </w:t>
      </w:r>
      <w:r w:rsidR="00A72578">
        <w:rPr>
          <w:rFonts w:ascii="Arial" w:hAnsi="Arial" w:cs="Arial"/>
          <w:color w:val="000000" w:themeColor="text1"/>
          <w:sz w:val="24"/>
          <w:szCs w:val="24"/>
        </w:rPr>
        <w:t xml:space="preserve">and </w:t>
      </w:r>
      <w:r w:rsidR="00C401B4">
        <w:rPr>
          <w:rFonts w:ascii="Arial" w:hAnsi="Arial" w:cs="Arial"/>
          <w:color w:val="000000" w:themeColor="text1"/>
          <w:sz w:val="24"/>
          <w:szCs w:val="24"/>
        </w:rPr>
        <w:t xml:space="preserve">this </w:t>
      </w:r>
      <w:r w:rsidR="00A72578">
        <w:rPr>
          <w:rFonts w:ascii="Arial" w:hAnsi="Arial" w:cs="Arial"/>
          <w:color w:val="000000" w:themeColor="text1"/>
          <w:sz w:val="24"/>
          <w:szCs w:val="24"/>
        </w:rPr>
        <w:t xml:space="preserve">work </w:t>
      </w:r>
      <w:r w:rsidR="00797E2C">
        <w:rPr>
          <w:rFonts w:ascii="Arial" w:hAnsi="Arial" w:cs="Arial"/>
          <w:color w:val="000000" w:themeColor="text1"/>
          <w:sz w:val="24"/>
          <w:szCs w:val="24"/>
        </w:rPr>
        <w:t>must</w:t>
      </w:r>
      <w:r w:rsidR="00A72578">
        <w:rPr>
          <w:rFonts w:ascii="Arial" w:hAnsi="Arial" w:cs="Arial"/>
          <w:color w:val="000000" w:themeColor="text1"/>
          <w:sz w:val="24"/>
          <w:szCs w:val="24"/>
        </w:rPr>
        <w:t xml:space="preserve"> </w:t>
      </w:r>
      <w:r w:rsidR="00C401B4">
        <w:rPr>
          <w:rFonts w:ascii="Arial" w:hAnsi="Arial" w:cs="Arial"/>
          <w:color w:val="000000" w:themeColor="text1"/>
          <w:sz w:val="24"/>
          <w:szCs w:val="24"/>
        </w:rPr>
        <w:t xml:space="preserve">be maintained and </w:t>
      </w:r>
      <w:r w:rsidR="00A72578">
        <w:rPr>
          <w:rFonts w:ascii="Arial" w:hAnsi="Arial" w:cs="Arial"/>
          <w:color w:val="000000" w:themeColor="text1"/>
          <w:sz w:val="24"/>
          <w:szCs w:val="24"/>
        </w:rPr>
        <w:t>continue</w:t>
      </w:r>
      <w:r w:rsidR="00C419DA" w:rsidRPr="00AF79A2">
        <w:rPr>
          <w:rFonts w:ascii="Arial" w:hAnsi="Arial" w:cs="Arial"/>
          <w:color w:val="000000" w:themeColor="text1"/>
          <w:sz w:val="24"/>
          <w:szCs w:val="24"/>
        </w:rPr>
        <w:t xml:space="preserve">. </w:t>
      </w:r>
      <w:r w:rsidR="00797E2C">
        <w:rPr>
          <w:rFonts w:ascii="Arial" w:hAnsi="Arial" w:cs="Arial"/>
          <w:color w:val="000000" w:themeColor="text1"/>
          <w:sz w:val="24"/>
          <w:szCs w:val="24"/>
        </w:rPr>
        <w:t xml:space="preserve">  This is </w:t>
      </w:r>
      <w:r w:rsidR="00C831CF">
        <w:rPr>
          <w:rFonts w:ascii="Arial" w:hAnsi="Arial" w:cs="Arial"/>
          <w:color w:val="000000" w:themeColor="text1"/>
          <w:sz w:val="24"/>
          <w:szCs w:val="24"/>
        </w:rPr>
        <w:t xml:space="preserve">critical due to the significant impact that </w:t>
      </w:r>
      <w:proofErr w:type="spellStart"/>
      <w:r w:rsidR="00C831CF">
        <w:rPr>
          <w:rFonts w:ascii="Arial" w:hAnsi="Arial" w:cs="Arial"/>
          <w:color w:val="000000" w:themeColor="text1"/>
          <w:sz w:val="24"/>
          <w:szCs w:val="24"/>
        </w:rPr>
        <w:lastRenderedPageBreak/>
        <w:t>Covid</w:t>
      </w:r>
      <w:proofErr w:type="spellEnd"/>
      <w:r w:rsidR="00C831CF">
        <w:rPr>
          <w:rFonts w:ascii="Arial" w:hAnsi="Arial" w:cs="Arial"/>
          <w:color w:val="000000" w:themeColor="text1"/>
          <w:sz w:val="24"/>
          <w:szCs w:val="24"/>
        </w:rPr>
        <w:t xml:space="preserve"> 19 has had and continues to have on our social car</w:t>
      </w:r>
      <w:r w:rsidR="00B6612F">
        <w:rPr>
          <w:rFonts w:ascii="Arial" w:hAnsi="Arial" w:cs="Arial"/>
          <w:color w:val="000000" w:themeColor="text1"/>
          <w:sz w:val="24"/>
          <w:szCs w:val="24"/>
        </w:rPr>
        <w:t xml:space="preserve">e provision across </w:t>
      </w:r>
      <w:r w:rsidR="00C831CF">
        <w:rPr>
          <w:rFonts w:ascii="Arial" w:hAnsi="Arial" w:cs="Arial"/>
          <w:color w:val="000000" w:themeColor="text1"/>
          <w:sz w:val="24"/>
          <w:szCs w:val="24"/>
        </w:rPr>
        <w:t xml:space="preserve">Wales.  Understanding this impact is vital.  In order to achieve this, I have asked that the evaluation project </w:t>
      </w:r>
      <w:proofErr w:type="gramStart"/>
      <w:r w:rsidR="00C831CF">
        <w:rPr>
          <w:rFonts w:ascii="Arial" w:hAnsi="Arial" w:cs="Arial"/>
          <w:color w:val="000000" w:themeColor="text1"/>
          <w:sz w:val="24"/>
          <w:szCs w:val="24"/>
        </w:rPr>
        <w:t>is</w:t>
      </w:r>
      <w:proofErr w:type="gramEnd"/>
      <w:r w:rsidR="00C831CF">
        <w:rPr>
          <w:rFonts w:ascii="Arial" w:hAnsi="Arial" w:cs="Arial"/>
          <w:color w:val="000000" w:themeColor="text1"/>
          <w:sz w:val="24"/>
          <w:szCs w:val="24"/>
        </w:rPr>
        <w:t xml:space="preserve"> extended by </w:t>
      </w:r>
      <w:r w:rsidR="003C4976">
        <w:rPr>
          <w:rFonts w:ascii="Arial" w:hAnsi="Arial" w:cs="Arial"/>
          <w:color w:val="000000" w:themeColor="text1"/>
          <w:sz w:val="24"/>
          <w:szCs w:val="24"/>
        </w:rPr>
        <w:t>12</w:t>
      </w:r>
      <w:r w:rsidR="00C831CF">
        <w:rPr>
          <w:rFonts w:ascii="Arial" w:hAnsi="Arial" w:cs="Arial"/>
          <w:color w:val="000000" w:themeColor="text1"/>
          <w:sz w:val="24"/>
          <w:szCs w:val="24"/>
        </w:rPr>
        <w:t xml:space="preserve"> months</w:t>
      </w:r>
      <w:r w:rsidR="000265D0">
        <w:rPr>
          <w:rFonts w:ascii="Arial" w:hAnsi="Arial" w:cs="Arial"/>
          <w:color w:val="000000" w:themeColor="text1"/>
          <w:sz w:val="24"/>
          <w:szCs w:val="24"/>
        </w:rPr>
        <w:t xml:space="preserve"> so that we explore the</w:t>
      </w:r>
      <w:r w:rsidR="003C4976">
        <w:rPr>
          <w:rFonts w:ascii="Arial" w:hAnsi="Arial" w:cs="Arial"/>
          <w:color w:val="000000" w:themeColor="text1"/>
          <w:sz w:val="24"/>
          <w:szCs w:val="24"/>
        </w:rPr>
        <w:t xml:space="preserve"> impact this has had on the</w:t>
      </w:r>
      <w:r w:rsidR="000265D0">
        <w:rPr>
          <w:rFonts w:ascii="Arial" w:hAnsi="Arial" w:cs="Arial"/>
          <w:color w:val="000000" w:themeColor="text1"/>
          <w:sz w:val="24"/>
          <w:szCs w:val="24"/>
        </w:rPr>
        <w:t xml:space="preserve"> implementation of the Act and the impact that it has had on </w:t>
      </w:r>
      <w:r w:rsidR="00950072">
        <w:rPr>
          <w:rFonts w:ascii="Arial" w:hAnsi="Arial" w:cs="Arial"/>
          <w:color w:val="000000" w:themeColor="text1"/>
          <w:sz w:val="24"/>
          <w:szCs w:val="24"/>
        </w:rPr>
        <w:t>people who need care and support and unp</w:t>
      </w:r>
      <w:r w:rsidR="00B6612F">
        <w:rPr>
          <w:rFonts w:ascii="Arial" w:hAnsi="Arial" w:cs="Arial"/>
          <w:color w:val="000000" w:themeColor="text1"/>
          <w:sz w:val="24"/>
          <w:szCs w:val="24"/>
        </w:rPr>
        <w:t>aid carers who need support</w:t>
      </w:r>
      <w:r w:rsidR="003C4976">
        <w:rPr>
          <w:rFonts w:ascii="Arial" w:hAnsi="Arial" w:cs="Arial"/>
          <w:color w:val="000000" w:themeColor="text1"/>
          <w:sz w:val="24"/>
          <w:szCs w:val="24"/>
        </w:rPr>
        <w:t>.</w:t>
      </w:r>
      <w:r w:rsidR="00950072">
        <w:rPr>
          <w:rFonts w:ascii="Arial" w:hAnsi="Arial" w:cs="Arial"/>
          <w:color w:val="000000" w:themeColor="text1"/>
          <w:sz w:val="24"/>
          <w:szCs w:val="24"/>
        </w:rPr>
        <w:t xml:space="preserve"> </w:t>
      </w:r>
      <w:r w:rsidR="00C831CF">
        <w:rPr>
          <w:rFonts w:ascii="Arial" w:hAnsi="Arial" w:cs="Arial"/>
          <w:color w:val="000000" w:themeColor="text1"/>
          <w:sz w:val="24"/>
          <w:szCs w:val="24"/>
        </w:rPr>
        <w:t xml:space="preserve">  </w:t>
      </w:r>
    </w:p>
    <w:p w14:paraId="764678C4" w14:textId="163AF5AE" w:rsidR="00AF79A2" w:rsidRDefault="00AF79A2" w:rsidP="00985A53">
      <w:pPr>
        <w:rPr>
          <w:rFonts w:ascii="Arial" w:hAnsi="Arial" w:cs="Arial"/>
          <w:color w:val="000000" w:themeColor="text1"/>
          <w:sz w:val="24"/>
          <w:szCs w:val="24"/>
          <w:shd w:val="clear" w:color="auto" w:fill="FFFFFF"/>
        </w:rPr>
      </w:pPr>
    </w:p>
    <w:p w14:paraId="6EEFC703" w14:textId="0FDD9734" w:rsidR="00A8593B" w:rsidRDefault="00A8593B" w:rsidP="00985A53">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Evaluation on this scale is vital so that we can all understand the impact that our policy and legislation has on the most vulnerable members of our society.  We all have a part to play in ensuring that our legislation </w:t>
      </w:r>
      <w:proofErr w:type="gramStart"/>
      <w:r>
        <w:rPr>
          <w:rFonts w:ascii="Arial" w:hAnsi="Arial" w:cs="Arial"/>
          <w:color w:val="000000" w:themeColor="text1"/>
          <w:sz w:val="24"/>
          <w:szCs w:val="24"/>
          <w:shd w:val="clear" w:color="auto" w:fill="FFFFFF"/>
        </w:rPr>
        <w:t>is embedded</w:t>
      </w:r>
      <w:proofErr w:type="gramEnd"/>
      <w:r>
        <w:rPr>
          <w:rFonts w:ascii="Arial" w:hAnsi="Arial" w:cs="Arial"/>
          <w:color w:val="000000" w:themeColor="text1"/>
          <w:sz w:val="24"/>
          <w:szCs w:val="24"/>
          <w:shd w:val="clear" w:color="auto" w:fill="FFFFFF"/>
        </w:rPr>
        <w:t xml:space="preserve"> into practice to ensure that all people and carers who are supported by social care have the highest quality experience.</w:t>
      </w:r>
    </w:p>
    <w:p w14:paraId="599FAA63" w14:textId="77777777" w:rsidR="00A8593B" w:rsidRPr="00AF79A2" w:rsidRDefault="00A8593B" w:rsidP="00985A53">
      <w:pPr>
        <w:rPr>
          <w:rFonts w:ascii="Arial" w:hAnsi="Arial" w:cs="Arial"/>
          <w:color w:val="000000" w:themeColor="text1"/>
          <w:sz w:val="24"/>
          <w:szCs w:val="24"/>
          <w:shd w:val="clear" w:color="auto" w:fill="FFFFFF"/>
        </w:rPr>
      </w:pPr>
    </w:p>
    <w:p w14:paraId="376279EC" w14:textId="5CCA8C5D" w:rsidR="007466F0" w:rsidRPr="0090665F" w:rsidRDefault="00AF79A2" w:rsidP="00A845A9">
      <w:pPr>
        <w:rPr>
          <w:rFonts w:ascii="Arial" w:hAnsi="Arial"/>
          <w:b/>
          <w:color w:val="FF0000"/>
          <w:sz w:val="24"/>
        </w:rPr>
      </w:pPr>
      <w:r w:rsidRPr="00AF79A2">
        <w:rPr>
          <w:rFonts w:ascii="Arial" w:hAnsi="Arial" w:cs="Arial"/>
          <w:color w:val="000000" w:themeColor="text1"/>
          <w:sz w:val="24"/>
          <w:szCs w:val="24"/>
          <w:shd w:val="clear" w:color="auto" w:fill="FFFFFF"/>
        </w:rPr>
        <w:t xml:space="preserve">I would like to </w:t>
      </w:r>
      <w:r w:rsidR="00DC34F7">
        <w:rPr>
          <w:rFonts w:ascii="Arial" w:hAnsi="Arial" w:cs="Arial"/>
          <w:color w:val="000000" w:themeColor="text1"/>
          <w:sz w:val="24"/>
          <w:szCs w:val="24"/>
          <w:shd w:val="clear" w:color="auto" w:fill="FFFFFF"/>
        </w:rPr>
        <w:t>extend</w:t>
      </w:r>
      <w:r w:rsidRPr="00AF79A2">
        <w:rPr>
          <w:rFonts w:ascii="Arial" w:hAnsi="Arial" w:cs="Arial"/>
          <w:color w:val="000000" w:themeColor="text1"/>
          <w:sz w:val="24"/>
          <w:szCs w:val="24"/>
          <w:shd w:val="clear" w:color="auto" w:fill="FFFFFF"/>
        </w:rPr>
        <w:t xml:space="preserve"> my thanks to all who have been involved in the evaluation to date. </w:t>
      </w:r>
      <w:proofErr w:type="gramStart"/>
      <w:r w:rsidRPr="00AF79A2">
        <w:rPr>
          <w:rFonts w:ascii="Arial" w:hAnsi="Arial" w:cs="Arial"/>
          <w:color w:val="000000" w:themeColor="text1"/>
          <w:sz w:val="24"/>
          <w:szCs w:val="24"/>
          <w:shd w:val="clear" w:color="auto" w:fill="FFFFFF"/>
        </w:rPr>
        <w:t xml:space="preserve">It is a significant piece of work </w:t>
      </w:r>
      <w:r w:rsidR="00B6612F">
        <w:rPr>
          <w:rFonts w:ascii="Arial" w:hAnsi="Arial" w:cs="Arial"/>
          <w:color w:val="000000" w:themeColor="text1"/>
          <w:sz w:val="24"/>
          <w:szCs w:val="24"/>
          <w:shd w:val="clear" w:color="auto" w:fill="FFFFFF"/>
        </w:rPr>
        <w:t>as it</w:t>
      </w:r>
      <w:r w:rsidR="00B6612F" w:rsidRPr="00AF79A2">
        <w:rPr>
          <w:rFonts w:ascii="Arial" w:hAnsi="Arial" w:cs="Arial"/>
          <w:color w:val="000000" w:themeColor="text1"/>
          <w:sz w:val="24"/>
          <w:szCs w:val="24"/>
          <w:shd w:val="clear" w:color="auto" w:fill="FFFFFF"/>
        </w:rPr>
        <w:t xml:space="preserve"> </w:t>
      </w:r>
      <w:r w:rsidRPr="00AF79A2">
        <w:rPr>
          <w:rFonts w:ascii="Arial" w:hAnsi="Arial" w:cs="Arial"/>
          <w:color w:val="000000" w:themeColor="text1"/>
          <w:sz w:val="24"/>
          <w:szCs w:val="24"/>
          <w:shd w:val="clear" w:color="auto" w:fill="FFFFFF"/>
        </w:rPr>
        <w:t>is crucial for us to understand how our legislation is working</w:t>
      </w:r>
      <w:r w:rsidR="00471331">
        <w:rPr>
          <w:rFonts w:ascii="Arial" w:hAnsi="Arial" w:cs="Arial"/>
          <w:color w:val="000000" w:themeColor="text1"/>
          <w:sz w:val="24"/>
          <w:szCs w:val="24"/>
          <w:shd w:val="clear" w:color="auto" w:fill="FFFFFF"/>
        </w:rPr>
        <w:t xml:space="preserve"> </w:t>
      </w:r>
      <w:r w:rsidR="00B6612F">
        <w:rPr>
          <w:rFonts w:ascii="Arial" w:hAnsi="Arial" w:cs="Arial"/>
          <w:color w:val="000000" w:themeColor="text1"/>
          <w:sz w:val="24"/>
          <w:szCs w:val="24"/>
          <w:shd w:val="clear" w:color="auto" w:fill="FFFFFF"/>
        </w:rPr>
        <w:t>so that we are able to continue</w:t>
      </w:r>
      <w:r w:rsidR="00471331">
        <w:rPr>
          <w:rFonts w:ascii="Arial" w:hAnsi="Arial" w:cs="Arial"/>
          <w:color w:val="000000" w:themeColor="text1"/>
          <w:sz w:val="24"/>
          <w:szCs w:val="24"/>
          <w:shd w:val="clear" w:color="auto" w:fill="FFFFFF"/>
        </w:rPr>
        <w:t xml:space="preserve"> to improve social care in Wales</w:t>
      </w:r>
      <w:r w:rsidR="00DC34F7">
        <w:rPr>
          <w:rFonts w:ascii="Arial" w:hAnsi="Arial" w:cs="Arial"/>
          <w:color w:val="000000" w:themeColor="text1"/>
          <w:sz w:val="24"/>
          <w:szCs w:val="24"/>
          <w:shd w:val="clear" w:color="auto" w:fill="FFFFFF"/>
        </w:rPr>
        <w:t xml:space="preserve"> </w:t>
      </w:r>
      <w:r w:rsidR="00B6612F">
        <w:rPr>
          <w:rFonts w:ascii="Arial" w:hAnsi="Arial" w:cs="Arial"/>
          <w:color w:val="000000" w:themeColor="text1"/>
          <w:sz w:val="24"/>
          <w:szCs w:val="24"/>
          <w:shd w:val="clear" w:color="auto" w:fill="FFFFFF"/>
        </w:rPr>
        <w:t>and fully support the well-being of all people across Wales who need care and support and</w:t>
      </w:r>
      <w:r w:rsidR="00A8593B">
        <w:rPr>
          <w:rFonts w:ascii="Arial" w:hAnsi="Arial" w:cs="Arial"/>
          <w:color w:val="000000" w:themeColor="text1"/>
          <w:sz w:val="24"/>
          <w:szCs w:val="24"/>
          <w:shd w:val="clear" w:color="auto" w:fill="FFFFFF"/>
        </w:rPr>
        <w:t xml:space="preserve"> </w:t>
      </w:r>
      <w:r w:rsidR="00B6612F">
        <w:rPr>
          <w:rFonts w:ascii="Arial" w:hAnsi="Arial" w:cs="Arial"/>
          <w:color w:val="000000" w:themeColor="text1"/>
          <w:sz w:val="24"/>
          <w:szCs w:val="24"/>
          <w:shd w:val="clear" w:color="auto" w:fill="FFFFFF"/>
        </w:rPr>
        <w:t xml:space="preserve">all unpaid carers who need support so that they are able to achieve </w:t>
      </w:r>
      <w:r w:rsidR="00DC34F7">
        <w:rPr>
          <w:rFonts w:ascii="Arial" w:hAnsi="Arial" w:cs="Arial"/>
          <w:color w:val="000000" w:themeColor="text1"/>
          <w:sz w:val="24"/>
          <w:szCs w:val="24"/>
          <w:shd w:val="clear" w:color="auto" w:fill="FFFFFF"/>
        </w:rPr>
        <w:t>the outcomes that matter most to them</w:t>
      </w:r>
      <w:r w:rsidR="00471331">
        <w:rPr>
          <w:rFonts w:ascii="Arial" w:hAnsi="Arial" w:cs="Arial"/>
          <w:color w:val="000000" w:themeColor="text1"/>
          <w:sz w:val="24"/>
          <w:szCs w:val="24"/>
          <w:shd w:val="clear" w:color="auto" w:fill="FFFFFF"/>
        </w:rPr>
        <w:t>.</w:t>
      </w:r>
      <w:proofErr w:type="gramEnd"/>
    </w:p>
    <w:sectPr w:rsidR="007466F0" w:rsidRPr="0090665F"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0450C" w14:textId="77777777" w:rsidR="004A45F6" w:rsidRDefault="004A45F6">
      <w:r>
        <w:separator/>
      </w:r>
    </w:p>
  </w:endnote>
  <w:endnote w:type="continuationSeparator" w:id="0">
    <w:p w14:paraId="1A516005" w14:textId="77777777" w:rsidR="004A45F6" w:rsidRDefault="004A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F4DF" w14:textId="77777777" w:rsidR="00C419DA" w:rsidRDefault="00C419D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3CCC1" w14:textId="77777777" w:rsidR="00C419DA" w:rsidRDefault="00C41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0350B" w14:textId="0FABBA67" w:rsidR="00C419DA" w:rsidRDefault="00C419D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665F">
      <w:rPr>
        <w:rStyle w:val="PageNumber"/>
        <w:noProof/>
      </w:rPr>
      <w:t>2</w:t>
    </w:r>
    <w:r>
      <w:rPr>
        <w:rStyle w:val="PageNumber"/>
      </w:rPr>
      <w:fldChar w:fldCharType="end"/>
    </w:r>
  </w:p>
  <w:p w14:paraId="68BF9BD2" w14:textId="77777777" w:rsidR="00C419DA" w:rsidRDefault="00C41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A85F" w14:textId="2BD48CF0" w:rsidR="00C419DA" w:rsidRPr="005D2A41" w:rsidRDefault="00C419D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1336D">
      <w:rPr>
        <w:rStyle w:val="PageNumber"/>
        <w:rFonts w:ascii="Arial" w:hAnsi="Arial" w:cs="Arial"/>
        <w:noProof/>
        <w:sz w:val="24"/>
        <w:szCs w:val="24"/>
      </w:rPr>
      <w:t>1</w:t>
    </w:r>
    <w:r w:rsidRPr="005D2A41">
      <w:rPr>
        <w:rStyle w:val="PageNumber"/>
        <w:rFonts w:ascii="Arial" w:hAnsi="Arial" w:cs="Arial"/>
        <w:sz w:val="24"/>
        <w:szCs w:val="24"/>
      </w:rPr>
      <w:fldChar w:fldCharType="end"/>
    </w:r>
  </w:p>
  <w:p w14:paraId="3C0E3581" w14:textId="77777777" w:rsidR="00C419DA" w:rsidRPr="00A845A9" w:rsidRDefault="00C419D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DAA78" w14:textId="77777777" w:rsidR="004A45F6" w:rsidRDefault="004A45F6">
      <w:r>
        <w:separator/>
      </w:r>
    </w:p>
  </w:footnote>
  <w:footnote w:type="continuationSeparator" w:id="0">
    <w:p w14:paraId="399B3A31" w14:textId="77777777" w:rsidR="004A45F6" w:rsidRDefault="004A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A85F" w14:textId="77777777" w:rsidR="00C419DA" w:rsidRDefault="00C419DA">
    <w:r>
      <w:rPr>
        <w:noProof/>
        <w:lang w:eastAsia="en-GB"/>
      </w:rPr>
      <w:drawing>
        <wp:anchor distT="0" distB="0" distL="114300" distR="114300" simplePos="0" relativeHeight="251657728" behindDoc="1" locked="0" layoutInCell="1" allowOverlap="1" wp14:anchorId="4174F203" wp14:editId="3E75414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D6A37D3" w14:textId="77777777" w:rsidR="00C419DA" w:rsidRDefault="00C419DA">
    <w:pPr>
      <w:pStyle w:val="Header"/>
    </w:pPr>
  </w:p>
  <w:p w14:paraId="7EEC8865" w14:textId="77777777" w:rsidR="00C419DA" w:rsidRDefault="00C41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65D0"/>
    <w:rsid w:val="000516D9"/>
    <w:rsid w:val="0006774B"/>
    <w:rsid w:val="00082B81"/>
    <w:rsid w:val="00090C3D"/>
    <w:rsid w:val="00097118"/>
    <w:rsid w:val="000C3A52"/>
    <w:rsid w:val="000C53DB"/>
    <w:rsid w:val="000C5E9B"/>
    <w:rsid w:val="00134918"/>
    <w:rsid w:val="00135FCC"/>
    <w:rsid w:val="001460B1"/>
    <w:rsid w:val="0017102C"/>
    <w:rsid w:val="001A39E2"/>
    <w:rsid w:val="001A6AF1"/>
    <w:rsid w:val="001B027C"/>
    <w:rsid w:val="001B288D"/>
    <w:rsid w:val="001C532F"/>
    <w:rsid w:val="001E53BF"/>
    <w:rsid w:val="001E7708"/>
    <w:rsid w:val="00214B25"/>
    <w:rsid w:val="00223E62"/>
    <w:rsid w:val="0025017B"/>
    <w:rsid w:val="00274F08"/>
    <w:rsid w:val="002A5310"/>
    <w:rsid w:val="002C57B6"/>
    <w:rsid w:val="002F0EB9"/>
    <w:rsid w:val="002F53A9"/>
    <w:rsid w:val="00314E36"/>
    <w:rsid w:val="003220C1"/>
    <w:rsid w:val="00356D7B"/>
    <w:rsid w:val="00357893"/>
    <w:rsid w:val="003670C1"/>
    <w:rsid w:val="00370471"/>
    <w:rsid w:val="003B1503"/>
    <w:rsid w:val="003B3D64"/>
    <w:rsid w:val="003C4976"/>
    <w:rsid w:val="003C5133"/>
    <w:rsid w:val="00412673"/>
    <w:rsid w:val="0043031D"/>
    <w:rsid w:val="0044497C"/>
    <w:rsid w:val="00464F49"/>
    <w:rsid w:val="0046757C"/>
    <w:rsid w:val="00471331"/>
    <w:rsid w:val="004A45F6"/>
    <w:rsid w:val="00560F1F"/>
    <w:rsid w:val="00574BB3"/>
    <w:rsid w:val="005A22E2"/>
    <w:rsid w:val="005B030B"/>
    <w:rsid w:val="005D2A41"/>
    <w:rsid w:val="005D7663"/>
    <w:rsid w:val="005F1659"/>
    <w:rsid w:val="00603548"/>
    <w:rsid w:val="00606334"/>
    <w:rsid w:val="006160FF"/>
    <w:rsid w:val="00654C0A"/>
    <w:rsid w:val="006633C7"/>
    <w:rsid w:val="00663F04"/>
    <w:rsid w:val="00670227"/>
    <w:rsid w:val="006814BD"/>
    <w:rsid w:val="0069133F"/>
    <w:rsid w:val="006B340E"/>
    <w:rsid w:val="006B461D"/>
    <w:rsid w:val="006E0A2C"/>
    <w:rsid w:val="00703993"/>
    <w:rsid w:val="00726DDB"/>
    <w:rsid w:val="0073380E"/>
    <w:rsid w:val="00743B79"/>
    <w:rsid w:val="007466F0"/>
    <w:rsid w:val="007523BC"/>
    <w:rsid w:val="00752C48"/>
    <w:rsid w:val="00797E2C"/>
    <w:rsid w:val="007A05FB"/>
    <w:rsid w:val="007B5260"/>
    <w:rsid w:val="007C24E7"/>
    <w:rsid w:val="007D1402"/>
    <w:rsid w:val="007E315D"/>
    <w:rsid w:val="007F5E64"/>
    <w:rsid w:val="00800FA0"/>
    <w:rsid w:val="00812370"/>
    <w:rsid w:val="0082411A"/>
    <w:rsid w:val="00841628"/>
    <w:rsid w:val="00846160"/>
    <w:rsid w:val="00877BD2"/>
    <w:rsid w:val="00894DA3"/>
    <w:rsid w:val="008B7927"/>
    <w:rsid w:val="008D1E0B"/>
    <w:rsid w:val="008F0CC6"/>
    <w:rsid w:val="008F789E"/>
    <w:rsid w:val="00905771"/>
    <w:rsid w:val="0090665F"/>
    <w:rsid w:val="00921B90"/>
    <w:rsid w:val="00936AE1"/>
    <w:rsid w:val="00950072"/>
    <w:rsid w:val="00953A46"/>
    <w:rsid w:val="00967473"/>
    <w:rsid w:val="00973090"/>
    <w:rsid w:val="00985A53"/>
    <w:rsid w:val="00995EEC"/>
    <w:rsid w:val="009D26D8"/>
    <w:rsid w:val="009E4974"/>
    <w:rsid w:val="009F06C3"/>
    <w:rsid w:val="00A204C9"/>
    <w:rsid w:val="00A23742"/>
    <w:rsid w:val="00A3247B"/>
    <w:rsid w:val="00A72578"/>
    <w:rsid w:val="00A72CF3"/>
    <w:rsid w:val="00A82A45"/>
    <w:rsid w:val="00A845A9"/>
    <w:rsid w:val="00A8593B"/>
    <w:rsid w:val="00A86958"/>
    <w:rsid w:val="00AA5651"/>
    <w:rsid w:val="00AA5848"/>
    <w:rsid w:val="00AA7750"/>
    <w:rsid w:val="00AD65F1"/>
    <w:rsid w:val="00AE064D"/>
    <w:rsid w:val="00AF056B"/>
    <w:rsid w:val="00AF79A2"/>
    <w:rsid w:val="00B049B1"/>
    <w:rsid w:val="00B239BA"/>
    <w:rsid w:val="00B468BB"/>
    <w:rsid w:val="00B6612F"/>
    <w:rsid w:val="00B81F17"/>
    <w:rsid w:val="00BB5598"/>
    <w:rsid w:val="00BC7D76"/>
    <w:rsid w:val="00BD4F99"/>
    <w:rsid w:val="00C1336D"/>
    <w:rsid w:val="00C401B4"/>
    <w:rsid w:val="00C419DA"/>
    <w:rsid w:val="00C43B4A"/>
    <w:rsid w:val="00C64FA5"/>
    <w:rsid w:val="00C831BD"/>
    <w:rsid w:val="00C831CF"/>
    <w:rsid w:val="00C84A12"/>
    <w:rsid w:val="00CF3DC5"/>
    <w:rsid w:val="00D017E2"/>
    <w:rsid w:val="00D16D97"/>
    <w:rsid w:val="00D27F42"/>
    <w:rsid w:val="00D84713"/>
    <w:rsid w:val="00DA5B3A"/>
    <w:rsid w:val="00DC34F7"/>
    <w:rsid w:val="00DD4B82"/>
    <w:rsid w:val="00DD6CFD"/>
    <w:rsid w:val="00E1556F"/>
    <w:rsid w:val="00E3419E"/>
    <w:rsid w:val="00E47B1A"/>
    <w:rsid w:val="00E631B1"/>
    <w:rsid w:val="00EA5290"/>
    <w:rsid w:val="00EB248F"/>
    <w:rsid w:val="00EB5F93"/>
    <w:rsid w:val="00EC0568"/>
    <w:rsid w:val="00EE721A"/>
    <w:rsid w:val="00F0272E"/>
    <w:rsid w:val="00F2438B"/>
    <w:rsid w:val="00F56006"/>
    <w:rsid w:val="00F81C33"/>
    <w:rsid w:val="00F923C2"/>
    <w:rsid w:val="00F927A3"/>
    <w:rsid w:val="00F97613"/>
    <w:rsid w:val="00FB21BB"/>
    <w:rsid w:val="00FB5AFE"/>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AE7A3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FB21BB"/>
    <w:rPr>
      <w:sz w:val="16"/>
      <w:szCs w:val="16"/>
    </w:rPr>
  </w:style>
  <w:style w:type="paragraph" w:styleId="CommentText">
    <w:name w:val="annotation text"/>
    <w:basedOn w:val="Normal"/>
    <w:link w:val="CommentTextChar"/>
    <w:semiHidden/>
    <w:unhideWhenUsed/>
    <w:rsid w:val="00FB21BB"/>
    <w:rPr>
      <w:sz w:val="20"/>
    </w:rPr>
  </w:style>
  <w:style w:type="character" w:customStyle="1" w:styleId="CommentTextChar">
    <w:name w:val="Comment Text Char"/>
    <w:basedOn w:val="DefaultParagraphFont"/>
    <w:link w:val="CommentText"/>
    <w:semiHidden/>
    <w:rsid w:val="00FB21BB"/>
    <w:rPr>
      <w:rFonts w:ascii="TradeGothic" w:hAnsi="TradeGothic"/>
      <w:lang w:eastAsia="en-US"/>
    </w:rPr>
  </w:style>
  <w:style w:type="paragraph" w:styleId="CommentSubject">
    <w:name w:val="annotation subject"/>
    <w:basedOn w:val="CommentText"/>
    <w:next w:val="CommentText"/>
    <w:link w:val="CommentSubjectChar"/>
    <w:semiHidden/>
    <w:unhideWhenUsed/>
    <w:rsid w:val="00FB21BB"/>
    <w:rPr>
      <w:b/>
      <w:bCs/>
    </w:rPr>
  </w:style>
  <w:style w:type="character" w:customStyle="1" w:styleId="CommentSubjectChar">
    <w:name w:val="Comment Subject Char"/>
    <w:basedOn w:val="CommentTextChar"/>
    <w:link w:val="CommentSubject"/>
    <w:semiHidden/>
    <w:rsid w:val="00FB21BB"/>
    <w:rPr>
      <w:rFonts w:ascii="TradeGothic" w:hAnsi="TradeGothic"/>
      <w:b/>
      <w:bCs/>
      <w:lang w:eastAsia="en-US"/>
    </w:rPr>
  </w:style>
  <w:style w:type="paragraph" w:styleId="BalloonText">
    <w:name w:val="Balloon Text"/>
    <w:basedOn w:val="Normal"/>
    <w:link w:val="BalloonTextChar"/>
    <w:semiHidden/>
    <w:unhideWhenUsed/>
    <w:rsid w:val="00FB21BB"/>
    <w:rPr>
      <w:rFonts w:ascii="Segoe UI" w:hAnsi="Segoe UI" w:cs="Segoe UI"/>
      <w:sz w:val="18"/>
      <w:szCs w:val="18"/>
    </w:rPr>
  </w:style>
  <w:style w:type="character" w:customStyle="1" w:styleId="BalloonTextChar">
    <w:name w:val="Balloon Text Char"/>
    <w:basedOn w:val="DefaultParagraphFont"/>
    <w:link w:val="BalloonText"/>
    <w:semiHidden/>
    <w:rsid w:val="00FB21BB"/>
    <w:rPr>
      <w:rFonts w:ascii="Segoe UI" w:hAnsi="Segoe UI" w:cs="Segoe UI"/>
      <w:sz w:val="18"/>
      <w:szCs w:val="18"/>
      <w:lang w:eastAsia="en-US"/>
    </w:rPr>
  </w:style>
  <w:style w:type="table" w:styleId="TableGrid">
    <w:name w:val="Table Grid"/>
    <w:basedOn w:val="TableNormal"/>
    <w:rsid w:val="00746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evaluation-social-services-and-well-being-wales-act-2014-process-evalu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evaluation-social-services-and-well-being-wales-act-2014-process-evalu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A33235946</value>
    </field>
    <field name="Objective-Title">
      <value order="0">20210201 - Written statement - Process evaluation</value>
    </field>
    <field name="Objective-Description">
      <value order="0"/>
    </field>
    <field name="Objective-CreationStamp">
      <value order="0">2021-02-01T07:59:09Z</value>
    </field>
    <field name="Objective-IsApproved">
      <value order="0">false</value>
    </field>
    <field name="Objective-IsPublished">
      <value order="0">true</value>
    </field>
    <field name="Objective-DatePublished">
      <value order="0">2021-02-05T07:03:35Z</value>
    </field>
    <field name="Objective-ModificationStamp">
      <value order="0">2021-02-05T07:03:35Z</value>
    </field>
    <field name="Objective-Owner">
      <value order="0">Cox, Rebecca (HSS - Social Services and Integration)</value>
    </field>
    <field name="Objective-Path">
      <value order="0">Objective Global Folder:Business File Plan:Health &amp; Social Services (HSS):Health &amp; Social Services (HSS) - SSID - Improvement:1 - Save:Well-being and Improvement:Evaluation of the Act:Formal Evaluation:HSS - Social Services and Integration - C410/2017/2018 - Evaluation of the SS&amp;WB Wales Act:9 - Contract Documents</value>
    </field>
    <field name="Objective-Parent">
      <value order="0">9 - Contract Documents</value>
    </field>
    <field name="Objective-State">
      <value order="0">Published</value>
    </field>
    <field name="Objective-VersionId">
      <value order="0">vA65973103</value>
    </field>
    <field name="Objective-Version">
      <value order="0">10.0</value>
    </field>
    <field name="Objective-VersionNumber">
      <value order="0">11</value>
    </field>
    <field name="Objective-VersionComment">
      <value order="0"/>
    </field>
    <field name="Objective-FileNumber">
      <value order="0">qA1345682</value>
    </field>
    <field name="Objective-Classification">
      <value order="0">Official</value>
    </field>
    <field name="Objective-Caveats">
      <value order="0"/>
    </field>
  </systemFields>
  <catalogues>
    <catalogue name="Document Type Catalogue" type="type" ori="id:cA14">
      <field name="Objective-Language">
        <value order="0"/>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D9E282E-6863-45B6-85E8-77E9243F7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1AF24-C858-443D-94DA-2145CB2DC4EF}">
  <ds:schemaRefs>
    <ds:schemaRef ds:uri="http://schemas.microsoft.com/sharepoint/v3/contenttype/forms"/>
  </ds:schemaRefs>
</ds:datastoreItem>
</file>

<file path=customXml/itemProps4.xml><?xml version="1.0" encoding="utf-8"?>
<ds:datastoreItem xmlns:ds="http://schemas.openxmlformats.org/officeDocument/2006/customXml" ds:itemID="{A9A89A94-1350-428F-9276-AB5D51B39829}">
  <ds:schemaRefs>
    <ds:schemaRef ds:uri="93868ba0-4f09-432e-b4a8-1e7798b1a206"/>
    <ds:schemaRef ds:uri="http://purl.org/dc/terms/"/>
    <ds:schemaRef ds:uri="http://schemas.microsoft.com/office/2006/documentManagement/types"/>
    <ds:schemaRef ds:uri="http://schemas.openxmlformats.org/package/2006/metadata/core-properties"/>
    <ds:schemaRef ds:uri="http://purl.org/dc/elements/1.1/"/>
    <ds:schemaRef ds:uri="ef277e87-290d-49c5-91d0-3912be04ccbd"/>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2021-02-09T11:29:00Z</dcterms:created>
  <dcterms:modified xsi:type="dcterms:W3CDTF">2021-02-09T11:29:00Z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A33235946</vt:lpwstr>
  </property>
  <property fmtid="{D5CDD505-2E9C-101B-9397-08002B2CF9AE}" pid="4" name="Objective-Title">
    <vt:lpwstr>20210201 - Written statement - Process evaluation</vt:lpwstr>
  </property>
  <property fmtid="{D5CDD505-2E9C-101B-9397-08002B2CF9AE}" pid="5" name="Objective-Comment">
    <vt:lpwstr/>
  </property>
  <property fmtid="{D5CDD505-2E9C-101B-9397-08002B2CF9AE}" pid="6" name="Objective-CreationStamp">
    <vt:filetime>2021-02-01T07:59:30Z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2021-02-05T07:03:35Z</vt:filetime>
  </property>
  <property fmtid="{D5CDD505-2E9C-101B-9397-08002B2CF9AE}" pid="10" name="Objective-ModificationStamp">
    <vt:filetime>2021-02-05T07:03:35Z</vt:filetime>
  </property>
  <property fmtid="{D5CDD505-2E9C-101B-9397-08002B2CF9AE}" pid="11" name="Objective-Owner">
    <vt:lpwstr>Cox, Rebecca (HSS - Social Services and Integration)</vt:lpwstr>
  </property>
  <property fmtid="{D5CDD505-2E9C-101B-9397-08002B2CF9AE}" pid="12" name="Objective-Path">
    <vt:lpwstr>Objective Global Folder:Business File Plan:Health &amp; Social Services (HSS):Health &amp; Social Services (HSS) - SSID - Improvement:1 - Save:Well-being and Improvement:Evaluation of the Act:Formal Evaluation:HSS - Social Services and Integration - C410/2017/201</vt:lpwstr>
  </property>
  <property fmtid="{D5CDD505-2E9C-101B-9397-08002B2CF9AE}" pid="13" name="Objective-Parent">
    <vt:lpwstr>9 - Contract Documents</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vA65973103</vt:lpwstr>
  </property>
  <property fmtid="{D5CDD505-2E9C-101B-9397-08002B2CF9AE}" pid="28" name="Objective-Language">
    <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