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6282" w14:textId="46375B01" w:rsidR="005302E7" w:rsidRPr="007344A1" w:rsidRDefault="00143C21" w:rsidP="00936F3F">
      <w:r w:rsidRPr="007344A1">
        <w:rPr>
          <w:noProof/>
          <w:lang w:eastAsia="en-GB"/>
        </w:rPr>
        <mc:AlternateContent>
          <mc:Choice Requires="wps">
            <w:drawing>
              <wp:anchor distT="45720" distB="360045" distL="114300" distR="114300" simplePos="0" relativeHeight="251658241" behindDoc="0" locked="0" layoutInCell="1" allowOverlap="0" wp14:anchorId="44A21252" wp14:editId="0E29EC77">
                <wp:simplePos x="0" y="0"/>
                <wp:positionH relativeFrom="page">
                  <wp:align>left</wp:align>
                </wp:positionH>
                <wp:positionV relativeFrom="page">
                  <wp:align>top</wp:align>
                </wp:positionV>
                <wp:extent cx="7599600" cy="2971800"/>
                <wp:effectExtent l="0" t="0" r="1905"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00" cy="2971800"/>
                        </a:xfrm>
                        <a:prstGeom prst="rect">
                          <a:avLst/>
                        </a:prstGeom>
                        <a:solidFill>
                          <a:srgbClr val="002060"/>
                        </a:solidFill>
                        <a:ln w="9525">
                          <a:noFill/>
                          <a:miter lim="800000"/>
                          <a:headEnd/>
                          <a:tailEnd/>
                        </a:ln>
                      </wps:spPr>
                      <wps:txbx>
                        <w:txbxContent>
                          <w:p w14:paraId="0480B2F4" w14:textId="530A39FF" w:rsidR="00143C21" w:rsidRPr="00C52358" w:rsidRDefault="00143C21" w:rsidP="009275D3">
                            <w:pPr>
                              <w:pStyle w:val="Cover-1"/>
                            </w:pPr>
                            <w:r w:rsidRPr="00C52358">
                              <w:t>W</w:t>
                            </w:r>
                            <w:r w:rsidR="008420F3">
                              <w:t>elsh Parliament</w:t>
                            </w:r>
                            <w:r w:rsidRPr="00C52358">
                              <w:t xml:space="preserve"> </w:t>
                            </w:r>
                          </w:p>
                          <w:p w14:paraId="585DDB29" w14:textId="0CE78F4D" w:rsidR="00143C21" w:rsidRDefault="00B21DA0" w:rsidP="009275D3">
                            <w:pPr>
                              <w:pStyle w:val="Cover-1"/>
                            </w:pPr>
                            <w:r>
                              <w:t>Senedd Research</w:t>
                            </w:r>
                          </w:p>
                          <w:p w14:paraId="23AD874B" w14:textId="77777777" w:rsidR="00143C21" w:rsidRDefault="00CA636A" w:rsidP="009275D3">
                            <w:pPr>
                              <w:pStyle w:val="Cover-1"/>
                            </w:pPr>
                            <w:r>
                              <w:rPr>
                                <w:rFonts w:ascii="Montserrat" w:hAnsi="Montserrat"/>
                                <w:b/>
                                <w:caps/>
                              </w:rPr>
                              <w:pict w14:anchorId="0C506D60">
                                <v:rect id="_x0000_i1031" style="width:484.25pt;height:1pt" o:hralign="center" o:hrstd="t" o:hrnoshade="t" o:hr="t" stroked="f"/>
                              </w:pict>
                            </w:r>
                          </w:p>
                          <w:p w14:paraId="532C0217" w14:textId="526699CD" w:rsidR="00143C21" w:rsidRPr="001839A4" w:rsidRDefault="000D3F22" w:rsidP="009275D3">
                            <w:pPr>
                              <w:pStyle w:val="Cover-1"/>
                              <w:rPr>
                                <w:rFonts w:asciiTheme="majorHAnsi" w:hAnsiTheme="majorHAnsi"/>
                                <w:sz w:val="52"/>
                                <w:szCs w:val="22"/>
                              </w:rPr>
                            </w:pPr>
                            <w:r w:rsidRPr="001839A4">
                              <w:rPr>
                                <w:rFonts w:asciiTheme="majorHAnsi" w:hAnsiTheme="majorHAnsi"/>
                                <w:sz w:val="52"/>
                                <w:szCs w:val="22"/>
                              </w:rPr>
                              <w:t>Coronavirus timeline</w:t>
                            </w:r>
                            <w:r w:rsidR="004D3BAC" w:rsidRPr="001839A4">
                              <w:rPr>
                                <w:rFonts w:asciiTheme="majorHAnsi" w:hAnsiTheme="majorHAnsi"/>
                                <w:sz w:val="52"/>
                                <w:szCs w:val="22"/>
                              </w:rPr>
                              <w:t xml:space="preserve">: </w:t>
                            </w:r>
                            <w:r w:rsidR="007344A1">
                              <w:rPr>
                                <w:rFonts w:asciiTheme="majorHAnsi" w:hAnsiTheme="majorHAnsi"/>
                                <w:sz w:val="52"/>
                                <w:szCs w:val="22"/>
                              </w:rPr>
                              <w:t>the response in Wales</w:t>
                            </w:r>
                          </w:p>
                          <w:p w14:paraId="30078946" w14:textId="648F8822" w:rsidR="001839A4" w:rsidRPr="003B698F" w:rsidRDefault="00BC35AF" w:rsidP="003B698F">
                            <w:pPr>
                              <w:pStyle w:val="Cover-1"/>
                              <w:rPr>
                                <w:sz w:val="44"/>
                                <w:szCs w:val="16"/>
                              </w:rPr>
                            </w:pPr>
                            <w:r w:rsidRPr="004D3BAC">
                              <w:rPr>
                                <w:sz w:val="44"/>
                                <w:szCs w:val="16"/>
                              </w:rPr>
                              <w:t xml:space="preserve">Research </w:t>
                            </w:r>
                            <w:r w:rsidR="00B62AF8" w:rsidRPr="004D3BAC">
                              <w:rPr>
                                <w:sz w:val="44"/>
                                <w:szCs w:val="16"/>
                              </w:rPr>
                              <w:t>Briefing</w:t>
                            </w:r>
                          </w:p>
                        </w:txbxContent>
                      </wps:txbx>
                      <wps:bodyPr rot="0" vert="horz" wrap="square" lIns="720000" tIns="504000" rIns="720000" bIns="36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21252" id="_x0000_t202" coordsize="21600,21600" o:spt="202" path="m,l,21600r21600,l21600,xe">
                <v:stroke joinstyle="miter"/>
                <v:path gradientshapeok="t" o:connecttype="rect"/>
              </v:shapetype>
              <v:shape id="Text Box 2" o:spid="_x0000_s1026" type="#_x0000_t202" alt="&quot;&quot;" style="position:absolute;margin-left:0;margin-top:0;width:598.4pt;height:234pt;z-index:251658241;visibility:visible;mso-wrap-style:square;mso-width-percent:0;mso-height-percent:0;mso-wrap-distance-left:9pt;mso-wrap-distance-top:3.6pt;mso-wrap-distance-right:9pt;mso-wrap-distance-bottom:28.35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23IwIAACIEAAAOAAAAZHJzL2Uyb0RvYy54bWysU9uO2yAQfa/Uf0C8N3bcJtlYcVbbbLeq&#10;tL1Iu/0AjLGNCgwFEjv9+g44ye62b1V5QAxzOMycmdlcj1qRg3BegqnofJZTIgyHRpquot8f795c&#10;UeIDMw1TYERFj8LT6+3rV5vBlqKAHlQjHEES48vBVrQPwZZZ5nkvNPMzsMKgswWnWUDTdVnj2IDs&#10;WmVFni+zAVxjHXDhPd7eTk66TfxtK3j42rZeBKIqirGFtLu013HPthtWdo7ZXvJTGOwfotBMGvz0&#10;QnXLAiN7J/+i0pI78NCGGQedQdtKLlIOmM08/yObh55ZkXJBcby9yOT/Hy3/cvjmiGwqWsxXlBim&#10;sUiPYgzkPYykiPoM1pcIe7AIDCNeY51Trt7eA//hiYFdz0wnbpyDoReswfjm8WX27OnE4yNJPXyG&#10;Br9h+wCJaGydjuKhHATZsU7HS21iKBwvV4v1epmji6OvWK/mV2jEP1h5fm6dDx8FaBIPFXVY/ETP&#10;Dvc+TNAzJP7mQcnmTiqVDNfVO+XIgcVGyYt8eWZ/AVOGDBVdL4pFYjYQ3yM1K7UM2MhK6opiZLim&#10;1opyfDBNggQm1XTGoJU56RMlmcQJYz0iMIpWQ3NEpRxMDYsDhoce3C9KBmzWivqfe+YEJeqTQbVX&#10;OApRm5CsRf4uWe6Fr07WW9QwIpnhSFfRcD7uQpqKmIqBG6xMK5NmT9Gc4sVGTKqfhiZ2+nM7oZ5G&#10;e/sbAAD//wMAUEsDBBQABgAIAAAAIQBCmfrE3QAAAAYBAAAPAAAAZHJzL2Rvd25yZXYueG1sTI/N&#10;TsMwEITvSLyDtUjcqFMUhRDiVAjxcwAOlB44buMljmqvo9hN07fH5QKXkVazmvmmXs3OionG0HtW&#10;sFxkIIhbr3vuFGw+n65KECEia7SeScGRAqya87MaK+0P/EHTOnYihXCoUIGJcaikDK0hh2HhB+Lk&#10;ffvRYUzn2Ek94iGFOyuvs6yQDntODQYHejDU7tZ7p8C+bm4e8zweh2fzgl/5+9uunIJSlxfz/R2I&#10;SHP8e4YTfkKHJjFt/Z51EFZBGhJ/9eQtb4u0Y6sgL8oMZFPL//jNDwAAAP//AwBQSwECLQAUAAYA&#10;CAAAACEAtoM4kv4AAADhAQAAEwAAAAAAAAAAAAAAAAAAAAAAW0NvbnRlbnRfVHlwZXNdLnhtbFBL&#10;AQItABQABgAIAAAAIQA4/SH/1gAAAJQBAAALAAAAAAAAAAAAAAAAAC8BAABfcmVscy8ucmVsc1BL&#10;AQItABQABgAIAAAAIQDhUt23IwIAACIEAAAOAAAAAAAAAAAAAAAAAC4CAABkcnMvZTJvRG9jLnht&#10;bFBLAQItABQABgAIAAAAIQBCmfrE3QAAAAYBAAAPAAAAAAAAAAAAAAAAAH0EAABkcnMvZG93bnJl&#10;di54bWxQSwUGAAAAAAQABADzAAAAhwUAAAAA&#10;" o:allowoverlap="f" fillcolor="#002060" stroked="f">
                <v:textbox inset="20mm,14mm,20mm,10mm">
                  <w:txbxContent>
                    <w:p w14:paraId="0480B2F4" w14:textId="530A39FF" w:rsidR="00143C21" w:rsidRPr="00C52358" w:rsidRDefault="00143C21" w:rsidP="009275D3">
                      <w:pPr>
                        <w:pStyle w:val="Cover-1"/>
                      </w:pPr>
                      <w:r w:rsidRPr="00C52358">
                        <w:t>W</w:t>
                      </w:r>
                      <w:r w:rsidR="008420F3">
                        <w:t>elsh Parliament</w:t>
                      </w:r>
                      <w:r w:rsidRPr="00C52358">
                        <w:t xml:space="preserve"> </w:t>
                      </w:r>
                    </w:p>
                    <w:p w14:paraId="585DDB29" w14:textId="0CE78F4D" w:rsidR="00143C21" w:rsidRDefault="00B21DA0" w:rsidP="009275D3">
                      <w:pPr>
                        <w:pStyle w:val="Cover-1"/>
                      </w:pPr>
                      <w:r>
                        <w:t>Senedd Research</w:t>
                      </w:r>
                    </w:p>
                    <w:p w14:paraId="23AD874B" w14:textId="77777777" w:rsidR="00143C21" w:rsidRDefault="00CA636A" w:rsidP="009275D3">
                      <w:pPr>
                        <w:pStyle w:val="Cover-1"/>
                      </w:pPr>
                      <w:r>
                        <w:rPr>
                          <w:rFonts w:ascii="Montserrat" w:hAnsi="Montserrat"/>
                          <w:b/>
                          <w:caps/>
                        </w:rPr>
                        <w:pict w14:anchorId="0C506D60">
                          <v:rect id="_x0000_i1031" style="width:484.25pt;height:1pt" o:hralign="center" o:hrstd="t" o:hrnoshade="t" o:hr="t" stroked="f"/>
                        </w:pict>
                      </w:r>
                    </w:p>
                    <w:p w14:paraId="532C0217" w14:textId="526699CD" w:rsidR="00143C21" w:rsidRPr="001839A4" w:rsidRDefault="000D3F22" w:rsidP="009275D3">
                      <w:pPr>
                        <w:pStyle w:val="Cover-1"/>
                        <w:rPr>
                          <w:rFonts w:asciiTheme="majorHAnsi" w:hAnsiTheme="majorHAnsi"/>
                          <w:sz w:val="52"/>
                          <w:szCs w:val="22"/>
                        </w:rPr>
                      </w:pPr>
                      <w:r w:rsidRPr="001839A4">
                        <w:rPr>
                          <w:rFonts w:asciiTheme="majorHAnsi" w:hAnsiTheme="majorHAnsi"/>
                          <w:sz w:val="52"/>
                          <w:szCs w:val="22"/>
                        </w:rPr>
                        <w:t>Coronavirus timeline</w:t>
                      </w:r>
                      <w:r w:rsidR="004D3BAC" w:rsidRPr="001839A4">
                        <w:rPr>
                          <w:rFonts w:asciiTheme="majorHAnsi" w:hAnsiTheme="majorHAnsi"/>
                          <w:sz w:val="52"/>
                          <w:szCs w:val="22"/>
                        </w:rPr>
                        <w:t xml:space="preserve">: </w:t>
                      </w:r>
                      <w:r w:rsidR="007344A1">
                        <w:rPr>
                          <w:rFonts w:asciiTheme="majorHAnsi" w:hAnsiTheme="majorHAnsi"/>
                          <w:sz w:val="52"/>
                          <w:szCs w:val="22"/>
                        </w:rPr>
                        <w:t>the response in Wales</w:t>
                      </w:r>
                    </w:p>
                    <w:p w14:paraId="30078946" w14:textId="648F8822" w:rsidR="001839A4" w:rsidRPr="003B698F" w:rsidRDefault="00BC35AF" w:rsidP="003B698F">
                      <w:pPr>
                        <w:pStyle w:val="Cover-1"/>
                        <w:rPr>
                          <w:sz w:val="44"/>
                          <w:szCs w:val="16"/>
                        </w:rPr>
                      </w:pPr>
                      <w:r w:rsidRPr="004D3BAC">
                        <w:rPr>
                          <w:sz w:val="44"/>
                          <w:szCs w:val="16"/>
                        </w:rPr>
                        <w:t xml:space="preserve">Research </w:t>
                      </w:r>
                      <w:r w:rsidR="00B62AF8" w:rsidRPr="004D3BAC">
                        <w:rPr>
                          <w:sz w:val="44"/>
                          <w:szCs w:val="16"/>
                        </w:rPr>
                        <w:t>Briefing</w:t>
                      </w:r>
                    </w:p>
                  </w:txbxContent>
                </v:textbox>
                <w10:wrap type="square" anchorx="page" anchory="page"/>
              </v:shape>
            </w:pict>
          </mc:Fallback>
        </mc:AlternateContent>
      </w:r>
      <w:sdt>
        <w:sdtPr>
          <w:id w:val="-814495048"/>
          <w:docPartObj>
            <w:docPartGallery w:val="Cover Pages"/>
            <w:docPartUnique/>
          </w:docPartObj>
        </w:sdtPr>
        <w:sdtEndPr/>
        <w:sdtContent>
          <w:r w:rsidR="000B651C" w:rsidRPr="007344A1">
            <w:rPr>
              <w:rFonts w:eastAsia="Montserrat Light" w:cs="Times New Roman"/>
              <w:noProof/>
              <w:lang w:eastAsia="en-GB"/>
            </w:rPr>
            <mc:AlternateContent>
              <mc:Choice Requires="wpg">
                <w:drawing>
                  <wp:anchor distT="0" distB="0" distL="114300" distR="114300" simplePos="0" relativeHeight="251658240" behindDoc="0" locked="1" layoutInCell="1" allowOverlap="1" wp14:anchorId="42E6D413" wp14:editId="128CB3CA">
                    <wp:simplePos x="0" y="0"/>
                    <wp:positionH relativeFrom="page">
                      <wp:align>left</wp:align>
                    </wp:positionH>
                    <wp:positionV relativeFrom="bottomMargin">
                      <wp:align>top</wp:align>
                    </wp:positionV>
                    <wp:extent cx="7555865" cy="932815"/>
                    <wp:effectExtent l="0" t="0" r="6985" b="63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5865" cy="932815"/>
                              <a:chOff x="0" y="0"/>
                              <a:chExt cx="7556500" cy="989463"/>
                            </a:xfrm>
                          </wpg:grpSpPr>
                          <wps:wsp>
                            <wps:cNvPr id="8" name="Rectangle 8">
                              <a:extLst>
                                <a:ext uri="{C183D7F6-B498-43B3-948B-1728B52AA6E4}">
                                  <adec:decorative xmlns:adec="http://schemas.microsoft.com/office/drawing/2017/decorative" val="1"/>
                                </a:ext>
                              </a:extLst>
                            </wps:cNvPr>
                            <wps:cNvSpPr/>
                            <wps:spPr>
                              <a:xfrm>
                                <a:off x="0" y="0"/>
                                <a:ext cx="7556500" cy="989463"/>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17064" y="266122"/>
                                <a:ext cx="6838902" cy="431800"/>
                                <a:chOff x="713615" y="-9"/>
                                <a:chExt cx="6837694" cy="432000"/>
                              </a:xfrm>
                              <a:solidFill>
                                <a:srgbClr val="FFFFFF"/>
                              </a:solidFill>
                            </wpg:grpSpPr>
                            <wps:wsp>
                              <wps:cNvPr id="10" name="Text Box 2">
                                <a:extLst>
                                  <a:ext uri="{C183D7F6-B498-43B3-948B-1728B52AA6E4}">
                                    <adec:decorative xmlns:adec="http://schemas.microsoft.com/office/drawing/2017/decorative" val="1"/>
                                  </a:ext>
                                </a:extLst>
                              </wps:cNvPr>
                              <wps:cNvSpPr txBox="1">
                                <a:spLocks noChangeArrowheads="1"/>
                              </wps:cNvSpPr>
                              <wps:spPr bwMode="auto">
                                <a:xfrm>
                                  <a:off x="2154734" y="-9"/>
                                  <a:ext cx="5396575" cy="432000"/>
                                </a:xfrm>
                                <a:prstGeom prst="rect">
                                  <a:avLst/>
                                </a:prstGeom>
                                <a:grpFill/>
                                <a:ln w="9525">
                                  <a:noFill/>
                                  <a:miter lim="800000"/>
                                  <a:headEnd/>
                                  <a:tailEnd/>
                                </a:ln>
                              </wps:spPr>
                              <wps:txbx>
                                <w:txbxContent>
                                  <w:p w14:paraId="0D6D78DD" w14:textId="13766AC5" w:rsidR="000B651C" w:rsidRPr="00856079" w:rsidRDefault="000B651C" w:rsidP="000B651C">
                                    <w:pPr>
                                      <w:pStyle w:val="Front-page-hyperlink"/>
                                    </w:pPr>
                                    <w:r w:rsidRPr="00856079">
                                      <w:t>www.</w:t>
                                    </w:r>
                                    <w:r w:rsidR="00513D8E" w:rsidRPr="00513D8E">
                                      <w:t>senedd</w:t>
                                    </w:r>
                                    <w:r w:rsidRPr="00856079">
                                      <w:t>.wales</w:t>
                                    </w:r>
                                    <w:r w:rsidR="00B45184">
                                      <w:t>/research</w:t>
                                    </w:r>
                                  </w:p>
                                </w:txbxContent>
                              </wps:txbx>
                              <wps:bodyPr rot="0" vert="horz" wrap="square" lIns="0" tIns="0" rIns="684000" bIns="0" anchor="ctr" anchorCtr="0">
                                <a:noAutofit/>
                              </wps:bodyPr>
                            </wps:wsp>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1"/>
                                <a:srcRect/>
                                <a:stretch/>
                              </pic:blipFill>
                              <pic:spPr>
                                <a:xfrm>
                                  <a:off x="713615" y="176"/>
                                  <a:ext cx="848707" cy="430177"/>
                                </a:xfrm>
                                <a:prstGeom prst="rect">
                                  <a:avLst/>
                                </a:prstGeom>
                                <a:grp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42E6D413" id="Group 7" o:spid="_x0000_s1027" alt="&quot;&quot;" style="position:absolute;margin-left:0;margin-top:0;width:594.95pt;height:73.45pt;z-index:251658240;mso-position-horizontal:left;mso-position-horizontal-relative:page;mso-position-vertical:top;mso-position-vertical-relative:bottom-margin-area;mso-width-relative:margin;mso-height-relative:margin" coordsize="75565,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4pxkwQAAPILAAAOAAAAZHJzL2Uyb0RvYy54bWzEVl1v2zYUfR+w/0Do&#10;PbElWx8W4hRZ0gQFsjZYMvSZpiiLqERyJB05+/W7l5Ts2EnXpHuYgSikRPKSh+ece88+bLuWPHJj&#10;hZLLKD6dRoRLpioh18voz4frkyIi1lFZ0VZJvoyeuI0+nP/6y1mvS56oRrUVNwQWkbbs9TJqnNPl&#10;ZGJZwztqT5XmEj7WynTUQdesJ5WhPazetZNkOs0mvTKVNopxa+HtVfgYnfv165oz96WuLXekXUaw&#10;N+efxj9X+Jycn9FybahuBBu2QX9iFx0VEoLulrqijpKNES+W6gQzyqranTLVTVRdC8b9GeA08fTo&#10;NDdGbbQ/y7rs13oHE0B7hNNPL8s+P94ZIqpllEdE0g6uyEclOULT63UJI26Mvtd3ZnixDj087bY2&#10;Hf6Hc5CtB/VpByrfOsLgZZ6maZGlEWHwbTFLijgNqLMGrubFNNZ83E/M0ilcmp9YLObZDCdOxrAT&#10;3N1uM70GAtk9Rva/YXTfUM099BYRGDACMgeM/gBiUbluOSkCTn7UDiRbWsDrHQj960FpqY11N1x1&#10;BBvLyEB0zzb6eGtdwGQcgkGtakV1LdrWd8x6ddka8khBAtf+N8B4MKyVpAcBJ7lHnIIU65Y6AL/T&#10;QA4r1xGh7Ro0zpzxsaXCCBA8bO+K2ibE8MuGK+6EA3W3oltGxRR/Q+RW4jTu9TmcAO8vgIatlaqe&#10;AHOjgmCtZtcCjn5LrbujBhQKtADXcV/gUbcKdq6GVkQaZf5+7T2OB1LA14j0oHg41V8banhE2k8S&#10;6LKI53O0CN+Zp3kCHfP8y+r5F7npLhUgGoO/aeabON61Y7M2qvsK5nSBUeETlQxiB/yGzqULTgT2&#10;xvjFhR8GtqCpu5X3muHiI7wP26/U6OH+HWjrsxopSssjGoSxOFOqi41TtfAc2eMKIhrkEiTuRbRT&#10;+8D1xcj14AeLwPN3+UEe59NsHhEQfpJlcZIEVozOkBWzYjFNgsDnsxgoEgbsnCGPZxnYBS5w4jdA&#10;y70/wPQ8W8Dy6A/zGWSDkV6jLXkmvksH/4OnxMCNYCoPCMxvaks8TnhD4DzoKcRt4fVIB6tvFftm&#10;iVSXDXgQvzBG9Q2nFXA49gJ7NhVvNQiLrPrfVQX+ToESnlcjTIN7J3E6z2fhuka0x6tKZ4sszQcT&#10;fxXr0X/eaFFAuZ19BOtZpEl6bCyv+gct8bAfZeW9x1HRhjYkBvQVT+29k7jtauvzm4cGwTjylh/Z&#10;AlxPsASUt3eArJgj10jwA2h8X9pvFKEWrIS/IcFD60Xy+nEhBLPcBt0sFFPdm9boqPm20SfBdMRK&#10;tMI9+boKbgI3JR/vBMNMhp19Hox3xQJ8xqjEp+ZxUJgCeUGwI6paDalrpOnh8Al2D+KtWuFJgiBi&#10;ezgZeOZR9fMKOKGyulJs03HpQqloOGQ0qFNtI7SFyyx5t+IVpNNPlScHJE7DMLN7YllnuGMNZlfc&#10;2X4z2PtOen/mV3GeHbpdMS/yKeAW3Goa577C2lUz707yhwoKRBskNSphv1N/BOh6eQxV09CGwhJa&#10;B5Xr874ftS/Vz/8BAAD//wMAUEsDBAoAAAAAAAAAIQA0fMevHI8DAByPAwAUAAAAZHJzL21lZGlh&#10;L2ltYWdlMS5wbmeJUE5HDQoaCgAAAA1JSERSAAARMAAACLYIBgAAAMN8Wy4AAAAJcEhZcwAAXEYA&#10;AFxGARSUQ0EAACAASURBVHja7N1dUhtpgrbhxx1zDrMCa1aA5jzfQL0Cu1dQ7hUUswJTK2h6BY1X&#10;UNQKSsSb5yVW8IkdSCvgO8hUSab8A1hASrquCIUElG384BlltFJ3vrm7uwsAwJCU0pwnWdTaXlgD&#10;AAAAAAAAAAAAAAAAAACG7Y2ACQAwRKU08yTzJB9qbecWAQAAAAAAAAAAAAAAAACAYfqbCQCAgfqQ&#10;5DTJrJTmgzkAAAAAAAAAAAAAAAAAAGCY3tzd3VkBABikUpqrJO/6D39L8qHWdmEZAAAAAAAAAAAA&#10;AAAAAAAYjr+ZAAAYsLMky/7xuyTzUpr3ZgEAAAAAAAAAAAAAAAAAgOF4c3d3ZwUAYLBKac6TfLz3&#10;6d+SfKi1XVgIAAAAAAAAAAAAAAAAAABel4AJADB4pTSzJCf3Pr1MFzG5shAAAAAAAAAAAAAAAAAA&#10;ALyev5kAANgBZ1/43FGSX0tppqU0IxMBAAAAAAAAAAAAAAAAAMDrEDABAAav1naa5NNXvnyaZFZK&#10;c2YpAAAAAAAAAAAAAAAAAAB4eW/u7u6sAAAMXinNcZJ5kqNv/GfXSc5qbWcWAwAAAAAAAAAAAAAA&#10;AACAl/E3EwAAu6DWdpHk7Dv/2WmSP0ppzi0GAAAAAAAAAAAAAAAAAAAv483d3Z0VAICdUUozTRcq&#10;+Z7bJB9qbadWAwAAAAAAAAAAAAAAAACA5yNgAgDslFKacZI/HvFLfksXMllYDwAAAAAAAAAAAAAA&#10;AAAAtu9vJgAAdkmt7SzJL4/4Je+SzEtpzqwHAAAAAAAAAAAAAAAAAADb9+bu7s4KAMBOKaU5TjJL&#10;8vaRv/QmyVmt7dSKAAAAAAAAAAAAAAAAAACwHQImAMBOKqV5n+TXJ/7yT0nOa23nlgQAAAAAAAAA&#10;AAAAAAAAgB8jYAIA7KxSmqsk7574y5dJLmptzy0JAAAAAAAAAAAAAAAAAABPJ2ACAOysUppRklmS&#10;ox/4bW6TnNXaXlkUAAAAAAAAAAAAAAAAAAAeT8AEANhppTRnSf61hd/qOsl5re3UqgAAAAAAAAAA&#10;AAAAAAAA8HACJgDAziulmSU52dJv9yldyGRuWQAAAAAAAAAAAAAAAAAA+D4BEwBg55XSjJP8seXf&#10;9pckF7W2CwsDAAAAAAAAAAAAAAAAAMDXCZgAAHuhlOYiyc9b/m2XSS4iZAIAAAAAAAAAAAAAAAAA&#10;AF/1NxMAAHviPMntln/PoyQfk8xKaT6YGAAAAAAAAAAAAAAAAAAA/urN3d2dFQCAvVBK8z7Jr8/4&#10;R9wmOa+1vbQ2AAAAAAAAAAAAAAAAAAB0BEwAgL1SSnOV5N0z/zFCJgAAAAAAAAAAAAAAAAAA0BMw&#10;AQD2SinNKMksydEL/HFCJgAAAAAAAAAAAAAAAAAAHDwBEwBg75TSnCX51wv+kUImAAAAAAAAAAAA&#10;AAAAAAAcLAETAGAvldJMk5y+8B8rZAIAAAAAAAAAAAAAAAAAwMERMAEA9lIpzTjJH6/0x98muUxy&#10;UWu78NMAAAAAAAAAAAAAAAAAAGCfCZgAAHurlOY8ycdX/BaWSS6SXNbazv1EAAAAAAAAAAAAAAAA&#10;AADYRwImAMDeKqU5TjJL8nYA386nJOdCJgAAAAAAAAAAAAAAAAAA7BsBEwBgr5XSTJL8PqBv6TrJ&#10;Ra3tlZ8OAAAAAAAAAAAAAAAAAAD7QMAEANh7pTSXSX4a2Ld1m+QiyWWt7cJPCQAAAAAAAAAAAAAA&#10;AACAXSVgAgDsvVKa4yTzJEcD/PaWSa6SXNTazvy0AAAAAAAAAAAAAAAAAADYNQImAMBBKKV5n+TX&#10;gX+bN0kuklzV2i781AAAAAAAAAAAAAAAAAAA2AUCJgDAwSiluUrybge+1WWSqyQXtbYzPzkAAAAA&#10;AAAAAAAAAAAAAIZMwAQAOBilNKMksyRHO/Rt3ya5SHJVazv3UwQAAAAAAAAAAAAAAAAAYGgETACA&#10;g1JKc5bkXzv67f+WLmRy6ScJAAAAAAAAAAAAAAAAAMBQCJgAAAenlGaa5HSH/wrLJFfpYiZXfqIA&#10;AAAAAAAAAAAAAAAAALwmARMA4OCU0oyS/L89+euImQAAAAAAAAAAAAAAAAAA8KoETACAg1RKc57k&#10;4579tcRMAAAAAAAAAAAAAAAAAAB4cQImAMDBKqWZJTnZ07/eKmYyTRc0WfiJAwAAAAAAAAAAAAAA&#10;AADwHARMAICDVUozTvLHgfx1r9MHTWptZ376AAAAAAAAAAAAAAAAAABsi4AJAHDQSmnOk3w8sL/2&#10;bZJp1kGThX8JAAAAAAAAAAAAAAAAAAA8lYAJAHDwSmlmSU4OeIKbrGMmU/8iAAAAAAAAAAAAAAAA&#10;AAB4DAETAODgldJMkvxuiT9dJ5lG0AQAAAAAAAAAAAAAAAAAgAcQMAEASFJKc5HkZ0t80U36oEmS&#10;Wa3t3CQAAAAAAAAAAAAAAAAAAKwImAAAJCmlOU4yS/LWGt912281yzpqsjALAAAAAAAAAAAAAAAA&#10;AMBhEjABAOiV0kyS/G6JJxE1AQAAAAAAAAAAAAAAAAA4UAImAAAbSmkukvxsia1YZh00mSeZ19pO&#10;zQIAAAAAAAAAAAAAAAAAsF8ETAAANpTSHKeLbry1xrO5TRc0mSZZ9HvPa23npgEAAAAAAAAAAAAA&#10;AAAA2D0CJgAA95TSTJL8bolXcZMuajLNOm6yqLWdmQYAAAAAAAAAAAAAAAAAYJgETAAAvqCU5iLJ&#10;z5YYlGX6oEl/n3ShkySZ1douTAQAAAAAAAAAAAAAAAAA8PIETAAAvqCU5jhdJOOtNXbKKnKSrOMm&#10;m8EToRMAAAAAAAAAAAAAAAAAgC0TMAEA+IpSmkmS3y2xt643Hk/7+83YyaLWdmYmAAAAAAAAAAAA&#10;AAAAAIBvEzABAPiGUpqLJD9bgnw5ePLZ41rbqZkAAAAAAAAAAAAAAAAAgEMjYAIA8A2lNMdJZkne&#10;WoNH+lLwZNH/e0qSRa3tzEwAAAAAAAAAAAAAAAAAwK4TMAEA+I5SmkmS3y3BM7pJFzdJ1rGTWf85&#10;oRMAAAAAAAAAAAAAAAAAYNAETAAAHqCU5jzJR0vwyq77+1XcZHU/r7WdmwcAAAAAAAAAAAAAAAAA&#10;eA0CJgAAD1RKM0tyYgkG7Cafh02mSRa1tjPTAAAAAAAAAAAAAAAAAADPRcAEAOCBSmnGSf6wBDvq&#10;Nsk8Xdzkz/ta27lpAAAAAAAAAAAAAAAAAIAfIWACAPAIpTTnST5agj1znXXUZJZkVmu7MAsAAAAA&#10;AAAAAAAAAAAA8BACJgAAj1RKM0tyYgn23DJdzGSaddRkbhYAAAAAAAAAAAAAAAAA4D4BEwCARyql&#10;GaeLOhxZgwMjagIAAAAAAAAAAAAAAAAA/IWACQDAE5TSnCX5lyUgt9mImtTaTk0CAAAAAAAAAAAA&#10;AAAAAIdFwAQA4IlKaaZJTi0Bf3GdLmgyFTQBAAAAAAAAAAAAAAAAgP0nYAIA8ESlNKMksyRH1oBv&#10;EjQBAAAAAAAAAAAAAAAAgD0mYAIA8ANKad4n+dUS8CjXSa7SBU1m5gAAAAAAAAAAAAAAAACA3SZg&#10;AgDwg0pprpK8swQ8yTJ9zCTJVa3twiQAAAAAAAAAAAAAAAAAsFsETAAAflApzXGSWZK31oAfdp0+&#10;aFJrOzMHAAAAAAAAAAAAAAAAAAyfgAkAwBaU0kyS/G4J2KrbdDGTSzETAAAAAAAAAAAAAAAAABgu&#10;ARMAgC0ppblI8rMl4Fks08VMrmptr8wBAAAAAAAAAAAAAAAAAMMhYAIAsEWlNLMkJ5aAZyVmAgAA&#10;AAAAAAAAAAAAAAADImACALBFpTTjJNMkR9aAF7FMcpnkstZ2Zg4AAAAAAAAAAAAAAAAAeHkCJgAA&#10;W1ZKc5bkX5aAF3ebdcxkbg4AAAAAAAAAAAAAAAAAeBkCJgAAz6CU5irJO0vAq7lJcpHkqtZ2YQ4A&#10;AAAAAAAAAAAAAAAAeD4CJgAAz6CU5jjJPMmRNeDVfUpyWWs7NQUAAAAAAAAAAAAAAAAAbJ+ACQDA&#10;MymlmST53RIwGLdJLtLFTBbmAAAAAAAAAAAAAAAAAIDtEDABAHhGpTTnST5aAgbnU7qQydQUAAAA&#10;AAAAAAAAAAAAAPBjBEwAAJ5ZKc0syYklYJBuk1yki5kszAEAAAAAAAAAAAAAAAAAjydgAgDwzEpp&#10;RklmSY6sAYO1THKV5LzWdm4OAAAAAAAAAAAAAAAAAHg4ARMAgBdQSvM+ya+WgJ1wnS5kMjUFAAAA&#10;AAAAAAAAAAAAAHyfgAkAwAsppblM8pMlYGfcpguZXJoCAAAAAAAAAAAAAAAAAL5OwAQA4IWU0hwn&#10;mSY5sQbslGWSiyQXtbYLcwAAAAAAAAAAAAAAAADA5wRMAABeUCnNOF3E5MgasHOWSa6SnNfazs0B&#10;AAAAAAAAAAAAAAAAAB0BEwCAF1ZK8yHJfywBO+1ThEwAAAAAAAAAAAAAAAAAIImACQDAqyiluUzy&#10;kyVg531KclFrOzMFAAAAAAAAAAAAAAAAAIdKwAQA4BWU0hwnmSY5sQbshesk57W2U1MAsCPHo5Pn&#10;+H09FwIAAAAAAAAAAAAAwGESMAEAeCWlNON0EZMja8DeEDIB4DmOG4+TjDc+NepvmyZf+KWnA3uO&#10;3DTvb0mySDJbPa61nfmpAwAAAAAAAAAAAADAbhEwAQB4RaU0H5L8xxKwd66TnHkDNgBfOQYcZR0g&#10;GSc5/sLjUZK3Bz7VTbq4ySpw8ue951gAAAAAAAAAAAAAABgWARMAgFdWSnOZ5CdLwF76lOS81nZu&#10;CoCDOK5bBUiO08VIknWU5DjJiZW26jbJPF3U5M97z7sAAAAAAAAAAAAAAPDyBEwAAAaglGYWb2iF&#10;fSZkArD7x2ujJKOs4ySbkZJTCw3KMl3M5M9bre3MLAAAAAAAAAAAAAAA8HwETAAABqB/Q+wsyZE1&#10;YK/9O13IZGEKgEEej33t9tZCe+G6P+aepouazE0CAAAAAAAAAAAAAADbIWACADAQpTTvk/xqCdh7&#10;yyQXSS6ETABe/Hhr0j+cJDlOMo5AySG7TRczmSaZCpoAAAAAAAAAAAAAAMDTCZgAAAxIKc15ko+W&#10;gIOwTHJWa3tpCoCtHk9N8nmcZNQ/PrIO33Gb5CpdzOTKHAAAAAAAAAAAAAAA8HACJgAAA1NKc5Xk&#10;nSXgYNwm+VBrOzUFwIOPl0ZZh0k2799ahy1ZJpmmC5pc1douTAIAAAAAAAAAAAAAAF8nYAIAMDCl&#10;NMdJZvEGXDg010nOam1npgD487hoM1AyTnKc5NQyvILfImYCAAAAAAAAAAAAAABfJWACADBA/Zt1&#10;p0mOrAEH51O6kIk3RwOHduyzGSsZJTmxDAO0TBcyuay1nZoDAAAAAAAAAAAAAAA6AiYAAANVSvMh&#10;yX8sAQdpmeS81vbCFMCeHd9sRkqESth1t0ku0sVMhMcAAAAAAAAAAAAAADhoAiYAAANWSnOR5GdL&#10;wMG6TfKh1nZqCmDHjmFG6eIkk6yDJUIl7Ktlkqt08bG5OQAAAAAAAAAAAAAAOEQCJgAAA1dKM01y&#10;agk4aL8lOfOmaGCgxyqTrCMlq9uRZThQnyJkAgAAAAAAAAAAAADAARIwAQAYuFKa4ySzJG+tAQdt&#10;meSi1vbcFMArHpOMk0z6+1GSE8vAF4mPAQAAAAAAAAAAAABwUARMAAB2QCnNOMk0yZE14ODdJvlQ&#10;azs1BfDMxx6jfB4scRwCj/cpybmQCQAAAAAAAAAAAAAA+07ABABgR5TSvE/yqyWA3m9JzrwhGtjC&#10;McY4XaBkdTu1CmzVMslFkota24U5AAAAAAAAAAAAAADYRwImAAA7pJTmPMlHSwC9ZZLzWtsLUwAP&#10;PJaYJBlFrARew22SD7W2U1MAAAAAAAAAAAAAALBvBEwAAHZMKc1lkp8sAWy4SfeG6JkpgI1jhknW&#10;oZJxkhOrwCB8SnJWa7swBQAAAAAAAAAAAAAA+0LABABgx5TSHCeZxpuQgb/6d5Jzb4iGgzw+2AyV&#10;jJOcWgUG7TZdfGxqCgAAAAAAAAAAAAAA9oGACQDADuojJrMkb60B3OMN0bD/xwFiJbA/fqm1PTcD&#10;AAAAAAAAAAAAAAC7TsAEAGBH9W9eniY5sgbwBb+lC5ksTAE7/Xw/yjpUMolYCeyj6yTvPWcDAAAA&#10;AAAAAAAAALDLBEwAAHZYKc37JL9aAviKZZLzWtsLU8DOPLdPso6VjJO8tQochNt0EZOZKQAAAAAA&#10;AAAAAAAA2EUCJgAAO66U5kOS/1gC+IbrJGfeFA2Dew4/ThcqmaSLlZxaBQ7aMsnE8zUAAAAAAAAA&#10;AAAAALtIwAQAYA+U0lwm+ckSwHf8O8l5re3CFPAqz9ejrIMlkyRvrQLcs0wXHbs0BQAAAAAAAAAA&#10;AAAAu0TABABgT4iYAA+0TBcxuTAFPPtz8zifB0uOrAI80D9FTAAAAAAAAAAAAAAA2CUCJgAAe6KU&#10;5jjJNMmJNYAHuE3yodZ2agrY2nOxYAmwTf+otb0yAwAAAAAAAAAAAAAAu0DABABgj4iYAE9wneRc&#10;yASe9Lw7SRcqWYVLBEuAbVommdTazkwBAAAAAAAAAAAAAMDQCZgAAOyZUppRklm8iRp4nE/pQiZz&#10;U8BXn2Mn6UIlkySnFgFegIgJAAAAAAAAAAAAAAA7QcAEAGAPldKMk0wjYgI8npAJfP58Oulv7ywC&#10;vJKbdBGThSkAAAAAAAAAAAAAABgqARMAgD3Vv+n6D0sATyRkwqE+d042bkJgwFD8Vmv73gwAAAAA&#10;AAAAAAAAAAyVgAkAwB4rpfmQ5D+WAH6AkAn7/DwpWALskv+rtb0wAwAAAAAAAAAAAAAAQyRgAgCw&#10;50RMgC35lOSy1nZqCnb4OVGwBNhlyyRjUTEAAAAAAAAAAAAAAIZIwAQA4ACImABbdJ3kotb2yhTs&#10;wPOfYAmwd8/DtbYTMwAAAAAAAAAAAAAAMDQCJgAAB6KU5iLJz5YAtuQ2yUWSy1rbhTkYyHOdYAlw&#10;CP5Za3tpBgAAAAAAAIBhKKU5TjLele+31nbqpwYAAAA8BwETAIADUkpzmeQnSwBbtExyleS81nZu&#10;Dl74eW2S7uSPSQRLgMN67h0JiAEAAAAAAAAkpTSjJKMvfOlbUZGHBEfGcS5Kktwk+dbr0/P+9piv&#10;zbzmDQAAAPtJwAQA4MCImADP6DrJZZIrLzDzTM9hk6xjJacWAQ7YL7W252YAAAAAAAAAds1XgiOT&#10;ex9/LTDifJH9tUwyu/e5ef4aQJne+1gMBQAAAAZEwAQA4ACJmADPbJnkKslFre3MHDzxueo461jJ&#10;OE5AAbj/XDtyEhYAAAAAAADw0vpzOjbjIqN8HiQZpwuQbH58ZDleyE2SzdfSpxuP51kHURbObQMA&#10;AIDtEzABADhQIibAC7lNcpnkstZ2bg6+8bw0TnfCyqS/P7EKwDf9Umt7bgYAAAAAAADgqfrzNVax&#10;kVHWIZL7kRIREvbdZvhk9rXHLjQCAAAA3yZgAgBwwERMgBd2ky5mciVmQinNJOtYySROcgF4rGWS&#10;kZOjAAAAAAAAgJV7QZLJxpc2H59aCn7YZvBk2t/P+1sidgIAAMCBEjABADhwIibAKxEzOaznmnHW&#10;oZJxkhOrAGzFP2ttL80AAAAAAAAA++srUZJRf0u6czFcOAaGaZlk1j+epYueLFafq7WdmggAAIB9&#10;ImACAICICfDabpNcpYuZTM2x888po3QnxqyCJa7aA/B8bmptx2YAAAAAAACA3VNKM+kfjrKOkaw+&#10;dxwXiIFDcpPP4yYiJwAAAOwkARMAAJKImACDsUwy7W9XtbZzkwz6uWOc7gSaVazEFX0AXt7/1trO&#10;zAAAAAAAAADDUEpznO4cimQdJBmni5IIkwBPtYqczO7dz51nBwAAwFAImAAA8CcRE2CAbrMOmky9&#10;0PqqzxGTdCfTjPr7U6sADMK/a23PzAAAAAAAAADP7ytxktW9C78Ar+k2yTx/DZzMam0X5gEAAOAl&#10;CJgAAPAZERNg4JbpYiazdEGTqUm2/jwwSRcpGaU7wWaU5K1lAAbrttZ2ZAYAAAAAAAD4caU04ySr&#10;SMlx1udQjOL8CWC3Xff306wDJ3MXFQMAAGCbBEwAAPiLUprzJB8tAeyIm3Qvpv55c8WI7/7/+VG6&#10;E2tWJ9tM4kQbgF32P04oAgAAAAAAgO/7QqBk8/7IQsCBukkXNZlG3AQAAIAfIGACAMAXldJ8SPIf&#10;SwA76jbJPJ+/oHpQYZNSmkn/cPP+OMmJfx4Ae+f/am0vzAAAAAAAAMCh+8JFXQRKAH7MTbpz8Wb9&#10;/bzWdmoWAAAAvkTABACArxIxAfbU5tUiku6F1UV25IoRGyfaJOuTbFYn2iTJqR8xwMH5rdb2vRkA&#10;AAAAAAA4BP1FXe7HSUZJ3loH4MUs019YLOvAyUFdZAwAAIC/EjABAOCb+hd7r+LqE8BhWUVOkv6q&#10;ERtfW6R7sXWbRllHSVYm977uJBsAvmZZa3tsBgAAAAAAAPZBKc1mlGSUdajERV0AdsN11ufdTSNs&#10;AgAAcDAETAAA+K5SmnG6FxBETAAAYJj+p9Z2bgYAAAAAAAB2gUgJwMFZprtw2Cxd2GQWYRMAAIC9&#10;I2ACAMCD9BGTyyQn1gAAgMH5e63t1AwAAAAAAAAMSSnNJF2YZDNWIlICwMptuqDJNH3cpNZ2ZhYA&#10;AIDdJGACAMCD9Ve9mEbEBAAAhuaXWttzMwAAAAAAAPDSSmlG6cIkk3weK3lrHQCe6Dpd2GSWZOai&#10;LgAAALtBwAQAgEcrpblM8pMlAABgMD7V2n4wAwAAAAAAAM+llGYVJhn3t+Mkp5YB4IXcZB01maYL&#10;myzMAgAAMBwCJgAAPEkpzVmSf1kCAAAG4brWdmIGAAAAAAAAflQpzSRdqGSUZPX4rWUAGKDbdEET&#10;URMAAIABEDABAODJSmneJ7lMcmQNAAB4Vbe1tiMzAAAAAAAA8BClNMdJxhEqAWD/rKIm03RBk6lJ&#10;AAAAXoaACQAAP6SUZpzkKl64BgCAV1Vr+8YKAAAAAAAA3FdKM4lQCQCH7SafR01mJgEAANg+ARMA&#10;AH5YfzWOyyTvrAEAAK9DwAQAAAAAAOCw9RejGkeoBAAe4jp90CTJtNZ2YRIAAIAfI2ACAMDWlNKc&#10;J/loCQAAeBX/7WQaAAAAAACA/VdKM8o6UrIKlpxYBgB+yG26oMk0yazWdmYSAACAxxEwAQBgq0pp&#10;JkmukhxZAwAAXtTfa22nZgAAAAAAANgf/flYq0jJOMmpVQDgRSzTx0ySTJ2TAQAA8H0CJgAAbF1/&#10;hY/LeLEcAABekoAJAAAAAADAjurPuRolmaQLlYyTvLUMAAzKdbqoyTTJrNZ2YRIAAIA1ARMAAJ5N&#10;Kc15ko+WAACAFyFgAgAAAAAAsANKaVaBks3bkWUAYOfcZB00mQqaAAAAh07ABACAZ1VKM0lyGVcD&#10;AQCA5yZgAgAAAAAAMDD9+VOboZITqwDA3hI0AQAADpqACQAAz66U5jhdxOSdNQAA4NkImAAAAAAA&#10;ALyS/hypcZJJfz+KWAkAHLqbJFfpYiZTcwAAAPtOwAQAgBdTSvM+XcjkyBoAALB1AiYAAAAAAAAv&#10;4AuxknGSt5YBAL7jOuugycwcAADAvhEwAQDgRfUv3l8meWcNAADYqv91cgsAAAAAAMB2iZUAAM9k&#10;mT5mki5oMjcJAACw6wRMAAB4FaU079OFTI6sAQAAP67W9o0VAAAAAAAAnk6sBIAdtEzytYudTL/x&#10;6xbf+HVfM//RyMbGc+1jTL7xtXGS43ufO05ysoM/y5v+Z3ZVazv1TxsAANhFAiYAALya/kWIiyQ/&#10;WQMAAH6MgAkAAAAAAMDjlNJM8nmwRKwEgJdym2S+8fH83sdfCoz8cEDkgJ/z74dT7n886m8rp6/8&#10;LS/Tx0ySTP3cAQCAXSFgAgDAq+tPBLiMEwAAAODJBEwAAAAAAAC+rpRmM1QyTnJiFQC2YDNEcj86&#10;Mt14vKi1nZlrZ48hjvsPNx9P+vtRnv8c6Jv+39Olf0cAAMCQCZgAADAYpTTnSc6SHFkDAAAe5abW&#10;dmwGAAAAAACApJRmlO4NxpP+/tQqADzCdX+/GSSZZx0qmdfazs3EF45BVoGTUX877o9FssXjkWWS&#10;qyRXtbZXVgcAAIZEwAQAgEEppTlOcpHkJ2sAAMCDXdfaTswAAAAAAAAcmv58o81YySQuoATAX91m&#10;HSCZ9vfzjc/Nam0XZuIFjl1WkZPV/aT/0lMDJ79lHTTxbxgAAHhVAiYAAAxS/z/OX8TVTwAA4CE+&#10;1dp+MAMAAAAAALDv+vOKJune9DtOcmIVgIN3k2SRdZBkkWTWf02YhF06zlmFTUb9bRU5eej51NdZ&#10;x0zmFgUAAF6agAkAAINWSjNJFzJxogEAAHzdL7W252YAAAAAAAD2Sf8m3km6N+9O4mJIAIfoNp9H&#10;Sf6Mk9TaTs3DAR0XjbKOmqzux0mOvvJLbpJcRswEAAB4QQImAADshFKaD0nOk7y1BgAA/MU/am2v&#10;zAAAAAAAAOyyUppVqGR171whgP23CpT85Sa6AA86fjreOHYa9Y/vXzhSzAQAAHgRAiYAAOwUIRMA&#10;APiiv7uyFAAAAAAAsEvuvdl20j8+sgzA3lkmmSVZ3LsXKIHnPdaapAuarI6zVlGT66xjJgtLAQAA&#10;2yRgAgDATupDJh+SnFoDAIBDV2v7xgoAAAAAAMCQldKMsn4D7STrN9ECsPtWkZJ5f5slWbgQBwzu&#10;eGzzWGzc/9/qZa3tlXUAAIBtEDABAGCn9f9D+lmSd9YAAOBA3dTajs0AAAAAAAAMSSnN6s2xk3Rv&#10;kH1rFYCdJlIC+3e8Nto4Vpsnuaq1nVsGAAB4KgETAAD2Qv8/oJ8neZ/kyCIAAByQ32pt35sBAAAA&#10;AAB4Tf2FiFa3U4sA7KzrJItsxEpESuBgjudGAiYAAMCPEDABAGCvlNIcp4uYnCU5sQgAAAfgl1rb&#10;4/IFHwAAIABJREFUczMAAAAAAAAvpT9HZ7Jxc54OwG5ZpguUzNLFSqbpQiVz0wAAAABPJWACAMDe&#10;KqUZpwuZvE9yZBEAAPbU313tCgAAAAAAeE6lNKOsYyXjCJYA7IrbJPP0gZL+Nqu1XZgGAAAA2DYB&#10;EwAADkIpzfskH5K8swYAAPuk1vaNFQAAAAAAgG26FyyZJHlrFYBB+0uoxIUwAAAAgJcmYAIAwEEp&#10;pTlO8r6/iZkAALDrbmptx2YAAAAAAAB+RCnNOJ8HS46sAjBIyySz/jZPMhMqAQAAAIZCwAQAgINW&#10;SrOKmUziSjEAAOyef9fanpkBAAAAAAB4DMESgJ1wnS5SMk8yTRcrWZgFAAAAGCoBEwAA6G2cmPE+&#10;yalFAADYAf+otb0yAwAAAAAA8C2CJQCDtkwySx8pSTKvtZ2ZBQAAANg1AiYAAPAVpTSTrE/aEDQB&#10;AGCI/tsVtgAAAAAAgPsESwAG6yZ9pCR9sMRrvgAAAMC+EDABAIAH2jixY9zfTqwCAMAruqm1HZsB&#10;AAAAAAAopRkleR/BEoAhuc46VjKrtZ2aBAAAANhn/2UCAAB4mFrbWboXE/9USjNJFzMZZR02cQII&#10;AAAvYWoCAAAAAAA4TH2wZLJxe2sVgFe1ipXM0sVKZiYBAAAADs2bu7s7KwAAwBaV0hxnHTUZ9Y9X&#10;nxM3AQBgW/7uCl0AAAAAAHAY+vNR3kewBGAIxEoAAAAAvkDABAAAXlgpzSpoMupvyTpysnosdAIA&#10;wLcsa22PzQAAAAAAAPupD5ZMNm4nVgF4FWIlAAAAAA/0XyYAAICX9ZgXMEtpRllHTo7TxU2+9NhJ&#10;KgDAPrhJsvjC5xfpTgZ7jOkXPrcZjfueL/23owznaoZX/rkAAAAAAMB+KaWZpIuVvI9zQQBew026&#10;15rFSgAAAACe4M3d3Z0VAABgT5TSrN5ouxk4WX1ulOG84RYA2D+3SeYbH0/vff3+x7Na28WeHHul&#10;P9YaveDx1z9qbUVMAAAAAABgh/WvNUz62zuLALyo23weK5maBAD4/+zd3XEbWbol7FURdS+OBWJb&#10;IM597hDGAnEsENqCxrGgKAuabUFBFhzIggFj5/0BLfgID0gL9F3shAhKlMR/4ud5IjIoqUuMjiUA&#10;SmW+uV4AAB5HgQkAAOyZUrrDXD9g+/2h4AQAWFkvJFkkubztx9teQvJC51+rcrnV19W511GSNw/8&#10;tv9L9gAAAAAAsF2GmY3RcBzn4fcJALifq7R73fPhcK8bAAAA4BkoMAEAAG4YtvscpA3LrB6yfczD&#10;tQDAZjlPKyC5TBvQSq5LSS5r7RcietFzr/XzrdXx7je/7Uut/bH0AAAAAABgsw33AUa5LiyxWAbg&#10;ZZxnKCpJKytxHxwAAADgBSgwAQAA7uS7h2sPh6/vJQMAG2WZ5GLt+FZSUms/F89WnXuNhvOt0XCs&#10;l8n9s9Z+KiUAAAAAANg8w+KY47Tr++YqAJ7fVa7LSubujQMAAAC8HgUmAADAo5TSHea62GQ0fH0j&#10;GQB4FquCkkWuy0ku0zZGXYpnp8+51stMxv68AQAAAABgMwxzE6Ncl5aYmQB4XucZykrSCksuRAIA&#10;AACwGRSYAAAAT25tOGf1oO07qQDAnZ2nlZLMc11ScmHoCgAAAAAAYDOU0q3KSkYxEwHw3M4ylJXE&#10;cg8AAACAjabABAAAeHaldAe5HtwZxfAOACyTXERJCQAAAAAAwMYbFrmsSks+SATg2SzT7p/Pk8xr&#10;7RciAQAAANgeCkwAAIAXt1Zocjwcb6QCwI5aLyq5SCspmYsFAAAAAABgc3031zBK8lYqAM9imaGs&#10;JK2w5EIkAAAAANtLgQkAAPDqSumOkozTBn8M/QCwrVaDVYvVUWt/KRYAAAAAAIDNN8wujNJmF95L&#10;BOBZnOdmYYl76gAAAAA7RIEJAACwUZSZALAllrkuKplHWQkAAAAAAMBWKaU7yHVhyShmFACew1mu&#10;F4EoLAEAAADYcQpMAACAjVVKd5xWZvJBGgC8svUtUIta+wuRAAAAAAAAbJdhqcoorbTkvUQAntyq&#10;sGReaz8XBwAAAMB+UWACAABsvFK6w7Qik0mSNxIB4AWcJ5nFUBUAAAAAAMBWG5anHKcVl7yVCMCT&#10;UlgCAAAAwDcKTAAAgK1RSneQVmKiyASAp7bMUFiSNlh1KRIAAAAAAIDtMyxJWRWWfJAIwJNSWAIA&#10;AADATykwAQAAts5akclf0gDgEc6TTNMGqxbiAAAAAAAA2E6ldKO00pLjJG8lAvBkFJYAAAAAcGcK&#10;TAAAgK01bE2aJnkvDQDuaFVaMqu1vxAHsAXnvAdJju752w6H4zEuhuOuFrX2l/7EAAAAAICXMFw7&#10;XRWWjJK8kQrAkzhPKyyZKSwBAAAA4L4UmAAAAFuvlO4kyV+SAOAnlmmlJVOlJcAznIse5mZZyPc/&#10;Xxn95FscZve3gZ7d8msXuVmQcplksf7zWvuFVxgAAAAAsFJKd5R2rXWc5J1EAJ7EqrBknmSusB4A&#10;AACAx1BgAgAA7IRSuuO0h9NtVQJg5XNaaclcFMA9zy0P04pFDpIcDb98NPx89WPnnS/rPK3kJLlZ&#10;frL+44WhWgAAAADYLcMswCjJcXa/DBrgJSxzXVgyc28FAAAAgKekwAQAANgZw7aleTxMCrDPrpKc&#10;phWXXIgD+Ml546qY5PCWwwD8bvxdsBh+vEgrPrlc/ZpiKwAAAADYXMP12+PhGMX9f4DHuspQVpJk&#10;7j46AAAAAM9JgQkAALBThu1L/y0JgL2zKi45tSEKWDs3XJWUHA3HQZL3kmFwnutikxtf/V0CAAAA&#10;AC+nlO4wrbBknOSdRAAe7SxDaUmt/UIcAAAAALwUBSYAAMDOKaWbJvkoCYC98SmKS2Dfz/8Oc11S&#10;siotMeTOY60KTua5Lji5sJkQAAAAAB6vlG6UVlpynOStRAAe5Tztfsa81n4mDgAAAABeiwITAABg&#10;5wwPsP5/kgDYeWdJxh4kh7071xulFZSsykreS4VXsF5ucjEcC2VaAAAAAHC7UrqDJKNcl5a8kQrA&#10;g10lmeW6tORCJAAAAABsAgUmAADATiqlWyR5JwmAnXSVVlxicxTs/jndqqRkNHx1fsc2/B21GI6L&#10;1Y8VmwAAAACwj4bSklVhyQeJADzKWYbSklr7hTgAAAAA2EQKTAAAgJ1SSjdKG34ax8YmgF10nuTY&#10;BinYyfO4w9wsK3kvFXbID8UmtfZzsQAAAACwa4Zrvat79kqpAR5umaGwJK20RFk6AAAAABtPgQkA&#10;ALDV1jY2jYavSksAdtfnWvuxGGBnzuNGuS4sGTmPY08tc11sMk9yoaQLAAAAgG1TSneUVlhynOSt&#10;RAAe7Eva/YKZ+wUAAAAAbCMFJgAAwNZZ29g0SvJBIgB74VOt/YkYYGvP3w6Gc7dVYcl7qcBPXeW6&#10;0GSRZGFIGQAAAIBNU0q3vmhEaQnAwyyTzJLMa+1n4gAAAABg2ykwAQAAtsJaack4yTuJAOyV/6q1&#10;PxUDbN2526qsZOT8DR5NqQkAAAAAr24oLVkdbyQC8CBf0q73z1zrBwAAAGDXKDABAAA2ltISAJJ8&#10;rrUfiwG24rxttHbYtgnPb5mhzCRtM+NcJAAAAAA8pVK6g1wXlnyQCMCDLJPM0q7lz8QBAAAAwC5T&#10;YAIAAGwUpSUArDmvtT8SA2zsOdsoCktg4/7uTNvauCo1uRAJAAAAAPehtATgSXxJu14/c60eAAAA&#10;gH2iwAQAAHh1wwDUOEpLALjpf9faL8QAG3O+NhqO4ygsgW1xlZuFJnORAAAAAPC9tUUjx0neSwTg&#10;3pYZCkvSrsdfigQAAACAfaTABAAAeBW2NgHwG59q7U/EAK96rjZaO5TMwe44y1BoEkPUAAAAAHtr&#10;rbRkHNeAAR7iPK2wZGYxBwAAAAA0CkwAAIAXVUq3Ki35KA0AfuF/eaAaXvQcTWEJ7K/zDGUmSRa1&#10;9hciAQAAANhNSksAHuUq7Vr6qrTE/WwAAAAA+I4CEwAA4NmV0h2lDUCNk7yRCAC/8aXW/lgM8Ozn&#10;aKNcF5a8lwgwWOa60GSu0AQAAABguw3361eLRpSWANzPMq2wZF5rPxMHAAAAAPyaAhMAAOBZrG1u&#10;miR5KxEA7uGftfZTMcCznKMdJTlK8rc0gDtSaAIAAACwZdaWjBzH/XqA+zpPKy2Z1dovxAEAAAAA&#10;d6fABAAAeDKldAdpA1DjJO8lAsAD/cPD0fBk52ejJKvjKMkbqQCPdJ6bhSaXIgEAAAB4fUpLAB7l&#10;S1ppiSJvAAAAAHgEBSYAAMCjDQ/GjtMGoTwUC8Cj1Nr/IQV40DnZQa7LSkZJ3kkFeAHfCk1q7Wfi&#10;AAAAAHg5SksAHuwqrbBkVVqirBsAAAAAnoACEwAA4EFK6Q7TBqHGMQgFwNM5q7UfiQHufD42Wjuc&#10;kwEb8Xd5WqHJrNZ+IQ4AAACAp6W0BODBlhlKS2rt5+IAAAAAgKenwAQAALiXUrpx2jDUe2kA8AwU&#10;mMDPz8OOkhxFYQmwPa4ylJmkbbC8EAkAAADA/SktAXiw8yTTtGvUSrcBAAAA4JkpMAEAAH5rGIaa&#10;pA1DvZEIAM9IgQncPAcbrR3Ow4Btt9puOU8bFr8UCQAAAMDtSukOc32fXmkJwN19yVCurVgbAAAA&#10;AF6WAhMAAOBWpXQHaRucJjEMBcDLUWDCPp9/Hea6rERxHLAXf+9nKDSx+RIAAADg23Xi47R79e8k&#10;AnBnX9KuN8+UZwMAAADA6/lTBAAAwLpSuuO0gaiP0gAAeNbzrsNcF5aMojQO2D/vhyOldMsMGzHT&#10;Ck0MmAMAAAB7QWkJwINc5bqwZCYOAAAAANgMf3z9+lUKAACw54aBqPFweHAWgNd0VWt/IAZ29Jzr&#10;IK2o5DgKSwB+5yzXZSYLcQAAAAC7RGkJwIMoLQEAAACADafABAAA9lgp3Wog6oM0ANgg/6i1vxAD&#10;O3CutSosWR2G0AEeZplknutCk0uRAAAAANtmuGZ8PBzu0QPczTLt2vBU2TUAAAAAbD4FJgAAsGeG&#10;TU6TtKGotxIBYAP9s9Z+Kga29FxrlOvCkvcSAXgWZ7nesnkhDgAAAGBTKS0BeBClJQAAAACwpRSY&#10;AADAniilGycZx4O0AGy+s1r7kRjYknOso7SykmPnWQCvYjXIPq+1n4kDAAAA2ASldKvSko/SALgT&#10;pSUAAAAAsAMUmAAAwA4rpTtMMkkrLnkjEQC2yD9q7S/EwAaeX60KS1aHcyyAzXGVZJ425D6rtb8U&#10;CQAAAPBS1kpLjuPaMcBdnCeZphVUKy0BAAAAgB2gwAQAAHbQMBg1SfJeGgBsqS+19sdiYAPOqw5z&#10;s7DkrVQAtobhdwAAAOBZDaXX47TSEtePAX5vdd12ZqEFAAAAAOweBSYAALAjhodrx8NhMAqAXfB/&#10;a+1nYuCFz6kO0opKjqOwBGCXLJPM0spMnF8AAAAADzbcm59EaQnAXSktAQAAAIA9ocAEAAC2XCnd&#10;cVppyQdpALBjrpIcGWLjmc+lVoUlq+OdVAD24hxjnlZoMqu1vxQJAAAA8CtDacnq3rzryAC/p7QE&#10;AAAAAPaQAhMAANhCw4O2k7ThKBudANhl50lGHizmic+jRlFYAsC1s1yXmVyIAwAAAEi+XU8+Hg4L&#10;RQB+T2kJAAAAAOw5BSYAALBFSulWG50MRwGwT5SY8JjzJ4UlANz3vGOeZFprvxAHAAAA7J/hvvxx&#10;ko/SAPitZZLTKC0BAAAAAKLABAAANl4p3WFaack4yVuJALCnzpMcG3rjjudOoyRHUVgCwOMsk8yS&#10;zGvtZ+IAAACA3VVKd5RkklZc8kYiAL+0unaqCBoAAAAAuEGBCQAAbKhSunFaacl7aQBAkuQqrcRk&#10;LgrWzpmOcl1WMorCNwCe7zxklutCk0uRAAAAwHazTATgXpSWAAAAAAC/pcAEAAA2SCndKG04ylYn&#10;APi5/yQ58eDwXp8vjXJdWuKcCYDX8CVDoYlzEgAAANgepXQHaffjJ0neSQTgl5SWAAAAAAD3osAE&#10;AABeWSndUa5LS2x1AoC7uUoyqbWfimLnz5NWxyiGyQHYTGe5LjO5EAcAAABsnlK647T78h+kAfBL&#10;V7m+3jkTBwAAAABwHwpMAADgFZTSHaYVlozjQVwAeIxlkhNFJjtzfrReVnKU5I1kANgy50mmSeY2&#10;kgIAAMDrGkqyJ2n35l1vBvg5pSUAAAAAwJNQYAIAAC9EaQkAPKtl2sPC01r7C3FsxXmRshIA9uH8&#10;ZDacnygzAQAAgBcwXH8eD8dbiQD80pe00pKpKAAAAACAp6DABAAAnpHSEgB4FV9yvSHsUhyvfj40&#10;SisoORy+vpcKAHtouXZ+MhcHAAAAPJ1SuoNc35d3DRrg187SFkO4lwoAAAAAPDkFJgAA8MRK6Y7S&#10;hqOOo7QEAF7bqsxkXmt/IY5nPQcapZWUHCZZ/dh2SwD40VWuy0xm4gAAAICHKaVb3Zf/KA2AXzrP&#10;dWnJhTgAAAAAgOeiwAQA7mAoIzh4wG9d2FIAe/M5cZz2oO5xPKgLAJtqmWS+OgznPerfRqPh61EU&#10;lQDAYygzAQAAgHsopTtMMol78wC/s0y79njqvigAAAAA8FIUmACw80rpVg/VJdfbwJPrh+3WvX/B&#10;/2vnSb4vN5mv/fgyyWL1k1r7uT9N2LjPltU2p1GSN1IBgK1zNZxzz5NcpBUQLvb8HOdw7d9N3x8G&#10;wQHg+c9N5rkuNFGMDAAAALlxf36S5J1EAH7qKsk0yXTf73sCAAAAAK9DgQkAW22tnGS9jGQ0fD3K&#10;7hYKnA1f10tOLoZD2Qk832fOUa5LSwxFAcDuWg7n1ou1c+7LJBfbup1sOI85+O7fTOv/jtrlfz8B&#10;wLb6EmUmAAAA7LFSutX9+Y/SAPilz2nXEWeiAAAAAABekwITADbeWknJ4XCsHrx7L53fOk970HL9&#10;octFouQE7vj5c5j2gO8obSjKQ70AwPfn2slameCaxdr//tTWi0fWjb77uX8zAcDuUGYCAADAXhju&#10;00/S7tG/lQjAT7lmCAAAAABsHAUmAGyMtaKSVVnJ6scKA57X2fD1xnZ5BSfs8efQaO14JxUAAABg&#10;w3gwAQAAgJ0y3Ks/TisucZ8e4OfOk0zTrg1eiAMAAAAA2DQKTAB4FcO2lFVBySitsMTWlM20KjiZ&#10;52bByUI07Mjn0XEUlgAAAADbyQMLAAAAbK3hfv1xko/SAPipZVqh8dTMHgAAAACw6RSYAPDshrKS&#10;Ua4LS95LZWcsk1xkKDXJUHLiRikb/Hl0kOuyklEUlgAAAAC7Q5kJAAAAG2+YIxoPh2VHALe7Sist&#10;mdXaz8QBAAAAAGwLBSYAPKm1coCjta9vJLOXlJuwCZ9Jh7kuKzmKwhIAAABgPygzAQAAYKOU0o3T&#10;SkssPgL4ubNcX9e7FAcAAAAAsG0UmADwKKV060Ulo9iMwt2cZ63UJK3kZOGmK4/8PDrIzfKkURQo&#10;AQAAACgzAQAA4FUMc0WTJMdx/x7gZ5ZJTuP6HQAAAACwAxSYAHAvpXSjtFKAUVpBgOECntpZkovh&#10;WCS5qLVfiIWffB4drR3vpAIAAADwS8pMAAAAeFbD8pHxcLiPD3C7qySzJKdm4wAAAACAXaLABICf&#10;GgYKjnJdWPJeKryiZVqpyTxrBSe19pei2avPoqMkhzHkBAAAAPBYykwAAAB4MqV0x0mOk3yUBsBP&#10;fUm7HjcVBQAAAACwixSYAPCDUrpxkkkUBLAdrpIshuMyreBEscn2fv6M0gpKDnNdWPJGMgAAAADP&#10;SpkJAAAA91ZKd5hkPBxvJQJwq9W1t6mZNgAAAABg1ykwAeAHpXQHaQUmf0mDLbYqNpknuUhyUWs/&#10;F8vGfMYcDcdBWlHJYQwzAQAAAGwCZSYAAAD80rAc6TjJB2kA3Ooq16UlC3EAAAAAAPtCgQkAPzVs&#10;STmNYQN2yzKt0GSR5DKt4OTSjeJn+fw4zHVJyerre+kAAAAAbA1lJgAAACT5NgcwSTJO8kYiALf6&#10;klZaMhMFAAAAALCPFJgA8FuldKO0IfW30mDHrcpNvj8UnNz8TFgVkiTXxSSHa4fPCgAAAIDdo8wE&#10;AABgzwzzAcdppSUWlgDcbpm2KM51MwAAAABg7ykwAeDOSulOkvwlCfbc2fD1YjiSZJHkcvXr23gj&#10;etiUdDj8dL2g5PuyEluUAAAAAFBmAgAAsMNK6Y6STNLKS8wJAPzoKsksyanFWAAAAAAA1xSYAHAv&#10;Q8nBNLaqwF2d57rcZGX+i/9+cct/fxdHaWUjt1kvIVk5TPLWHw8AAAAAj6TMBAAAYAeU0h2kFZZM&#10;kryTCMCtznJ9LexSHAAAAAAANykwAeBBSumO027E2bICAAAAALC9bivgfaiLJIta+1OxAgAAbIdS&#10;uqO00pLjmAMCuM0ybVZyqsAXAAAAAODXFJgA8GDD5pWTJP+SBgAAAADAi1imFYWszL/737//eWrt&#10;52IDAABgZZj5OU4rLnknEYBbfU4yq7WfiQIAAAAA4G4UmADwaKV0oySnMdAAAAAAAPAQ50kuh2Mx&#10;/NpFrotKFrX2l2ICAADgMUrpjtJKS46TvJEIwA/Ok0yTTF2PAwAAAAC4PwUmADyZUrqTtCEHAw4A&#10;AAAAAM1VWinJ5XdfU2s/Fw8AAADPqZTuIK2wZBLLiQBuc5VkluS01n4hDgAAAACAh1NgAsCTKqU7&#10;TNtA8F4aAAAAAMCeWCa5yHVByTzJpQceAAAAeC2ldEdppSXHsYwI4DbnSU6TzGrtL8UBAAAAAPB4&#10;CkwAeBaldJMkJzEAAQAAAADsjvNcF5Us0kpK5mIBAABgE5TSHaQVlkySvJMIwA+u0ha0ndbaX4gD&#10;AAAAAOBpKTAB4NmU0h2mbSj4IA0AAAAAYItcpRWUzDMUltTaL8QCAADAJiqlO0orLTmOZUMAtzlL&#10;Mq21n4oCAAAAAOD5KDAB4NmV0h2nbS0wIAEAAAAAbJr1spJFWlnJhVgAAADYZKV0B2mFJZMk7yQC&#10;8INl2tzi1PU+AAAAAICXocAEgBcxDE1Mk3yQBgAAAADwis5zs6xkIRIAAAC2RSndYVppyTiWCQHc&#10;5ktaaclMFAAAAAAAL0uBCQAvqpTuOK3IxAAFAAAAAPASztIKS+ZphSWXIgEAAGDblNKN00pL3ksD&#10;4AfLtLnEaa39hTgAAAAAAF6HAhMAXlwp3UHazcIP0gDu4TzJYRQgAQAAAL92nmSWZF5rPxcHAAAA&#10;26qU7jCttGQS98oBbvMlrbRkJgoAAAAAgNenwASAVzNshjmNAQvg186TXMYWKQAAAOB2yyTzXJeW&#10;XIoEAACAbVZKd5xWXGI5EMCPlmkL1Ka19hfiAAAAAADYHApMAHhVw6aYaRQTAD9abUseJ3krDgAA&#10;AGDNedp1xXmt/UIcAAAAbLtSuoO0++OTuEcOcJsvaaUlM1EAAAAAAGwmBSYAbIRSukmSkyRvpAF7&#10;b5nkNMkotkkBAAAA176klZ3Oau0vxQEAAMAuKKU7Sist+SgNgB8s04qMp7X2F+IAAAAAANhsCkwA&#10;2BjDQMY0yTtpwF66SisuuRi+KjQCAAAAlJYAAACwk0rpxmnFJeZkAH50luS01n4mCgAAAACA7aHA&#10;BICNU0p3muRfkoC98jmttOQkyQdxAAAAwF5TWgIAAMBOKqU7TCstGcdSD4DvXaUtQDuttb8QBwAA&#10;AADA9lFgAsBGKqUbpd2MfCsN2GlnaYNZx2nlJQa0AAAAYD8t08pNZx5OAAAAYNeU0h2n3Ru30APg&#10;R2dJprX2U1EAAAAAAGw3BSYAbKxSuoO0EhPDG7B7ztO2Sl0M7/P3IgEAAIC9c5VklrZRdSEOAAAA&#10;dskw9zJOuzdugQ/ATatrgycKjQEAAAAAdocCEwA2XindOG376htpwNa7SjKptZ+W0k2SnHhvAwAA&#10;wN5Zpl0TmNXaX4oDAACAXVJKd5RWWvJRGgA/OE+bBXRtEAAAAABgBykwAWArDMMd0yTvpAFb6Spt&#10;+OA0ycHwfn4vFgAAANgrX5Kc1trPRQEAAMCuGRb0jONeOMBtPieZujYIAAAAALDbFJgAsFVK6U6T&#10;/EsSsFU+Jzmptb8opZukbVh+IxYAAADYC1dJZhmuDYgDAACAXVJKd5hWWjJO8lYiADcs05YdTWvt&#10;L8UBAAAAALD7FJgAsHVK6Y6TTKMAATbdWdrDSfNhaGsam6YAAABgX1ylPZxw6uEEAAAAdk0p3Sit&#10;tOSjNAB+8CWttGQmCgAAAACA/aLABICtNJQhzJK8kwZsnGVaccl0eL+O0x5YUjoEAAAAu09xCQAA&#10;ADtruP89iXkVgO9dpS03Oq21vxAHAAAAAMB+UmACwFYrpTtN8i9JwEa4ShtCOBnenwdpgwkfRAMA&#10;AAA7T3EJAAAAO2lYsjNOKy6xuAPgpvO0a4JTUQAAAAAAoMAEgK1XSnecVpJgSARez+ckJ6sNKt6X&#10;AAAAsFf+k3ZdQHEJAAAAO6OUbpRWXPJRGgA/+JxWXLIQBQAAAAAAKwpMANgJpXRHaWUJ76QBL+os&#10;7QGl+fBePEjbtmyACwAAAHbflySTVaEpAAAA7IJSunGSScygAHxvmTajd6rMGAAAAACA2ygwAWBn&#10;KE6AF7VMKy6Zrr0HR2lDCm/FAwAAADttmWS8KjQFAACAbVdKd5hknFZc8kYiADecpZWWzEQBAAAA&#10;AMCvKDABYOcMm3D+lgQ8i6u0oqAbm1RK6U6T/Es8AAAAsNOu0q4JnIgCAACAXVBKd5RWWmJZDsBN&#10;V0lmaQuOLsQBAAAAAMBdKDABYCcNAybz2IoDT+lLksn6UMLwXpsmeSceAAAA2GlnScYeVgAAAGAX&#10;DMtxxkneSwPghmXacqPp+nIjAAAAAAC4CwUmAOysUrqDtBITxQrwOOdpxSXz795jkyQnURQEAAAA&#10;u+wq7brAVBQAAABss2GOZJJWXPJWIgA3fEkrLZmJAgAAAACAh1JgAsDOK6WbJvkoCbi3qyR6KvRY&#10;AAAgAElEQVQntfan372nDpLMYhMVAAAA7LqzJONa+wtRAAAAsK1K6Q7TlnMcx4IOgHVXSaZJTl0D&#10;BAAAAADgKSgwAWAvlNKNk/wtCbiz/6SVl1x+9146ThtcMNQFAAAAu+2/vi81BQAAgG1SSjdKKy6x&#10;nAPgpuXw+Tj7fjYIAAAAAAAeQ4EJAHujlO4oyTyKF+BXzpJMau0Xt7yHTpP8S0QAAACw05ZJjm+7&#10;NgAAAACbrpTuIMlx2oP5byUCcMNZ2kKjuSgAAAAAAHgOCkwA2CuldIdJZkneSQNuWKYNKExved8c&#10;JZl63wAAAMDO+5JkbOsqAAAA22aYBxknmcRiG4B1V2nzcie19hfiAAAAAADgOSkwAWDvDNt2pkk+&#10;SAOSJJ+SnN72cFIp3TjJaQx4AQAAwK77VGt/IgYAAAC2ybCQY5LkozQAblimzfxMFRYDAAAAAPBS&#10;FJgAsLdK6U6T/EsS7LGztK3KF7e8PxT9AAAAwP74Z639VAwAAABsi2EZxzjJe2kA3HCWtshoJgoA&#10;AAAAAF6aAhMA9tow0PK3JNgzyySTnw0qDBuqZkneigoAAAB22lWSUa39QhQAAABsumERxzjJJO5n&#10;A3zvc1pxiWt9AAAAAAC8GgUmAOy9UrpRWlnDG2mwBz6lDStc/uT9MEnybzEBAADAzlNeAgAAwFYo&#10;pTtMKy0Zx2wHwLplkml+MQsEAAAAAAAvSYEJACQppTtKMo9BF3bXWZJxrf3FT94DB2kDDR9EBQAA&#10;ADvvPK28xEMNAAAAbKxhlmOS5KM0AG44TystmYoCAAAAAIBNosAEAAZDgcM8yTtpsEOWSSa19rNf&#10;vPZHSWZR4AMAAAD7QHkJAAAAG62U7jituOS9NABu+JJWXDIXBQAAAAAAm0iBCQCsGUpMZjEEw274&#10;lDa0cPmL1/xJkr9EBQAAAHtBeQkAAAAbaZjXOE5ykuStRAC+uUoyTZsBuhAHAAAAAACbTIEJANyi&#10;lG6a5KMk2FJnSca/GloYhr+mST6ICwAAAPbCVZJD5SUAAABskuHe9WQ43kgE4JtlktMkU9f0AAAA&#10;AADYFgpMAOAnlJiwha7Siktmv3ltHyWZxdYqAAAA2BdXSUa19gtRAAAAsAlK6Q6TnMRcBsD3ztJK&#10;S6aiAAAAAABg2ygwAYBfKKWbJPm3JNgC/0ly8ruNK17TAAAAsJf+t/ISAAAANkEp3SituOS9NABu&#10;+JxWXDIXBQAAAAAA20qBCQD8RindOMnfkmBDnSWZ/O4hpFK6gyTTJB9EBgAAAHvln7a1AgAA8NqG&#10;2YtJknfSAPjmKm2e57TW/kIcAAAAAABsOwUmAHAHSkzYQFdJTmrtT+/w+j1KG3YwCAYAAAD75T+1&#10;9hMxAAAA8BqGRRvjtOKStxIB+GaZ5DTJtNb+UhwAAAAAAOwKBSYAcEdKTNggn5NM7jLAMLxuT5O8&#10;ERsAAADslfNa+yMxAAAA8NKG4pLJcLhXDXDtPMlprf1UFAAAAAAA7CIFJgBwD6V0oySzGLDhdSyT&#10;jGvt53d8vU6TfBQbAAAA7J2rJEe19heiAAAA4KWU0h0mOYn71ADf+5JWXDIXBQAAAAAAu0yBCQDc&#10;UyndUZJ5lJjwsj7V2p/c8TV6MLxG34kNAAAA9tL/rbWfiQEAAICXMCyDmST5IA2AGz4nOVE0DAAA&#10;AADAvlBgAgAPoMSEF3SWZHzXQYZhMGzmtQkAAAB760ut/bEYAAAAeG6ldMdpxSXvpQHwzVWS0ySn&#10;tfaX4gAAAAAAYJ8oMAGAB1JiwjO7SjKptZ/e4zU5SfJv0QEAAMDeukpy6MEIAAAAnlMp3TjJSZK3&#10;0gD4Zjl8Ns5cnwMAAAAAYF8pMAGAR1BiwjP5nFZecnnH1+FB2uaWj6IDAACAvfbP+5ShAgAAwF0N&#10;96Unw2FGAuDaWZLTWvuZKAAAAAAA2HcKTADgkYYSk/+RBE9gmWRcaz+/x+vvMMksyTvxAQAAwF47&#10;q7UfiQEAAICnNNyTHkdxCcD3vqQVl8xFAQAAAAAAjQITAHgCpXTjJH9Lgkf4lDbUcHmP190orbzE&#10;kBgAAADwfzwsAQAAwFMZiktOknyUBsANn5Oc1NpfiAIAAAAAAG5SYAIAT0SJCQ90lmRSa7+45+tt&#10;kuTf4gMAAACSfK61H4sBAACAxxoWaUySfJAGwDdXSU5zz+VEAAAAAACwbxSYAMATUmLCPVylbWM5&#10;vedr7CBtIMKWKwAAAGDlHza+AgAA8BhDcclJkvfSAPhmmTanM1VcAgAAAAAAv6fABACeWCndJMm/&#10;JcEvfEkyue+DRaV0h0lmSd6JEAAAABh8rrUfiwEAAICHGBa1nCR5Kw2Ab86TnNbaT0UBAAAAAAB3&#10;p8AEAJ5BKd00yUdJ8J2rJONa+9kDXlNHSeZJ3ogRAAAAWPOP+5akAgAAgOISgFudJTmptZ+LAgAA&#10;AAAA7k+BCQA8EyUmfOdzkkmt/eUDXkvjJH+LEAAAAPjOWa39SAwAAADcRSndQZLJcFieAXDtc5LT&#10;WvuFKAAAAAAA4OH+FAEAPJtJkqMk70Sx15ZJxg/dzKIIBwAAAPiFUxEAAADwO4pLAH7qc5KTWvsL&#10;UQAAAAAAwOP98fXrVykAwDMZhoAWSd5KYy/9J23I4fKBr51ZkvdiBAAAAG6xrLU/FAMAAAA/U0p3&#10;mOQklmYArLtKKwY+fchMDwAAAAAA8HN/igAAnk+t/WUp3XGSeWwx2ifLJONa+/lDfnMp3VGSaZJ3&#10;ogQAAAB+YiYCAAAAbqO4BOBWy7R5HMUlAAAAAADwTP74+vWrFADgmQ0lJv8tib3wqdb+5BGvlVHa&#10;A0gKbwAAAIBf+Uet/YUYAAAAWBnuN0+SfJAGwDfLJCe19lNRAAAAAADA81JgAgAvpJRukuTfkthZ&#10;50nGtfaLR7xGxkn+FiUAAADwG+e19kdiAAAAIPlWXHKS5L00AL45T3KquAQAAAAAAF7OnyIAgJdR&#10;a39aSneU5KM0ds6nWvuTx3yDUrqp1wYAAABwRzMRAAAAUEp3nGQSxSUA686SnNTaz0UBAAAAAAAv&#10;S4EJALysSZKjJO9EsRPOk4xr7RcP/QaldAdJpkk+iBMAAAC4IwUmAAAAe6yUbpzkJMlbaQB88yXJ&#10;qeISAAAAAAB4PX98/fpVCgDwgkrpjpLMk7yRxlb7VGt/8sjXwmHaA0cKbQAAAIC7uqq1PxADAADA&#10;/lFcAnCrz0lOau0vRAEAAAAAAK/rTxEAwMuqtV8MQ0X/LY2tdJ5kXGu/eMw3UWQDAAAAPNBcBAAA&#10;APujlO4gyTjJJIpLANYpLgEAAAAAgA2jwAQAXkGt/ayU7nOSj9LYKp9q7U8e+02GApvTKC8BAAAA&#10;7m8uAgAAgN03FJdMhsO9ZYDmKm3m5rTW/lIcAAAAAACwWRSYAMDrmSQ5SvJOFBvvPMm41n7x2G9U&#10;SjdJ8m+RAgAAAA80FwEAAMDuUlwCcCvFJQAAAAAAsAX++Pr1qxQA4JWU0h0l+R9JbLRPtfYnT/Tn&#10;PU3yUaQAAADAQ9Xa/yEFAACA3aO4BOBWy7TikqniEgAAAAAA2Hx/igAAXk+t/aKU7lOSv6Sxcc6T&#10;jGvtF4/9RsOg2TTJB7ECAAAAj3AuAgAAgN1SSneY5CSWYQCsWyY5qbWfigIAAAAAALbHH1+/fpUC&#10;ALyyUrpFkneS2Bifau1PnujP9iDJ3J8vAAAA8AQ+19qPxQAAALD9FJcA3EpxCQAAAAAAbLE/RQAA&#10;G2Gc5H/E8OrOk4xr7RdP8c1K6Y7SykveiBYAAAB4AhciAAAA2G6KSwBudZbktNZ+JgoAAAAAANhe&#10;CkwAYAPU2i9K6T4l+Usar+ZTrf3JU30z5SUAAADAM1iIAAAAYDspLgG41VmSk1r7uSgAAAAAAGD7&#10;/fH161cpAMCGKKW7SPJWEi9qmWT8lIMQpXTjJH+LFgAAAHhi/8fDHAAAANtlWH4xieISgHWKSwAA&#10;AAAAYAf9KQIA2CjjJP9PDC/mP2nDEJdP9Q1L6SZJ/i1aAAAA4BlciAAAAGA7lNKNkpwkeS8NgG++&#10;JDlVXAIAAAAAALvpj69fv0oBADZIKd0syQdJPKurJMdPPQxRSjeNrVkAAADAM6m1/0MKAAAAm01x&#10;CcCtPqctGboQBQAAAAAA7K4/RQAAG2cSBSbP6UuSca395VN9w1K6gySnUV4CAAAAAAAAsJcUlwDc&#10;SnEJAAAAAADskT++fv0qBQDYMKV0p0n+JYkndZVWXDJ74j+rgyTzJO9EDAAAADynWvs/pAAAALBZ&#10;FJcA3EpxCQAAAAAA7KE/RQAAG+kkyTjJG1E8ibO08pKLp/ymyksAAACAF3QlAgAAgM2huATgVopL&#10;AAAAAABgjykwAYANVGt/WUp3muQvaTzaf9Xanz71Ny2lO0orL1EyAwAAALyEhQgAAABen+ISgB9c&#10;JZkmOVVcAgAAAAAA+02BCQBsrtMkkyjIeKjzJONa+yd/uEd5CQAAAAAAAMB+UVwC8IOrtPmm01r7&#10;S3EAAAAAAAAKTABgQ9XaX5bSnSb5Sxr39p9a+8lzfONSuuO0rTHKSwAAAAAAAAB2nOISgB8oLgEA&#10;AAAAAG6lwAQANts0CkzuY5lkXGs/f45vXko3TvK3mAEAAAAAAAB2m+ISgB8oLgEAAAAAAH5JgQkA&#10;bLBa+4tSus9JPkrjt76klZc8y4CE8hKA/5+9uztu40jbBny76j03vwiMNwLB55gSNgJhIxAcgbER&#10;GIpgoQgMRbBUBAtWz/lLZkBmQETg76AHBvXPf84A11WFAmXLFvUAxDzd0303AAAAAADA4RNcAvAF&#10;wSUAAAAAAMCtCDABgP5bR4DJ92yTLEpp10/1BzTNZJnkD6UGAAAAAAAAOEyCSwC+ILgEAAAAAAC4&#10;EwEmANBzpbSbpplcJflFNb5wkWRWSnv5VH9A00zWESADAAAAvLxLJQAAAHh8gksAviC4BAAAAAAA&#10;uBcBJgAwDKsk/1aGT7wrpV0+5R8gvAQAAADokUslAAAAeDyCSwC+ILgEAAAAAAB4EAEmADAMpxFg&#10;srNNMiul3TzVH9A0k5PUBRnCSwAAAAAAAAAOiOASgC8ILgEAAAAAAB6FABMAGIBS2summVwkeXXk&#10;pfiYZP6UiyW68JKNWgMAAAA9c6kEAAAA9ye4BOALgksAAAAAAIBHJcAEAIZjneTfR/p33yZZltKu&#10;nvIPEV4CAAAA9NilEgAAANyd4BKALwguAQAAAAAAnoQAEwAYjs2R/r0vksxLac+f8g8RXgIAAAD0&#10;nM0kAAAAdyC4BOALgksAAAAAAIAn9dNff/2lCgAwEE0zuU7y8xH9lT8kWTz1ognhJQAAAEDfldL+&#10;pAoAAAA/JrgE4AuCSwAA4DNNMxknOfnGv/7ev9uZ3vGPHMI8xdkdfu91kh8dULr51r8opd14FwIA&#10;wGESYAIAA9I0k/McR8jGNsm8lPb0GWo6Tp0c/dk7DAAAss3XFxecpy48SL69SGOsrwZ4MleltCNl&#10;AAAA+Lbu3u8qgksAdgSXAABwKOP9z9epTL/yW7+1nsU8wbB8LUTl5rqlb/2z61Lac+UDAICXJ8AE&#10;AAaiOyXqv0fwV71IMiulvXyGmgovAQDg2OwCSnY38TfJ459qcmPxyEnqApGkLh45yXGEMgI8trNS&#10;2qkyAAAAfKlpJqMkyyRvVQMgieASAAD6M2a/uW4kSUbd41u/tq6Ex/R5GMrmxtfX+fSQp3PjJwAA&#10;eBwCTABgIJpmssnhJ0C/L6VdPFM9hZcAAHAMLrq+d5N6o/2yJ+ObUeoClPGN57H+HOCbnm3OBAAA&#10;YCgElwB8QXAJAABPNQb/PIhkeuPrUT4NIXmtYhzA2OpmuMnmxte7Q6MSoScAAPBVAkwAYACaZjJN&#10;8t8D/ituk8xLaU+fqZ7CSwAAOFRXXa97mmQztJvk3aaTXZjJNEJNAHZ+K6VdKwMAAIDgEoCvEFwC&#10;AMBdx9bjJCfdL7/19SjJL6oFt3KRfbDJpnu+zj4I5bIvB08BAMBTE2ACAAPQNJNNDjeN+iw1vOTy&#10;mWopvAQAgEOzTQ0sWZXSnh/geGiUTwNNnNQDHKNfD/EzHgAA4C4ElwB8QXAJAAA3x83T7suT1PUV&#10;SQ0hGd34WiAJvLyz7vlmwMmmexZ0AgDA4AkwAYCe6yaT/3ugf713pbTLZ6yl8BIAAA7JxySnpbTr&#10;Ix0nTbMPNtHjAwetlPYnVQAAAI5V00xOUjfoCy4BqASXAAAc15h4F0YyTg0n+TygRCgJHKZd0Ml5&#10;atjJZfe4dgAKAAB9JsAEAHquaSaXObyJ5W2SWSnt5hnrOEuyjo2NAAAMv5depy5KvlSOv/v9XZDJ&#10;LMlrFQEOzFkp7VQZAACAY9Nt0lp0D/d5AaoPSZbuEQAAHMS4dxdIMuoen4eVGAsDP7ILOdl0z7uw&#10;k3OBlwAAvBQBJgDQY00zmSf588D+Wmep4SXX6ggAALd2lbogea0UtxoDTFPDTKZJXqkIMHDvSmmX&#10;ygAAABwLwSUAXyW4BABgWGPbaffl10JKrGMAnstFukCTz58FnAAA8FQEmABAT3WLsi5zWAuy3pfS&#10;Lp65jvMILwEAYLjOUhckb5Ti3mOCUWqQyTQ11MSmF2Bo/uE6AAAAHAPBJQBfJbgEAKB/49dR9oEk&#10;o9RQknH3r1+rEDAgZ93zJjcCTkppz5UGAID7EmACAD3VNJNVkt8P5K+zTTIvpT195hrOI7wEAIBh&#10;+pBkbcP6k4wTpqlBJrMkv6gI0HeltD+pAgAAcOiaZrJIsozgEoAdwSUAAC83Rh1nH0py83kU6wyA&#10;43GVeiDveWq4ySbCTQAAuAUBJgDQQ93E9/8dyF/nIsnsuRdUCC8BAGCgPiZZWJD8bOOGUWqQyTzJ&#10;KxUB+nhdKKWdKQMAAHCouvu6y9gABrAjuAQA4OnHoqPUMJLd42ZQiWBNgB/bhZtsUsNNzpNcGssC&#10;AJAIMAGAXmqayXkOY/Pc+1LaxQvUbx7hJQAADMtZ6oLkjVK82DjsJDXMZJbkjYoAPfGvUtqVMgAA&#10;AIdGcAnAF85SA86dZA0A8Djjzmn2oSS755FxKMCzjG8vu8cu2MRYFwDgiAgwAYCeaZrJIsm/B/7X&#10;2KYuqli/QP3mEV4CAMBwXCWZCy7p3bhMmAnQF//rhCIAAOCQNM1klmQVG8YAdgScAwDcb3x5M5Rk&#10;lH1QyWvVAeili+xDTQSbAAAcMAEmANAjTTMZpU7G/Dzgv8ZF6gbM8xeo3zzCSwAAGIZt6oLklVL0&#10;fpwmzAR4KReltGNlAAAADkF38vUyNpIB7AguAQD48VhyF1KyCyeZds+vVAfgYAg2AQA4MAJMAKBH&#10;mmayybAXbH1MDS+5foHazSO8BACAYXifuij5WikGN2YTZgI8p38JugIAAIZOcAnAFwSXAAB8Om7c&#10;hZSMuscurMQ4EuC4XaQLNEmySXJuvR0AwDAIMAGAnmiaySLJvwf8V3ixTTXCSwAAGIiLJAuLkg9m&#10;DCfMBHhq/8/iGwAAYKiaZjJKso4NZwA7V6nBJWulAACOdJy4Cyn5PKzkZ9UB4Ja2qaEmm9Rgk/NS&#10;2nNlAQDoFwEmANAD3eKt8wxzEn6bZPZSmzCFlwAAMBDvSmmXynDQY7pZknmSVyoCPIKPpbQzZQAA&#10;AIammydZJnmrGgBJBJcAAMc1JjzJpwEl0+75F9UB4Amdpe7HuUwNNdkoCQDAyxFgAgA90DSTTYZ5&#10;8tRFkulLnQYsvAQAgIH0zHMnPRzV+G6UGmQyj0VYwP39w4IaAABgSLpNaqsILgHYEVwCABzyGHCU&#10;fUDJLrRknGEe5AjAYbpIDTU5j1ATAIBnJcAEAF5Y00yWSf4Y4Lf+oZR2/oJ1m0d4CQAA/fY+dXHy&#10;tVIc7XhvnGSRZBYLtYDbuyqlHSkDAAAwBF1wyaJ7mP8ASLapgU4r9wcAgAMY842yDyrZff1aZQAY&#10;qJuhJhuHkgEAPA0BJgDwgppmMk3y34F929ski5c8IaZpJrMk//EOAgCgxz3zvJT2VCn4bBwzT/JG&#10;NYAf+M3JvAAAQN8JLgH4guASAGDIY7xRBJUAcJzO8mmoyaWSAAA8jAATAHgh3YKu8yS/DOjbvkoy&#10;e8mk2e4E800sggMAoJ8uup75Uin4zlhw3j1eqQjwmW0p7YkyAAAAfdY0k3nqJn33bAEElwAAwxrP&#10;nSQZ33iMIqgEAD4f55+n7lnZJDk33gcAuBsBJgDwQppmcpphnbx9lroR8/oFaya8BACAPvuQZOGG&#10;JXcc48y7h3EOkCTvSmmXygAAd+qrR0lGpbQb1QB48s/ceZJlhnVIB8BT+pBkKdQcAOjpGG6aGlBy&#10;M7DEfWkAuLuL3Ag1MQ8AAPB9AkwA4AU0zWSZ5I8BfcvvS2kXL1wz4SUAAPTZv0ppV8rAA8Y8s9Qg&#10;kzeqAUdrm7r5WhAWANyuh552PfS58RjAs3zmrpK8Ug2AJIJLAIB+jdlG+TSkZBzBkwDwlLbpwkxS&#10;71NtlAQAYE+ACQA8s25x138H8u1uU0+QX79wzYSXAACgZ+ZYxownqZswF7GoDI7Nb64nAHCrfnmW&#10;ZJl60t3CplGAJ/3cnXafua9VAyBJcpZkrgcFAF54nDZOMuqejdcAoB/O8mmoicNrAICjJcAEAJ5R&#10;l3J+nmEEcVwlmZXSnr9wzYSXAADQV9sk05fumTnoMeQ4NchkZkwEB++qlHakDADwzd541PXG8yTX&#10;qcElpyoD8KSfu6skb1QDIEndhLR0ojIA8MzjslGSaWpQyTgOwACAIbnIPtBkI9AEADgmAkwA4Jl0&#10;pwJukrwawLd7kboR8/qFaya8BACAvhJewnOPJ2epmzWdoAWH6R82wADAV3vhaWpwyW4D/fvUjaMW&#10;eQI8zefuKMkyyVvVAEhS188szNsAAE88FhunhpWMsw8ssW4WAA6LQBMA4GgIMAGAZ9I0k9MM44Sq&#10;D6W08x7Ua5TkPG7CAADQP8JLeOmx0iI10MQJW3AYPpbSzpQBAP7ueU9Sw/sWN3reiyRz4zCAJ/3s&#10;XST5QzUAkiRXqcF5a6UAAB55/DVODSjZPRxgAQDHaRdocio4FQA4NAJMAOAZNM1kleT3AXyrv/Vh&#10;8UW3QG6T5JV3DwAAPSO8hD6NNWepGzvfqAYM+roycrIOAPy9eWOR5O1n18plKe1KhQCe5LN3F1yy&#10;iIMlABLBJQDA4465pvk0rMSaWADgW86yDzSxNhEAGDQBJgDwxJpmMk/yZ8+/zd5swhReAgCAvhnu&#10;PI4apQaZzLM/oR4Yhn+W0p4qAwBH3MueJJmlbpz//L7AWZJ5Ke2lSgE8yWfwPMky5hIAkjr/v0qy&#10;EjQLANxzjDWNsBIA4HFs04WZJNm4VwYADI0AEwB4Qt1p2P/p+bd5kWTWh0kN4SUAAPSY8BKGMg6d&#10;pgaZvFUN6L2PpbQzZQDgSPvWcWpoySzJz18Zf82FfAE82WfwLHWTvuASAMElAMD9xlXTCCsB4DDG&#10;xD9aC7d5wP//tv/tqHvcx/QH/99DmQO9yj7MxP0zAKD3BJgAwBPpFt9u8uXC2z75mLoI+LoH9RJe&#10;AgBAn/0qvISBjUlPUoNMFrEhCfroKsnYxhgAjrBHnXU96rfuBbxPsnSNBHiSz+FpkmWS16oBkCT5&#10;0PWel0oBAHxnLHUzqGRsTAXACzr77NfnST6/n7L5yn93aez7xbX95LN//Pk/G+XTUJVx+rUv6GP3&#10;Wp96bQGAPhJgAgBPYCDhJe9LaRc9qtlpkjfePQAA9NBvpbRrZWDgY9RvnW4PvAzBWAAcUz86TQ3X&#10;e/ud33aRZFFKu1ExgEf/HB4lWccmO4AdwSUAwPfGT+Mk0wgrAeBpXGQfOnLZPXY+CSRxz6S3/cJJ&#10;1yfsTL/y9Ume72DfqySnSTaltKdeIQCgDwSYAMAjG0h4Sa82YDbNZJ3vL1wGAICX8q6UdqkMHMh4&#10;9TYn3gNPTzAWAMfQe45u9J6/GHcBvNhn8TLuwwLsnKUGl2yUAgC4sfl4mn1gicMgALjPWHNnN968&#10;Tg0jSSKIRM8xGSUZdb+cds/j1JCTxw462Xbvw9Mkp6W0114BAOAlCDABgEfU3dDYpL8bwbZJpn06&#10;4Vd4CQAAPfaxlHamDBzo+HWcupl0Fgvx4Dl9KKWdKwMAB9xnzpLMk7y5xW8/SzIvTr4HeOzP4pNu&#10;zL8w5gdIUk+3XtgwBgBHP1aapm4W3oWW/KIqAHzDVZLL7uvdWPLyxj87FwzBI/cpu2C1ZB9ysnt+&#10;/YD/9UWSdWqYyaVKAwDPRYAJADySAYSXXCSZ9WnioWkmqyS/e/cAANBDV0nGbjZzJOPZeeom09eq&#10;AU/qrJR2qgwAHGA/Oe76yXlut1F+m7qBdK16AI/+mbxIsozgEoCkzvMv9Z0AcJRjo1H2QSXjuA8K&#10;QLVNsjsI9jzJdW4Ekwi+pMe9zS7gZPc86h7j3H4u+CJ1v9O6TwciAwCHSYAJADzehMAm/Q0v+Zh6&#10;iuF1j2o2T/Kndw8AAD31qxt1HOHYdpR6OvM8NjrBY7tIMhWMBcAB9Y4n2YeW3OXeyIfU8BLXRIDH&#10;/VyepwaXOEEcoG5IW5bSrpQCAI5mTDTNPqxkGvc6AY7VWfe8Cyf5O6SkT4fAwhP1QqPuMU0NOvne&#10;/burJKcRZgIAPBEBJgDw8MF+38NLPpTSzntWs3mElwAA0F/vSmmXysCRj3VnqZtR36gGPJjwEgD0&#10;iXUh5NzphQCP/rk8TbJKf+9VAzynbfeZuDIPAwAHPQ4a5dOwEuMhgOMZ830eTHKeJO49wDf7pnHX&#10;M+36p1G+DMEWZgIAPDoBJgDw8AH9afp7ktVvpbTrntVsHuElAAD010Up7VgZ4O8x3Ch1g+o8TnGG&#10;e11XIrwEgOH3hOMbPeF9Tq8VEgnwNOP1dZLXqgGQJPmQZGEOBgAOcvwzzT6sZJr7zU8BMAxn3fMm&#10;N4JKhCrAo/ZWJzd6q13AyW5N2C7MZFVKe6laAMB9CTABgPsP3Mepk2N9vBmyTT3J8BoLXzAAACAA&#10;SURBVFTNAADgTn510xu+Oaabpm5afasacCvCSwAYcu83SjJLssj9g+zOUjeRGmMBPO7n89LYHOBv&#10;H7ue81IpAOAgxjwn2QeVjCO0EeDQbFNDSS67x3m6oBL31eHFe7CboSbT7md0nWTt5xMAuCsBJgBw&#10;vwF638NLpn1bECy8BACAAXAqONxufHeS/WbWVyoCXyW8BIAh93nzPGxzyDbJspR2paoAj/oZvege&#10;7rcC1LC8ZSntRikAYNBjnXH2m2SnuX+QLgD98XlIySZJjN9gcH3a6EaPtgsaWqsMAHAbAkwA4O4D&#10;8XmSVfq5MKyXm2O6yYvzWEwHAEB/XSUZ22gO9xrvLVI3uRrzQfUxydw1BYAB9XSz1OCSt66DAL38&#10;nF4kWRp3AySpc/lzG98AYLDjm2k+DSwxzgEYrrPsQ0rOk1wbq8FB93Gj1PWVp6oBAPyIABMAuNug&#10;e5Hk3z399nq5KLg7DWwTp3IDANBvvzkhAB48/pulBpm8UQ2O2PtS2oUyADCA3m3a9W6zPM5GERtJ&#10;AZ5mnL2KE8gBdv3m0jw+AAxuXDPNPqzktYoADHIsdpm6F+A6NajkXIg5AADwPQJMAOCWmmayzuOc&#10;PvgUPpTSzntYM+ElAAAMwVkp7VQZ4FHHgvPuYTzIsdgmWdhEA0DP+7Rx9qElj7kZ/l2SlQXLAI/2&#10;eT1NsozNfQBJnXNZ6TcBYBBjmZPsw0qmcZ8QYEguUoNKzrvHtcByAADgvgSYAMAPdDdVTtPfBWL/&#10;KqVd9bR2p3HyNgAA/fcPN93hycaFoySLPP4mWeiTqySzUtpzpQCgp/3YvHs8dj92kWTuGgjwqJ/Z&#10;q7i/CrDzPslScAkA9HoMM00yjsASgKH4PKjk0hw/AADw2ASYAMB3dKcRnqa/m6x+6+vJvk0zWSd5&#10;610EAEDPnZXSTpUBnmWcOEsNMpkl+VlFOBAfkixspAGgZ33XqOu55nmajSPb1I2kK9UGeJTP7ZMk&#10;yyS/qwZAkuRj6nzLpVIAQK/GLqPUoJLdw+EFAP0lqAQAAHgxAkwA4BuaZjJPPeGqj5uqtkmmfZ1I&#10;bJrJKhbYAQAwDP8opd0oAzzrmPEk+yATp0ozVNsk81LaU6UAoCc91ihPG1qyYzMpwON+fi+TLCLo&#10;EyBJzlKD8jZKAQC9GK+MIrAEoO+2qQElm9TAkktjKgAA4KUJMAGAz3QbqVZJ3vb0W7xKMutxeMk8&#10;yZ/eSQAADMBVKe1IGeDFx+DzPP1GW3hMH1PDS66VAoAX7qVGeZ7QkqTem1gI7wJ4tM/weZJlbAAE&#10;0GsCQH/GKaMILAHos4vUsJLL1MCSc/esAQCAPhJgAgA3NM1knGSd/m6aukgy7etko/ASAAAG5rdS&#10;2rUyQG/GlKM83wZcuA+baQA41p7pfZKlhdAAj/I5Pk0NLnmtGgDZps61rJUCAF5kfDKKwBKAvo6V&#10;zlNDSi5Tg0rOlQUAABgKASYA0GmaySJ1sdjPPf0W+x5eMk6dKP3ZuwkAgAHYltKeKAP0dow+ijAT&#10;+uVdkpWN2wAcWW90kbqhdONVAHiUz/JVkjeqAZBt95lorgUAnn9cMo3AEoA+uUoNK/n7UUp7qSwA&#10;AMCQCTAB4Oh1N2XW6fcpVx9Kaec9rqHwEgAAhqbXPTbwxbhdmAkvdr1IsrRIDIAj64G2qZtJl14J&#10;gAd/np+kHqLxu2oAJDHXAgDPOR4ZRWAJQJ9cJLlMDSrZpIaVCHUEAAAOjgATAI5a00zmqae69Dl4&#10;o+/hJSepk6g2kQEAMCS/ltKeKwMMbhw/ijATnsdZkoVrBQBH2OucJZnbUArwKJ/ri9TwEodAAJhr&#10;AYDnGIOc5NPAEvfSAF7ORWpQyXlqUMlGSQAAgGMhwASAo9QtAl4ned3zb/VfpbSrHtdReAkAAEN0&#10;VUo7UgY4iLH9NHWT7xsV4ZF8TLKygAyAZ+xpxqmBJdO87Fz7NjW45NSrAvDgz/ZZ6iEaTjcHSK66&#10;PnOjFADwJOOPaeq9smms4wR4KcJKAAAAbvgfJQDg2DTNZJlkkf6fdPVbKe2659/jKm56AQAwPDbk&#10;wQEopb1MDSdd3zhRbrdA0yYx7upDkmX3vgKAJ3UjtGTWk77lfXcdvPbqADzo832aZJn+H6IB8Byu&#10;uh5zrRQA8KjjjnH298OMPQBeZqyzCyvZpAaWmFsHAAC44ae//vpLFQA4Ct2CsXX6v4lpm2TR90Uc&#10;TTNZJ3nrnQUAwAD9Wkp7rgxw0HMA49SFm9Mkb1SEb7hKnStaWVQGwDP0J7PUzSWz9Cdg/SrJ3GmQ&#10;AA/+jB+lBpe4dwpQ17ysYr4FAB5zvLELLJmm/wf3ARza+ObvoJIkG+McAACAHxNgAgxGd5Lu+MY/&#10;GnWP+7rsHkkSizMP+r0zSl0cMYQNS9sk075vpmyayTzJn95dAAAM0LaU9kQZ4OjmBqbZL+x0Gh0f&#10;k6xLaU+VAoAn7D9Osg8smaZ/m0veldIuvVIAD/6sX3QPmwgBkg9JlqW0l0oBAA8aZ9wMLPlFVQCe&#10;zVlqUMkurMTYBgAA4B4EmAC90W0kSeqE+83ncZ5/sc9Z93ye5Prms9TcQb2ndgvG/hjItzyU8JJZ&#10;kv94hwEAMFAfS2lnygDH7bNAk5eYe+L5XSRZJzm10AyAJ+wxRtmHlvQ1NO0sydz1EODBn/nz1EM0&#10;jCcBao+56Pt6FwDo8fhimn1oySsVAXgWV+mCSlL3iGyUBAAA4HEIMAGeXTfRPuoeu6+HlhB+luSy&#10;e5ynTlpdenV78x4b4klXV0lmAwgvGadO1FqIBwDAUP2rlHalDMBXxrvT1DCTcSwOPRRCSwB4rj5i&#10;nv5vMNmmbipde9UAHvS5P00NLjFuBKhrXeY2+gHAnccVu/tSfQ7BBTg0Z+nCSpJsHGoLAADwdASY&#10;AE/qCDd/7IJNdqEmG++CZ32/DTG4JKmbaaZ9nwjt6nsZ4SUAAAzbr06BBG45Bv58XusXlRmEj6kL&#10;z4SWAPCUfcI0dYPJLMOYM/+YurHUgmyA+3/+j1KDS96oBoBwPAC443jiJHUeado93HMCeFpX6YJK&#10;UsNKrBMCAAB4RgJMgEfVnTa0e0gFry7SBZrEBNhTve+GGlyye38MJbxkEyeJAQAwcKW0P6kC8ICx&#10;8S7UZJTjCOsdgovsF56dKgcAT9QHjLLfZDKkjetXqcElG68iwIPGgsskv6sGQLapYU4r4XgA8MOx&#10;xDT7+ST3kwCe1t/3jFMPob1UEgAAgJcjwAR4EIEl93aWfaqvSbL7v/9GqYvFhnLC4ecGEV7S1fo0&#10;ThMDAOAAxmKltFNlAB55zDxODTMZZR9u4uS8J/wsz6enZdksA8BTXeOnqfcfZgO9tr+LjaUAD70W&#10;LFLvR/+sGgD5kGRpjRMAfHP8MMo+sGRqHAHwZLb59H7xRkkAAAD6RYAJcCfdBPs0+0l2E+yP4ypd&#10;mEnqRNq5knz3fThLssiwQ3M+pp56OITwknWSt955AAAcgA+ltHNlAJ5pPL0LNdk97742n3Z7Z0ku&#10;U+fMzi0+A+CJr92jHMY9sLMkC/eaAB50TZgmWUc4JcCuv1yalwGAr44ddvNIQw3ABRgC+ywAAAAG&#10;RoAJ8EPdZotpknmSVyryLCQDf/k+HHXvwXmGf6NnMJsmm2YyT/KnH0kAAA7Eu1LapTIAPRhvT7sv&#10;p0lOUoNNkmGHtT7EWZLrdEElSS4tPAPgGa/Ju40mQ78Htk3dWLryygLc+7owSg0uea0aALlKDcY7&#10;VQoA+HvMsFtPPU3yRkUAnsRFPt1HcakkAAAAwyLABPiqbpJ9HqngfXKRbiIu9cTZyyN4H55078FF&#10;Dic8Z0jhJdMk//WjBwDAAfmnxdbAQMbk49Rgk1H3SGrIyUn39ZA20+2CepM6r5Xu19epc1zXXnEA&#10;nvEaO8r+VNxpkp8P5K/2McncdRXg3teHkyTLJL+rBkC2SVbCwAHg77HCNPu5JOupAR7fzT0SG/Pc&#10;AAAAwyfABPib0JLBuco+Xfi8lHZzIO/DUfY3fA4toX5I4SXj7r31sx81AAAOyD8OZewE8NkY/uTG&#10;P5p+5bd9/nse6jr7UJKdy+6RJNeltOdeHQB6cq2cZr/J5NWB/fWukiwENQI86DqxSA0vcV8UIHmf&#10;ZGnDIABHPkYYpc4lzTKsQHmAoTjLfg+EwBIAAIADJMAEjtyNifZ5Dm/R5jG6SJ3QO8+AQk0OfPHw&#10;zpDCS06695AgIwAADs3/ltJeKgMAAByuLtxr2j3eHPBf1eZSgIddL6ZJ1nFPFCCpGwjn5s8BOOLx&#10;wW79qgMgAZ5mvLFJDSvZKAcAAMDhE2ACR6ppJvPUifY3qnHwLlJPv90Fm1y+5Am43cLhm49jSKgf&#10;THhJ9xqdR6ARAAAHqJT2J1UAAIDD0oVy7zaZTHP4m0wuUjeXnnv1Ae513RilBpc4SR0guep6y41S&#10;AHCE44LdfJJ11ACPS2AJAADAkRNgAkekm3BfJJkn+VlFjt5FkuvUUJObz9cPXfTavde+9jjGRWC/&#10;ldKuB/Q5sU7y1o8HAACHSIAJAAAchqaZTLPfZHIsgdzbJMtS2pV3AMC9rh0nSZZJflcNAL0lAEc5&#10;Jpjm+OaTAJ7DRZLTCCwBAACgI8AEjkDTTOapoSVOEOI+zm75+8YRjPO5oYWXLJL828sGAMChEmAC&#10;AADD1DSTcermklmO837XWZJ5Ke2ldwPAva4ji9TwEvezAZJ3SValtNdKAcCBjwNOsg8smRkPADya&#10;iySb3cPYAgAAgM/9jxLAYWqaySg1tGQRk+48jOCb+xlaeMk0wksAAAAAAOiBG4Elu8ex3uvapgaX&#10;nHpXANzrejJNsk7yi2oA5GOShVA8AA58DLCbU5oneaUiAI9CYAkAAAB3IsAEDky3AGee5K1qwIsZ&#10;WnjJOInFzwAAAAAAvIgumH9642GjefI+ydJicIB7X1dWSd6oBkAuUoNLNkoBwIH2/7PU+aRZzCkB&#10;PIarfBpYcqkkAAAA3IUAEzgQTTOZpwaXvFYNeFFDCy85ST117GcvHQAAAAAAz0FgyXfZYApw/+vL&#10;SZJFkj9UAyDbrq9cKwUAB9j3z7rHNNY+AjzG2GHTPU4FlgAAAPBQAkxgwLpJ+HnqAhwLO+Hl/TbA&#10;hR+nSV556QAAAAAAeCoCS25lm2RVSrtUCoB7XWvmSVaxeREgSd51veW1UgBwIP3+KDWwZB7rHQEe&#10;w1n2gSXnygEAAMBjEmACA3Tj1KBFLL6BvhhceEnTTFZJXnvpAAAAAAB4TAJL7uwsydzJlgD3uuZM&#10;U4NLbGIESD4mWegrATiQXn+cGlgyi7klgIe6SA0s2ZTSnioHAAAAT0mACQxIt9hzkTohL7gE+mOI&#10;4SXzJL976QAAAAAAeCiBJfe2Td1gulYKgHtde5ZJ3qoGQC66vnKjFAAMvM+fpQaWzGKdNMBDbJOc&#10;Zh9acqkkAAAAPJef/vrrL1WAnrPwBnptiOEl49QJaTf4AAA4Nv+wgBsAAB6um2ee3niYb767D6mb&#10;TK+VAuDO16Fl6uEvrj/AsROIB8DQe/uT7ANL3qgIwIOcpQstKaU9Vw4AAABeyv8oAfSX4BLovSGG&#10;l5xEeAkAAAAAAHfQNJNp9mEl45hjfoirJHPhigD3uh7NkqyS/KIaAHmfZCkQD4AB9vWj1MCSeZJX&#10;KgJwb1fZB5acKgcAAAB9IcAEekhwCQzCbwM9wWYTC8sBADhe464nBgAAvqELwp5mH1byWlUezbtS&#10;2qUyANz52jRKsnZNAkhST1Wfl9JeKgUAA+rpx6mBJdMILQG4r23qmpdNklNjAgAAAPpKgAn0SLcg&#10;dJHkD9WAXhtkeEnTTNZx8w8AgON2ogQAAPCpbgPJOPvQkl9U5dGdJVmU0p4rBcCdrlEnqYe//K4a&#10;ALlKDS7ZKAUAA+nnZ6lzTbOYbwK4r4vsA0uMBQAAABgEASbQAzeCSxZJflYR6LX3Aw0vmSd56+UD&#10;AODITZUAAIBj1t2TuhlWMo57U09pm2RZSrtSCoA7X7PmSVauUwB6SgAG1cfPUgNLZnp5gHv3/5sk&#10;p0k2pbSXSgIAAMDQCDCBF9Y0k0XqiUEm6qH/PpTSLgb4OTNO8qeXDwAAMlICAACOSTc/vAssGSd5&#10;pSrP5mOSeSnttVIA3OnaNU0NLnHNAkg+JFnoKQHocf9+kn1gyRsVAbiXi3ShJaW0G+UAAABg6H76&#10;66+/VAFeQHda0DLJL6oBg/ChlHY+wM+akySXEZIEAAA7/89ibwAADlHTTEapISW7wJLXqvIirlKD&#10;SzZKAXDn69gyyVvVAMhZanDJuVIA0MPeXWgJwMN9zD605FI5AAAAOCT/owTwvLrTgpaxaBSGZJDh&#10;JZ1NhJcAAMBN465PBgCAweo2iuyCSnahJULzX967JCuhiQB3vq4tkyzivibAVWpwyalSANCznn2U&#10;GlgyT/JKRQDu1eufJtno9wEAADh0AkzgGTXNZJHk3yoBgzLY8JKmmaziZiEAAHxuGgEmAAAMTBeQ&#10;P77xMPfbLxdJ5qW050oBcOfr2zpCuAC2SVYRhgdAv/r1UYSWADzEWfahJeaOAQAAOBo//fXXX6oA&#10;z6hpJrPUG84W4ED/DTm8ZJ7kTy8hAAB84ayUdqoMAAD0lbCSQdkmWZbSrpQC4E7XulFqcMlr1QDI&#10;h66nvFQKAHrQq49TD4SYx5wUwF1t0wWWJDkVTggAAMCxEmACL6RpJsskiyQ/qwb00kWS6RAnj7ub&#10;iBufLwAA8HWltD+pAgAAfSCsZNA+JlnYaApwp+veSeo6iT9UAyAXXT+5UQoAXrhPH6cGlszicEaA&#10;u7pKDS051dsDAABAJcAEXlC3OGeV5K1qQK8MObzkJMl53EgEAIDv+Wcp7akyAADwXLq5290JtqMI&#10;Kxmyq9SNpsYUAHe7Fs5S10e4jwkcu23XT66VAoAX7M+FlgDc31n2oSWXygEAAACf+h8lgJfThSPM&#10;m2ayTLJO8lpV4MUNNryks44bigAA8COz1MUkAADw6JpmMkoNKLn5MG97GN4nWQ74HgLAS1wXx6nB&#10;JdZDAOgnAXj53nweoSUAd7VNssk+tEQ/DwAAAN/x019//aUK0BNNM5lG+AC8pEGHl3RhSH94GQEA&#10;4IeuSmlHygAAwEN193ZG2QeV2Jx9mC6SLEppN0oBcOtr5EmSZZLfVQMgZ10/ea4UADxzXy60BOB+&#10;rlIDSzaltA7IAQAAgDsQYAI91DSTeeoJRD+rBjybbWp4ySAXi3SL5P/rZQQAgFv7h82HAADcVtNM&#10;RtmHlOweNn0cvm2SVSntUikA7nTdnMeaB4Ckbnpc2PAIwDP340JLAO7nIjW05FT4IAAAANyfABPo&#10;qe40okWSP1QDntzQw0tGSc5jASAAANzFh1LauTIAAHBTN986SjLtnkdJXqvMUTpLMi+lvVQKgFtf&#10;R8epwSWuncCx23afh6tS2mvlAOCZevF5hJYA3NVZ9qEll8oBAAAADyfABHquWyi7TPJWNeBJDDq8&#10;pPucOE/yyksJAAB3HguMLB4HADhOXZD8uHuMbnwtKJptanDJqVIA3Om6ukzyu2oA5GOShc2PADxD&#10;Hy60BOD+PfsutMSaEQAAAHhkAkxgIJpmMk1d8OOkInhc/xzyIuSmmaxiISAAANzXb6W0a2UAADhc&#10;XVD8KMm0ex7FvRa+7X2SpUXrAHe61i5S1zIIAQOO3VVqEN5GKQB4wv57lGQRoSUAd7HNPrBEcDUA&#10;AAA8MQEmMDBNM5mnLv5x4wEebtCbFbvPgz+9jAAAcG8XpbRjZQAAGL4uCP4kybh7nERQCbdnsynA&#10;/a69qySvVAM4ctvUELyVUgDwRL33KDWwZK7/Bri1q9TQko3QEgAAAHheAkxgoJpmskxNUXeKEdzP&#10;0MNLxkk2PgMAAODB/mGTIgDAMHSbNUZJptmHlYwi9J2HeVdKu1QGgFtfj09Sg0veqgZAPiRZlNJe&#10;KwUAj9x3jyK0BOCudqEl61Lac+UAAACAlyHABAbMwiC4t/eltIuB/+xv4sYkAAA8ho+ltDNlAADo&#10;hxshJePUkJJp92w+lMd2lmReSnupFAC3vk4vkizjkAWAsyRL4dgAPHK/fZIaWDKPuTCA27pIDS05&#10;FVoCAAAA/SDABA5At5h3neS1asAPfSilnQ/8Z34dwUUAAPCY/temRQCA59M0k5vhJImQEp7XNsmi&#10;lHatFAC3vnZPUw9Xca0G9JJ6SQAet9c+STLrHm9UBOBWLlL3Tpxa6wEAAAD9I8AEDki3aGid5BfV&#10;gK8a/MnqTTOZJ/nTSwkAAI9q8EGHADs3TmjcnTB2aeEe8AKfRbuAkq89/6xCvKCPSealtNdKAXDr&#10;8cUqDlcASJL3SZZ6SQAeqdeeR2gJwF0ILQEAAICBEGACB6hpJosky1gEDDddJJkOeSFJt+h/42cb&#10;AACexK+ltOfKAByKbh5hnGTaPX5Jctb96+vcCDjpHklybhMOcIvPl10QSbrPl5vPAkroq6vU4JKN&#10;UgDc+ppv3QFAdZZkYf4YgEfosWepoSUzfTbArQgtAQAAgAESYAIHqltAvEzyu2rAQYSXnKSGl7zy&#10;cgIAwJM4K6WdKgNwqLq5hWn2oSavf/CfXKQGnSQ17ORrX19aLAgH91kxTnLSPT4PKRmlhiHB0LxL&#10;shLSBXDrfmCaZBX3JQG2qcEla6UA4AH99TjJIkJLAG7rY5LT1NASc7oAAAAwQAJM4MA1zWSUmjz8&#10;WjU4Utsk46FvpmmayTrJWy8nAAA8qX84kR04Jt3C6Wn2wSYPCSbYpoab7Nz8PL3sHkkSn7Xw7D/r&#10;o9TwkXQ/6yfd19PueRTBJByms9QNp+dKAXCrnuEkNbjEPUmA5H2SpQ2TANyztx4nmaeGlph3A/gx&#10;oSUAAABwQASYwJFomsksdbGRmyEck22S6dAXJzfNZJ7kTy8nAAA8uatS2pEyAMeqCzm4GWryHCeu&#10;X+VGuElqCMr1935t4SJ+VifTG7+8GUgyyj6oZBT3Azhe29TNpiulALh1fzFPXU/gRHjg2J0lmQ/9&#10;kBwAXqSnHqUGlszzPHPrAEMntAQAAAAOlAATODJNM1kmWcTCI47DP0tpTwf+MztOPbHYzywAADyP&#10;d6W0S2UAqLqghGn2wSZ9m6P4PAAlqXMpN11+5fcIQqEPP1s3fe/Xowgjgdv6mLrh1Gc8wO16knFq&#10;cMlr1QCO3FWSxdDXmADw7P30SWpoySJCSwBuQ2gJAAAAHAEBJnCEuqT3ZZK3qsEB+62Udj3wn9WT&#10;1A03bm4CAMDz+l8nbAJ8XbfBcRdmMs5hzVt8LQwl+TIQJUmuk5x/4/8jHOUw3/uj1CCRz01v8c9O&#10;Yo4PnuMz3IZTgNv3NiepawZ+Vw2AvEuyMpYH4A799Dw1uOSNagD80EWSdZK1nhsAAACOgwATOGLd&#10;CY+rWDjN4TmIE9ObZrKOoCEAAHgJZ6W0U2UA+LFu4+M0+1ATJ7d/30Vq+Mm3nP/g3+9s7vFnDy5Y&#10;5TuhId8zfeDvGSf52VsVBuV9kqXF7wC37rHmqesE9DzAsTtLMhdmDcAt++hpknlqcIleGuD7dqEl&#10;p/ptAAAAOD4CTIA0zWSRerqSmyocgg+ltPMD+LmcJ/nTywkAAC/mIIIRAV5C00x2YSbT1DCIX1QF&#10;gCdwkbrh9FwpAG7dp68idBDgKsmilPZUKQC4RQ89Tw0tMc8N8H1CSwAAAIAkAkyATndS6jLJ76rB&#10;gB3EKendybLnESoEAAAv7VebIQEerpvr2IWajGPDJAAPs02yLKVdKQXArfrxkySLJH+oBkDeJVmV&#10;0l4rBQDf6J9HqYEl8ySvVATgu4SWAAAAAF8QYAJ8wqlLDNhFkukhLDJpmsl53PwEAIA+uEoytpgd&#10;4PE1zWSafaDJNIJcAbidj0kWFsMD3LrvnqXe/3daPHDszpLM9ZEAfKNvPkkNLZkleaMiAN91leQ0&#10;ydqBMAAAAMDXCDABvqppJosky9g4wDBsUzcVXh7Az94qye9eUgAA6I2PpbQzZQB4Wt2pltPsQ02E&#10;uwJw0zZ1w+mpUgDcur9ex8ElAFepAXj6SAC+1jfvQktmsVYW4Ed9tdASAAAA4FYEmADf1KXKr5K8&#10;VQ16bJtkeggT4t3Jw//1kgIAQO/8q5R2pQwAz6ebmxxnH2pi4yXA8XqfZFlKe60UALfqpZdJ/lAJ&#10;gLxLstJHAvBZvzxKskgNLflFRQC+aZt9aMlGOQAAAIDbEmAC/FAXqrCKU0/pp38ewkk53aacyzjJ&#10;AQAAjD0A+KqmmewCTXbPFpcDHLaLJAuL4wFu3S9Pk6z1yQA5SzIvpb1UCgC6Xvkkybx7WAcL8H0f&#10;kpxaHwEAAADclwAT4Na6k5oWEbBAfxzMKehNM9nEScIAANBn2yTTUtpzpQDoh+6kzJuhJuZWAA6n&#10;916V0i6VAuDWffEqyRvVAI7cVWoAno2WAOx65VlqaIleGeD7PiY5TQ0uuVYOAAAA4CEEmAB30i1+&#10;WsdmAF7eh1La+YH8XC2S/NtLCgAAvbdNMnZyJ0B/dafOT7MPNhHGDDAsZ0nmem6AW/e/iyRLfS9A&#10;3idZ2mwJQNNMxqmhJXN9MsB3XaTuCVjrowEAAIDHJMAEuJcumX4dN3h4GWeltNMD+VkaJ/k/LykA&#10;AAzGRZKpBTwAw9AFMk+zDzR5pSoAvbRNsiilXSsFwK363GmSlf4WIGddH3muFABH3R+PksySLJL8&#10;oiIA33SVOp9wKkQaAAAAeCoCTIB7a5rJSeppTr+rBs/oYDYLdj9Dm1hYCAAAxiUAPItuPmYXZjLt&#10;vhbSDPCyPqRuOtVfA9yun13GPXoAAXgApGkm89TgkjeqAfDd3nmdZC34DwAAAHgOAkyAB+tOd1pH&#10;cj1Pb5tkfCip300zWcXiQgAAGCohJgAHomkmu0CT3bN5ToDncZVkXkq7UQqAW/Wt89RTkgXwAcfu&#10;fZKluVmAo+2Lx0kWqcElemOAr9smOU1yWkp7qhwAAADAcxJgAjwKJz3xTH493GoA1AAAIABJREFU&#10;lPTvppnMkvzHSwoAAIMmxATgAHVzndPsQ01eqwrAo3tXSrtUBoBb9aej1ANF9KXAsTtLsnBqPMBR&#10;9sQnSeapwSUCqAG+7WP2wSXWMQAAAAAvQoAJ8Ki6dPt1kleqwSP7rZR2fSA/JydJLuMECAAAOARC&#10;TACOQNNMpqlhJtPuYV4H4H7OksxLaS+VAuBWfegyyR8qARy5bZJlKe1KKQCOrh+epQaXvFENgG+6&#10;SF27f2reFQAAAOgDASbAk7CQikf2vpR2cUA/H5s4IQ0AAA7JVZKZkz8BjkfTTEapQSa7UBOBzgDf&#10;Z9MpwN36zWnq5iOnywPH7kOShQBpgKPqhcepoSXzCJIG+JarJKdJ1tYpAAAAAH0jwAR4Mt2NpHUs&#10;3udhPpbSzg7o52KR5N9eVgAAODjbJFOLgwCOU9NMTrIPM5l2X1tcD1B9TDK36RTg1n3lOk6YB7hI&#10;DS7ZKAXA0fTBsySLWG8K8C3b1NCS01LaU+UAAAAA+kqACfDkmmayTPKHSnAPF6kbAK8P5GdhnGQT&#10;m1cAAOCQ/VZKu1YGALq5oJuhJr+oCnBkrlKDSzZKAXCr/nGRZBn3EoHjtk2yKqVdKgXAUfTA0yTz&#10;JG9VA+CbzlLDTk+FRAMAAABDIMAEeBbdYv3TWKTP7W2TjEtpLw/o5+A8TogAAIBj8KGUdq4MANzU&#10;nSI6zT7U5LWqAAfsXerGUwvqAX7cJ46TrPSHAPmYZHFI60QA+Gr/O0oNLZnHelKAb7lKDS1Z648B&#10;AACAoRFgAjybboH+MsnvqsEt/FpKe35A7/9lkj+8rAAAcDQukswsJgLge7oTRneBJuNYsA8cRh88&#10;P6T5fYAn7AXdPweorroecqMUAAfd/86TzJK8UQ2Ar9qmHha6Mr8KAAAADJkAE+DZdYvyT5P8rBp8&#10;w2+ltOsDe8//18sKAABHZ5u68P5UKQC4je700Wn2oSavVAUYUO+7LKVdKQXArfq+WZJVBNgBvEvd&#10;oHmtFAAH2feOkiySzGO9KMC3fExyekjrpgEAAIDjJsAEeBHdaVLrSNPnSx9KaecH9l4/j8WHAABw&#10;zN6nbua0CB+AO+vCcXePcSz0B/rnY5JFKe2lUgD8sLcbpQaXuE8OHLuz1PBnPSTA4fW8J0lmqcEl&#10;ApoBvu6qmx841RMDAAAAh0aACfCimmYyT52AteieJDkrpZ0e2Ht8leR3Ly0AABy9q9QF+RulAOAh&#10;mmYyTg0ymXYPwbnAS/a4i1LaU6UAuFUft0iyjHvjwHHbdj3kWikADq7fHaeGlsz0vADf7IVPk6xK&#10;ac+VAwAAADhUAkyAF9edMnUaafvH7irJ+JBOJG+aySzJf7y0AADADe+TLA9p7APAy+pONJ1mH2ry&#10;WlUAfS1Ar/q1cZJ13A8H0EMCHF6ve5JknhpcImgZ4OvOkqyF+AEAAADHQoAJ0BtNM1kl+V0ljtI2&#10;yfSQEsW7m7OXcZoEAADw9TGQU0YBeDLdJtlp9sEmNg8Aj+UiydwJoQC36slOkizjHjjARep86EYp&#10;AA6m152mBpe8VQ2Ar7pKDTNdl9JeKgcAAABwTASYAL3SNJNZ6oSt0Ifj8tuhbdxrmslpkjdeWgAA&#10;4DvOUk8c3SgFAE+paSaj1CCTafd4pSrAHW2TrEppl0oBcKv+a5ZkFUFygB5yWUq7UgqAg+hxT1JD&#10;Sxb6XIBv+pAaWrJRCgDg/7N3f8dtHGn7sG9X7bmZgbERCO/xhylhIzA3AmEjMDYCQxEYimChCF4y&#10;ggVr5vwlIzAYwU+IQN9BD0WQoixS/AdMX1cVCiTN9RrPDIGnZ7rvBgColQATYO/0N7pOkrxVjSp8&#10;aNtuPrBz+DjJ/zq0AADAPX1Mmci/UQoAXkq/S+o018EmQqWBbzlLMtOvAtyrxxqlBJfY6ACo3WmS&#10;uR4SYBA97nFKcIkeF+BuF/21gJO27T4pBwAAAFA7ASbA3mqaySLJ7yoxaGdt200Hdt6OkpzHgg8A&#10;AODhBJkA8GqaZjLOdZjJOMkbVYHqbVOCS06UAuBe/dQ8ySLuEwJ1u+x7yLVSABx0bztKCS2ZJflF&#10;RQC+sk2ySrJq2+5cOQAAAACuCTAB9lqf3r+KSV5DdJlkPLS08aaZrJO8dXgBAIBHEGQCwKtrmslR&#10;rsNMpnHNC2rzoe9J7RgK8P2+aZyy07J+Cajd+yRLPSTAQfe2xymhJb+qBsCdTpOctG23UgoAAACA&#10;uwkwAfZen+Z/Ejt+Dsk2yXRoqeP9rmp/OLwAAMATOU2Z8L9WCgD2Qb84d5rrYBO7r8LwXCaZ6UEB&#10;7tUbHSWZJ/ldNYDKnSWZ23ke4GD72lFKaMksrvcB3OUyZTPOlU1IAAAAAL5PgAlwEPrJX8sk71Rj&#10;EP41tPTx/kbueZKfHV4AAOCJXaQEmayUAoB90l8Tuwo1GSd5qypw0N63bbdQBoB79UHTlMVLFngC&#10;NdsmWbRtt1QKgIPsaY9TQkt+VQ2AO31MctK23YlSAAAAANyfABPgoDTNZJbkPypx0D60bTcf4Lm5&#10;jgUaAADA89qmhHva2QmAvdUv5p3mOthE4C/sv7MkMz0mwL16naOU4BKLPIHafUwyb9vuk1IAHFw/&#10;O08JLhHGB/C1y1zfk9frAgAAAPwAASbAwWmayTjJOia+H6Kztu2mAzwn50n+cHgBAIAXdJoyacpu&#10;TwDstaaZjFKCTKYpoSZvVAX2xjZl0elKKQDu1dfMUhYxuU8N1OwyJfxurRQAB9XLTlNCS96pBsBX&#10;tklOUu6/63MBAAAAHkmACXCQ+p0A1jHZ/ZBsk4yGlkjeL8A4j4mKAADA67hMmUy1bNtuoxwA7Lv+&#10;2u4416Emb1UFXsXHlPASu4gCfL9/GSVZ6VsA8r5tu4UyABxMH3uUEloyT/KLigB85SIlqPTEdVIA&#10;AACApyPABDhY/Q22ZewKcCj+p2278wGeh+uYrAgAAOyHi5QFVSsTrAA4JE0zuQo0uXq2oAKez2WS&#10;mZ1EAe7dpyxSFnzazACo2VnfQ26UAuAgethpSnCJeZUAX9vmeoOQc+UAAAAAeHoCTICD108a+10l&#10;9tq/2rZbDfDcmyf5w+EFAAD20GnKxCu7RcH3x/fjJEd3/KOjlDCF17L+xs83FgxRwd/lKNdhJuMI&#10;EIan8j5lYr7+EOD7/cg0ZTONN6oBVGybZD7E+R4AA+xfj5Icp4Tv6WEBvnbRj/PdPwcAAAB4ZgJM&#10;gEFomsksyX9UYi99bNtuNsBzbpTkPHZbAwAA9t9pShDCidADBjg+3w0fuR04clcAyVBDEC6S7E62&#10;3PSPK+udr89NzORA/96nuQ40mcZ1OXiIs5SFp3YUBfh+z3GUZJHkN9UAKvex7yFdQwDY7/51nBJa&#10;chzXywBu26Zs+rF0bRQAAADg5QgwAQajvxm3jhtx++QiyXSIE1qaZrKOnV8BAIDDHKedpISZmKTF&#10;Po2zb4eNTHe+HvWPpISS2D3yad8Trq7brPvnTf9I23ZrJWKP3zdGuRlo4r0BvrZNsmjbbqkUAPfq&#10;L45TdmP+RTWAil0mmbkmALD3vessySzmrwHc5aIf358I5AMAAAB4eQJMgEHpQ0xWMVl9H2xTwkvO&#10;B3iezZP84RADAAADGLedpIQWrNu22ygJTzh2nu58O04JHrn99SgWBh6Kq6CTze2H9w726H3nKghp&#10;mutgE2HX1Ow0ZeGpCfoA9+sjVkl+VQ2gcu/btlsoA8De9q2jJPOU4BLXvQBuurr3vbSRBwAAAMDr&#10;EmACDE4/wWwdISav7Z9t250M8PwaJTmPm8AAAMDwXPbj6XUEmvD1eHi68+23vrbTY93vH5uUayaf&#10;+veRTyaIsgfvXVeBJlfPQpOo5T15PsTr8wDP1C/Mkyzi3h9Qt7OU8LuNUgDsZc96nBJaInAP4GsX&#10;SZZJToQ5AwAAAOwHASbAINkl69V9aNtuPtBz68R5BQAAVGKbEkJwfvVs0tegxrfTnW+/9bVAEp7C&#10;VbjJOiXc5Nz7Ca/43nfUv89NU0JNvM8xNB+SLLzHAtyrLxil3E/WDwA12/b941IpAPauXz1KCS2Z&#10;RygvwF197EmSpTB9AAAAgP0jwAQYtKaZrJK8U4kXddG23Xig59Nxkv91iAEAgIpdpg8fSAkj2NiZ&#10;dS/Gq0cpC/GTZPfrRCAJ+2u7835y3r+frJWFV3gPnfbvm9P+8bOqcIAuksxM1ge49+f/ImUhqM99&#10;oGanfQ8p/A5gv3rVcd+rmvMI8LXLJIskJ/pYAAAAgP0lwAQYPCEmL2qbZDTEGwP9YrBNTGQEAAC4&#10;y1k/ZtqkBBF8EkTwqDHodOfbcUooSZKM+kf6n71RLQboYue9ZJ3k3CRUXvg9eJQSZHIVauK9ln22&#10;TbJo226pFAD3+pwfJ1n5fAcqd5kSXLJWCoC96lVnKcElelWAr31MstLDAgAAABwGASZAFZpmMk/y&#10;h0o8u38M9QZB00xOkvzqEAMAADzINn2gSf+clECCJNm0bbcZ6gvvF8Yd7fzo9vfTna9HSX5xusA3&#10;XfbvIUJNeI3386Nch5lM+6+FHLMPTpPMh9xPATzx5/kiyW+qAVTufZKlMTXA3vSpo5TQkllcbwK4&#10;7TLJMiW4RP8KAAAAcEAEmADV6Hcp+I9KPJv3bdstBnruHCf5X4cYAADg2Vwm2ex8v771z69CUO7y&#10;qW278x8Y610tSP8ro/5x2+0wkiR56zDCi7rIzUCTcyXhpfQhVbuhJkKoeEnbJLO27U6UAuBen9vT&#10;JCuf14AxdGbGzgB71aPOYzMtgLucpoTurZUCAAAA4DAJMAGqIsTk2Zy1bTcd6DlzlLIYxqRGAAAA&#10;gP21TR9mkmRtYisvqb+GOM11qIlQK57LhyQLO44C3PvzeZnknWoAlY+VF23bLZUCYC/601lKcIl5&#10;aAA3XaaEj67attsoBwAAAMBhE2ACVEeIyZPbJhkNdcJ000yWSX5zmAEAAAAOzllKqIlAE15cv5Pu&#10;VaDJOBam8DgXSebeywDu/Tl8nLLw6WfVACp22veQG6UAeNXedJRkkeRYfwrwlbOU0JKVUgAAAAAM&#10;hwAToEpCTJ7UP4Y6abpfZPBfhxgAAABgEE5zHWhyrhy8pH6xyjTXoSZvVIV72CZZtm23UAqAe3/e&#10;LpP8qhpA5T3krG27E6UAeNXe9DjJPMlb1QD4ql89SbIQtgcAAAAwTAJMgGoJMXkS74c8cbppJuex&#10;kAAAAABgiC5TwkxOUgJNPikJL60PUL56jGMXXm46S1l4ulEKgHt9rs5Tdrb3eQrU7EPKQlBjXIDX&#10;6UmPksxSgkt+URGAGy77cfuJfhUAAABg2ASYAFUTYvIoZ23bTQd8biyS/O4wAwAAAFThLCXM5ERY&#10;AK+laSbjlCCTaf+w0KVO2yTztu1WSgFwr8/PUZJV7GwP1O0yJfxurRQAr9aTLpIcR6AewG0fk6z0&#10;qgAAAAD1EGACVE+IyQ/ZJhkNNQW9v6n8p8MMAAAAUKXLlDCTVdt258rBa+l37Z3mOtTEwuzh+5gS&#10;XmIHUoD7fVYuUna3t0gUqNn7tu0WygDwKv3ocd+PumYDcNNlStjoSmg8AAAAQH0EmABEiMkP+MeQ&#10;09CbZrKOG8sAAAAACDNhzzTN5CrMZJoSbPKLqgzmvWZmF1KAB30erpK8UQ2gYmcp4XfGqgAv24se&#10;JZmlBJe4LgPwdY+6attupRQAAAAA9RJgAtBrmskqyTuV+K5B794jzAYAAACAbxBmwt5pmskoJchk&#10;2j8s5D48g77mDvAMn32LJL+rBFCxbZJF23ZLpQB40T50lGSR5DjJzyoCcKM/PUmydO8EAAAAgESA&#10;CcANQky+66Jtu/GAj/9Rkk3cZAYAAADgr10mWaWEmWyUg33SNJNpSpjJVbCJ65376SzJzHsIwIM+&#10;31axyz1Qt9Mkcz0kwIv2ocdJ5kneqgbADZdJlin3ST4pBwAAAABXBJgA3NI0k5Mkv6rEV7ZJxkOe&#10;CCPABgAAAIAfcJrkpG27lVKwj5pmMs51mMk4yRtVeVXbJIu27ZZKAXCvz7GjlJ3uf1MNoPIecta2&#10;3YlSALxYDzpLCS4RoAdw01mSpd4UAAAAgG8RYAJwS38Dch2TuG/755BvOPS7tv3XYQYAAADgB12m&#10;TNoVSsBe66+BT3MdamIH4ZdzmrLw1I6kAPf7zJomWcWiUaBuH5PM9ZAAL9J/jlJCS2ZJflYRgC+2&#10;SU5Sgpk3ygEAAADAXxFgAnAHISZf+dC23Xzgx3wTkx8BAAAAeJx/tG23VgYOTdNMrsJMjiPQ5Dlc&#10;pgSXeH8AuN/n0lGSRZLfVAPQQ+ohAV6g/5ymBJf8qhoAX/WkyyQrgXoAAAAA3JcAE4Bv6Cdsr2M3&#10;hYsk0yHffGiaySLJ7856AAAAAB7hfdt2C2XgkPULdv6rEk/73pBkaYI/wL0/i46TrOIeLaCH1EMC&#10;PH/vOUsJzrPpFcBNZ30/eqIUAAAAADyUABOAv2CydrYp4SXnAz7GoyR/OtsBAAAAeISLtu3GysCh&#10;a5rJPMkfKvE07wtJZkO+vg7wxJ9BRynBJXa9B/SQekiA5+475/1DaB7AtW2SkySLtu02ygEAAADA&#10;j/qbEgB8W9t266aZ/CvJfyotwaKCiTErZzoAAAAAj7BNcqwMDMRICZ7kPWHRtt1SKQDup2kmxyn3&#10;7CwgBWruIZdt2y2UAuDZes5xSmjJO9UAuOEyyTLJqm27T8oBAAAAwGMJMAH4jrbtVk0zmaa+m5en&#10;Q59g3U+GfOssBwAAAOAR7EbIkIyV4FFOk8y9JwDcT9NMRimLpH5VDaBiZ0lmekiAZ+s5j1OCS8wR&#10;A/i6D122bXeiFAAAAAA8pZ8+f/6sCgD30DST8yRvKnm52ySjIaepN83kKMkmdnIDAAAA4MedtW03&#10;VQaGomkmn+Ka6Y+4TAkuMdkf4P6fOfMkC587QMW2KYGYS6UAePJe8yjJcd9v/qIiADd8jGB2AAAA&#10;AJ7R35QA4N6mqSfw4njI4SW9RUyIBAAAAOBxZkrAUDTNZBTXTH/Eh5QJ/5+UAuDenzerJG9VA6jY&#10;aZKZHhLgWXrNWZJ5XOMA2HXZj8WXelAAAAAAnpsAE4B7atvuU9NMpkn+b+Av9UPbdushv8CmmYyT&#10;/OasBgAAAOAR3tuhkIEZKcGDXKQsOj1XCoD7aZrJPDYZAOq27XvIE6UAeNI+c5wSWvJONQBuuEgJ&#10;LVkpBQAAAAAvRYAJwAO0bXfeNJN/J/ljoC/xom27eQWHculsBgAAAOARLtu2WygDAzNVgnvZpkz6&#10;9x4AcE9NMxml7PT8VjWAin1MMrfjPcCT9pnHKcEl+kyAr3vP1dA3MwQAAABgPwkwAXigtu2WTTMZ&#10;YoDJNsls6MevaSazuGkNAAAAwOPMlIABGinBd50lmbVtt1EKgPtpmsk8ySLJz6oBVOqy7yHXSgHw&#10;JP3lUZLjvsf8RUUAvtimhIcuXb8EAAAA4DUJMAF4oD4AY4gWbdudD/zYHSVZOosBAAAAeIRTC88Y&#10;qJESfNM2ZdHpiVIA3E/TTEYpC6dsLADU7EPKXIxPSgHw6P7yKMm8fwjHA7h2mRLqdKLvBAAAAGAf&#10;CDABeLjZAF/Tadt2NQR7LOIGNgAAAACPM1cCBsoC87tZdArwQE0zWST5XSWAil0kmQu/BHiS3nKU&#10;MufrnWoA3HCWZCl0GQAAAIB9I8AE4AH6G6JDm8S9zTBDWW4fu3GS35zFAAAAADzC+7btNsrA0PTX&#10;vrnJolOAh3+ejJOskrxRDaDyceNCGQAe3VtOU4JLBK4C3PQxJbjkXCkAAAAA2EcCTAAeZjHA1zSr&#10;ZOfIpdMXAAAAgEfYxjUmhmukBDdYdArwQE0zWST5XSWAil2kzL+wkBTgcX3lLMk8QvEAdl3dn1gJ&#10;WQcAAABg3wkwAbinppkcJXk3sJf1oW27kwqO3Sx24wAAAADgcRaVBAFTp6kSJEnOUhadbpQC4H6a&#10;ZjJOsooFpkC9tv14UeAlwI/3lEdJZinBJb+oCMAXlykbL564PwEAAADAoRBgAnB/84G9nqsbG4PW&#10;3+A2UQgAAACAx7i0GI2BG1f++rdJ5m3brZwKAPfXNJNFkt9VAqiYADyAx/WTo5Q5ebMkP6sIwI0+&#10;c1nDBoUAAAAADI8AE4B76EMwhhZgclxJIvs8bnADAAAA8DgLJWDgRhW/9o8p4SV2MAW4p6aZjJOs&#10;krxRDaBS2yQLQZcAP9xPjlKut71TDYAbPqYEl5wrBQAAAACHSoAJwP0MLQTjfQ03OPqb3XZ9AwAA&#10;AOAxLtu2WykDA1fjAvTLJLO27dYOP8D9Nc1kEfffgLqd9X3kRikAHtxLTlOCS96qBsAX25SQ0KUe&#10;EwAAAIAhEGAC8B1NMzlKCTAZiou27RaVHL6VMxgAAACAR1ooAUPWNJNxhS/7fcqCgE/OAIAHfV6s&#10;UmfoFUBSFpbO2rY7UQqAB/eSs5T5d3pJgGuXSZZJVq5TAgAAADAkAkwAvm+e5OcBvZ5ZDQet37HD&#10;bh0AAAAAPMZl23YrZWDgRhW91rMk87btzh12gPtrmskiye8qAVTsNCW8xMJSgPv3kEdJjlPCgX9R&#10;EYAvLlLClVdKAQAAAMAQCTAB+AtNMxmlBJgMxb8rmpi9cgYDAAAA8EgLJaAC4wpe4zbJom27pcMN&#10;cH9NMxmn3HN7oxpApbYpwSUnSgFw7x7yKGW+3dA2DQN4rLOUa5RrpQAAAABgyASYAPy1RYZzI/Ws&#10;lsnZ/S5wdu4AAAAA4DEu7YBIJYYeYHKasuj0k0MNcH/9/bbfVQKomD4S4GH94yhlrt071QC44WNK&#10;cMlGKQAAAACogQATgG9omsk0w7mhuk0yq+S4Xe3iAQAAAACPsVACKjEa6Ou6TFlwunaIAe6vaSbj&#10;JKskb1QDqNRlknnbdidKAXDv/nEewSUAu7ZJlklWgksAAAAAqI0AE4BvWw7otdSU3r5M8rPTFwAA&#10;AIBHuGzbbqUMVGKIC9Q/pFwX/+TwAtxf00wWSX5XCaBi+kiA+/eO05QA4LeqAfDFZa6DS/SUAAAA&#10;AFRJgAnAHZpmMs9wJm2ftW23rOS4jWM3DwAAAAAeb6UE1KC/pjokF0lmbdudO7oAD/48WGWYoVYA&#10;93HZ95FrpQD4bu84SzKkuXUAT9VPLgSjAwAAAIAAE4CvNM1klLI7xBBsk8wqOnxLZzAAAAfYs39r&#10;ceWnv/hnt533v//cxkmO7vF7R/3vfuufmdQKwL5/PrvORC3GA/q7XdQS5g3wlJpmskjyu0oAFfvQ&#10;95KflALgL/vGWcqcul9UA+CLs76XXCsFAAAAABQCTAC+tkry80Bey6xtu00NB61pJsdJ3jp9AQB4&#10;AbdDR+4KGvkqUGQgk5ae7TX0YZKjWz++/bO7glGMAwB4aicWrlGR0QBew2mSeS3XwgGecBw+Trkv&#10;KmQUqNVlypyKtVIAfLNnPEoy7x8/qwjAFx+TrPSSAAAAAPA1ASYAO5pmMs9wFr+dtm13UtHhs7Mm&#10;AAA/4iLXQSO7oSOb/pFkMOEje61fcLp55JhulJuLcKc7X49TAlDS/44dAgH4loUSUJHpAf+3b1MW&#10;nJ44jAAPHj8vkvyuEkDFPiRZCK8E+Ga/OEoyi+ASgNs+9n3kRikAAAAA4G4CTAB6/S5ji4G8nG3K&#10;TeRajt0iFh8CAHDtKpTkU0ooSXIzkOTcxPRhuiMEZX3PseBVsMnV10f914mwE4DanJp4TGVGB/rf&#10;bcEpwA/oF6KeJHmjGkClLlNC8NZKAfDNfnGR5J1qAHyxTdlgb+l6JAAAAAB8nwATgCRNMzlKsspw&#10;doyY1XKjpD92c2cxAEAVLlPCKXaDSc777z+1bXeuRDzUrfNm/Z3xx7T/ctQ/doNO3qomwCCslIDK&#10;HFpQ20WSuQWnAA/XNJN5ymLUn1UDqNT7WHQK8K1ecZwy/0pwCcC1y5TgkpUeEgAAAADuT4AJQLHM&#10;cHYaO23b7qSyY2eiJQDAMJz1z+v++Sqc5NyEIPbBfRbK9pN8j3IdcnL1OIodrgH23WVl19Wo3E44&#10;2yHYpiw2XThyAA9+vx+lhLQJ3gRqdZGyCYwAbIC7rw0s9IoAN1wmWbRtt1IKAAAAAHg4ASZA9Zpm&#10;Mstwdo/YJplVdOxGsfMHAMAhuUgJJFn336+T+4VCwKH43kKIppkcJbkKORnnZsjJLyoI8KpWSkBl&#10;Rgfy33mWsuB045ABPEzTTOYpC1JtBgDU6r0QPIA7+8RpBJcA3HaWEqIs6BwAAAAAHkGACVC1/mbs&#10;fwb0kmaV7Uy/chYDAOyds5SQkvMkm/5xXlmfCt/U/y2s+29P7hin7oabHCWZ9s9vVA/g2a2UgMqM&#10;9vy/b5tyzduCAYAH6jcBWMWCVKBeF30vea4UADf6xFlKcIlAdYBrZ0kWNl4BAAAAgKchwASoVr8o&#10;bEgTn09rmsjdh8+YdAkA8Dou0geTREgJPKmdRRXrO8ZBo5SFxuNbzyYaAzzeadt2G2WgMtM9/m/7&#10;mGRujAHwcE0zmacsSv1ZNYBKvW/bbqEMADd6xFkElwDc9jEluGSjFAAAAADwdASYAFVqmslRyq5j&#10;Q5m4t00yq+wwLp3JAADP3mOe949PKWEKG5N34PX0f3+b3B1uMk1ylBJqchVs8kbVAO5tpQRUaLSH&#10;/02XSWZ2OwV4uP7+50lsAADU66LvJc+VAuBLfzhLMo/gEoBdgksAAAAA4Bn99PnzZ1UAqtLfnF1n&#10;WAu5/t223bKiYzhL8h9nMwDAk9gNKtlcfW2ncxjM+GmUsjh52j+PYjEbwFf9UNt2R8pAZT3CUZL/&#10;t2f/We/btls4OgA/9L5+nGFt3gCglwR43Jh/3j/0hwDFNmXTvKW5EAAAAADwvP6mBEBNBhpeclZZ&#10;eMlRkoWzGQDgx3rH7ISURFAJDF6/c9imHwvvjq3GKWEm452HHRiBWq2UgAqN92ycMrPjKcDD9ffN&#10;Vkl+VQ2gUhd9L3muFIDeUHAJwB0ElwAAAADACxNgAlRjoOEl2ySzyg72cd+5AAAgAElEQVTlPBbV&#10;AQB8z2V2QkpSgko2ygJc6Rd1nCc5uTV2nuZmsMlb1QIqsFICKrQPASbbJIuaAroBnlLTTI77Psbi&#10;VKBW79u2WygDoC+cjFI2gzrWGwJ8cZly7XGlFAAAAADwsgSYAFUYaHhJUm6wbCo7jnNnNADADRf5&#10;OqzEzkHAD2nbbn3HWGyU60CTaf9sEjQwFJd26qZSo1f+/z9NMjN2AXi4/n7ZKsmvqgFU6qLvJY3l&#10;gNr7wlFKcMk71QD4QnAJAAAAALwyASbA4A04vOSswp0pF7FIDgCo242wkruCBgCeWh+cuUlycmus&#10;vRtoMk7yi2oBB+hECajU+JX+fy9TFpsaywD8gKaZTFPCS4y/gFq9b9tuoQxA5T3hKIJLAG47S7IS&#10;XAIAAAAAr0+ACTBoAw4vSZJZZcdylOQ3ZzUAUBFhJcDeatvuUz/eXt8ag1+Fmkz7r4VQAvtupQRU&#10;6jUCTN4nWfZ9BAAP0I+3FnGvDKjXRUoQ3rlSABX3hNOU+WKCSwCunSVZmE8BAAAAAPtDgAkwWE0z&#10;GacspBriYqn3/Q7YNVk4qwGAAbvMdVjJOiWwxKI+4KB8I9RklOtQk3GStyoF7FMPZvEbNeoXwb/k&#10;dfOzJHN/bwA//L49TQld+0U1gEq9b9tuoQxA5f3gIq6vA+wSXAIAAAAAe0qACTBITTM5TpnIN8Tw&#10;kovaJuf0N+LtHgIADMlZboaVbJQEGKL+/W2T5GRnjLcbaDKNRXjA6zlRAio1fqH/n23KIoKlkgP8&#10;mKaZLJP8phJApS6SzAThARX3gtMILgG47WOSpR4RAAAAAPaXABNgcJpmskjy+4Bf4qzCw7pwZgMA&#10;B2ybElSyTgkrWSsJULN+QuH5zjj+KDcDTUzGBl7KSgmo1EsEmJwmmQtrBPgxffDjKskb1QAq9b62&#10;jV0AdnrBaQSXANz2MSUseaMUAAAAALDfBJgAg9EveFol+XXAL/N9bcnx/U15N+QBgENykbIwf51k&#10;bQINwF9r2+5TkpP+sTsWvAo0mSb5WaWAJ3Zph0YqNnrOv62U4JITZQb4MRVs1gDwVy6SzIzXgEr7&#10;wGkElwDcJrgEAAAAAA6MABNgEPobuKskvwz4ZV4mWVZ4eJfOcABgz12kDytJCSz5pCQAj9O23dX7&#10;6rIf949yHWYyHfj4H3gZayWgYuNn+vd+SFlMYEwE8AOaZjJOud/5RjWASr1v226hDECFfeAsJbjE&#10;dW+AYtuPj5eCSwAAAADg8AgwAQ5eRbuQzWqb+N3foDdJEwDYN2e5Diw5tzgP4Pn1kxNX/UOgCfAU&#10;TpSAij31Ts4XKdevz5UW4Mc0zWSesmj1Z9UAKqSfBGrtAWcRXAKwa5uyucHSPAwAAAAAOFw/ff78&#10;WRWAg1TZLmQf27abVXiMN3GTHgB4fV8CS9q2WysHwF6OH0cRaAI8QNt2P6kCFX9m/vlE/7ptymKC&#10;hcoCPOp9eZWnD5cCOBQfkiwsUAUq6wFnEVwCsEtwCQAAAAAMyN+UADg0TTM5SrmJ+1slL3mbZF7h&#10;cZ7FjXoA4HVcpA8sSQktMUEGYM+1bbdJWfS36seUowg0Ab7tVAmo2OiJ/j1nSWb9ZzAAP6C/F7ZM&#10;8rNqABW67PvJtVIAlfV/i7heDXBFcAkAAAAADJAAE+CgNM3kOOWGRU03cue13ZzZCakBAHgJlylh&#10;JScRWAIwCN8INDnOdaCJBYJQt7USULHpI//325SFpidKCfBj+vtgqyS/qgZQqQ9JFq7FAxX1f7MI&#10;LgHYdZkyD3ilJwQAAACA4RFgAhyEppmMU25YvK3spZ+1bbeq8JDP46Y9APB8trkZWLJREoBh69/r&#10;l/3j6jrDVaDJWxWC6gheoGajR/xvLTQFeKR+s4ZVhCoCdbpMCcNbKwVQSe83i+ASgNv94KLSObEA&#10;AAAAUA0BJsBe63dIXiR5V+HL3yaZVXjMj1ICTAAAntJFykLVk7btzpUDoG79Z8H5zjh02j+OYzI5&#10;DN2lADsqN/rB8dTcQlOAH9ePOxZJflMNoFLC8ICaer9ZBJcA7BJcAgAAAAAVEWAC7KXKg0uuLCtd&#10;TDGPXecAgMe7TLLuHycmRQPwLf1nxEn/mPfXJI5TAk1+VSEYnLUSULm3D/z9923bLZQN4Mc1zWSa&#10;ZBULWIE6XSaZCcMDKun7ZhFcAnC7FxRcAgAAAACV+enz58+qAOwNwSVfXLRtN67w+B8l2USACQDw&#10;gz1U+gXobdudKwcATzRWvQozOY6J5zAE/zJZmoo/00ZJ/rznr5+lLDTdqBzAo957F0l+VwmgUh+T&#10;zAWMAxX0fLMILgHYJbgEAAAAACr2NyUA9kHTTMZJ5hFccmVe8esWXgIA3Nc2JbBknRJaYhI0AE+u&#10;bbuT/vNm3i/8Pu4fb1UHDtJaCajY6J7jrLnFBQCP09/7XCV5oxpAhbYpYXgnSgEMvOebRXAJwC7B&#10;JQAAAABAfvr8+bMqAK+mv5E7i0U/uz62bTer8Fw4SrKJABMA4K9dpiwiP2nbbq0cALzyOHaa60AT&#10;41k4gF6ybbuRMlDxZ9ciye9/8SsfU8JLhEMCPO79dp7kD5UAKnWaEl6ipwSG3O/NIrgEYJfgEgAA&#10;AADgi78pAfDS+t2K5ynBJRb33LTta1OjpfMBAPiGi5Qda0/attsoBwD7oF+Ic9I/rnZYn6WEmZi4&#10;DvtprQRUbvyNn1+mLDL1NwLwCP090FVs3ADUadv3lCdKAQy435tFcAnALsElAAAAAMBXBJgAL6Lf&#10;lfg4JZzjjYp8U5W7W/YTOt85/ADAjtP0i8Lt1AjAIWjb7jzluse8H+cepwSauA4C++NcCajc6I6f&#10;vU+yNO4CeJx+MauwfqBWpynhJXpKYMi93iKCSwCunKUEl6yVAgAAAAC4TYDJK2uayXTn23GSo7/4&#10;ftco378hdpHkW5MDPuXrydrnO7//qV90AY85v69CS46T/Koi33VWcRL9wuEHgOpt0weWJFmb6AzA&#10;IWvbbpOyeHHZh5lM4/oI7IO1ElC53VCts5RAbfeCAB6hvx+60usDldqmLFxdKgUw0F5vFsElALsE&#10;lwAAAAAA3/XT58+fVeEZ9BOVrgJIxv2Pp/3zOIe189I212Enm/6RXE/23vSLMiAW5TzK32v8W+rP&#10;mT8dfgCo0pfQkrbtTpQDgArGwMJe4RW1bfeTKlDxZ9A4yf/FIlOAp3xvPU4JL/lZNYAKnSWZmS8E&#10;DLTPm0VwCcDt3k9wCQAAAABwLwJMHqlpJtMko/5xFVjyttJyXAWdfLr9bAe/Kv4OpimLb96oyA95&#10;37bdotLzZ5XknVMAAKpxmevQkrVyAFCrPsxkmutAE4se4XmdtW03VQYq/tw5TjJLWWT6SUUAHt3L&#10;L5L8phpAhQTiAUPu82YRXAKwS3AJAAAAAPBgAkzuqd+ZbpwSVDLtn92oepjbASeb/nFusuxB/j1M&#10;dx4W2DzOZZJxjX8HTTMZJfnTKQAAVfQ7J0lWwg0B4Jtj5KsgE2Em8Dw+tG03VwYA4JF9+zjlOpe5&#10;AkCNzlIC8TZKAQysx5tFcAnA7b5PcAkAAAAA8EMEmNxhJ6zk6vFWVV7EWf+8znXIiXCT/fibmKYE&#10;lVwFl1hE87T+2bbdSaXn1irJO6cAAAzSNmUxx1JoCQA8eLwszASeXrXX4ACAJ+vTF0l+VwmgUu/b&#10;tlsoAzCw/m4WwSUAuwSXAAAAAACPJsAkN8IZpikBDRYF7J+zXIeabPqHcJPn+3vYDfB5oyrP6rRt&#10;u+NKz7VRkj+dAgAwKFehJScWhwLAk4ydj3IdZPKrisCj/I9gPQDgB/vyUco1L/dNgRpdJJkZTwED&#10;6+9mEVwCsEtwCQAAAADwZKoLMOkn/U93HiYZHT7hJj/2tzBKMur/DkYRVvIatknGbdttKj0HV0ne&#10;OQ0AYBA9jdASAHj+cbQwE3iEtu1+UgUA4Af68HnK4laboAA1et+23UIZgAH1drMILgHYdZFkLrgE&#10;AAAAAHhKVQSYNM1kmhLScBwBDbW5SAk3Wfffr5Okpovt/fl/lBJQMu6/fuvU2AvVTvbpA3T+dAoA&#10;wEE7zXVwifBAAHjZcfVRkln/cL0Tvu+sbbupMgAAD+y5VxEeCNTpMslx23bnSgEMpLebRXAJwO1+&#10;b9G23UopAAAAAICnNsgAk35h/HFKaMk0dkPi287653X/fJ4SePLpUCZi9AElyXU4iZCSw3DZtt2o&#10;1hffNJNVkndOAwA4OBcpCzdWQksAYG/G2KNch5mYgA93+9i23UwZAIB79tjHKdfAzDMAavQhZTGr&#10;ewDAEPq6aUpwiXl0AIXgEgAAAADg2Q0mwKRpJuOUSfrT2HWUp3WREmqSXAecJMmmf1x5stCTnVCS&#10;5DqUJElG/SNxY/XQ/aNtu3WNL7xfWPWnUwAADsZlkpMky7btNsoBAHs95h4nmaeEO1tsCdf+3bbd&#10;UhkAgO/000cpC1x/Uw2gQpdJZrXOYwAG19dNI7gE4HavJ7gEAAB+0K11fne52oz8Ph7yu/tmd13l&#10;X/nU/+43//mhbDwPAPyYgw4w6Xc+unqYkA8citO27Y4rHrivkrxzGgDAXtumhJasTFYGgIMdfx+n&#10;BD7/qhpQb5gwAHDv/nmccj3sF9UAKnSaEl7ySSmAA+/pphFcArBLcAkAAFXo7/PcDgUZ5XoT8V3T&#10;b/xrXE/Yn3HM5o6f3xWesrnjdzc27ASA13dwASZCS4ADt00yrnUw1DSTUZI/nQYAsLfOkqySnJio&#10;DACDGYsfpQSZzJK8UREq9XeTEwCAv+iZF0l+VwmgQtuU4JITpQAOvJ+bRnAJwC7BJQAAHNq4ftft&#10;72+Hk4wikJ7726aEn+xa/8X3n9q2O1c2AHicgwgwEVoCDMj7tu0Wtb74ppmskrxzGgDAXrlMCS1Z&#10;WdQJAIMfl49zHWbiOivVaNvuJ1UAAO7oj0cp18UsdAVqdJoSXiLMHDjkfm6cZKmfA/hCcAkAAK81&#10;Rh+lBItcme58ffufjWPeEofjIsnVdfRN/0j/sy9BJ23brZUKAK7tbYBJn543i9ASYDgu27Yb1fri&#10;+wsSfzoNAGBvfEwJLVkrBQBUOU4/Trn++qtqMHBnbdtNlQEAuNUPz1IWu5qLANRmm7KodakUwAH3&#10;cqMki9hECeCK4BIAAJ5y3H2UEjJyZfqNrwWRwN3Odr5e98+7gScbm44CMHR/27MGd5RknhJa8ovD&#10;AwzMrPLXP3cKAMCru0jZVXZlV0UAqFvbdidJTvprsrP+4ZosQ6TvBQC+6CfdriLID6jTWZKZidHA&#10;AfdyowguAdglnA4AgIeMqUf9t+MkR/3X051fe6tS8CTefu/vqmkmV19epMxt2g04Ob/6Wdt258oJ&#10;wCH66fPnz6/dAB+lBJbMk7xxSICBqnqn1/69fhPpqgDwGrZJTpIsXcQEAL4zfp+mBJlYAMCQvG/b&#10;bqEMAEDf764iuA+o078tbAUOuI8bRXAJwK5tkmXKPBAh3gAAdY+Zp/2Xo1wHlFz97CjWasJQ3BV0&#10;su6fz40NAdg3rxZgsjMZ/jgWtAPD9/eadzFqmskiye9OAwB4URcpE1ZOXJQEAB44jj9KuXY7j8Wd&#10;HL5/tW23UgYAqL7HXSb5TSWACl0kmQk4Bw60hztKCS7RxwEUgksAAOoZE49TAkhG+TqYZBTzeYCv&#10;XaZsPn4VcvLl2T0CAF7aiwaYmPgOVKrqXV779/5NhFUBwEv5mDJZxYVGAOApxvXTlGu6djflUP2j&#10;bbu1MgBAtf3sOMkqdhgE6lT1XAXgoHu4o5Q5pvOYbwSQCC4BABjauHfaf3k7pOQo7mcAz+usf17v&#10;PptbBcBTe5EAk35S0DzJcdxQAupymWRc802jppkskvzuVACAZ+85lklWJqsAAM80vr9aNDCLcGoO&#10;y9/bttsoAwBU2cPOkyxijgJQn8skMxOOgQPs3wSXANwkuAQA4PDGtneFklz9TDgJsO9j0PMkn/rn&#10;zdXD3CsAHupZA0yaZjJLmdD+VqmBSv2rbbtVrS++n1iwiUkFAPBcTlMmqqyVAgB4wfH+ccp1319V&#10;g33Xtt1PqgAA1fWrR0lOYp4CUKcPSRYWuAIH2MMJnwO46WPf122UAgBgr8av0/7Lq+ercJKxMS0w&#10;cBcp4Sbr7IScGLcCcJcnDzCxEyfAF2dt201rLkA/ueAPpwIAPKmrHXZWLvgBAK887h/l+lqwSRjs&#10;Ze/ctt2RMgBAVT3qcZKV/hSocfyTZNa23YlSAAfWv81SgkvMNQUoBJcAALzuOPUqkGTa/+jqWWg6&#10;wLfdFW5yLmwdoF5PFmDST1ZfJHmnrABJkv9p2+685gI0zWQTEwwA4KlcJFm2bbdSCgBgD68BzFLC&#10;TN6oBnuk+oBhAKioHz1Kma/wm2oAFTpNCS8xERg4pP5tFsElALsElwAAvMx4dJRk93EVWDKOcHSA&#10;53CWZNM/zpNsal9vCVCDRweYNM1kmnIjSZIgwLWPbdvNai5AP9HgP04FAHh8X5Fk1bbdWikAgAO4&#10;HjBNMouga/aDABMAqKMHHSdZRZgeUJ9tkrngc+DAerdpkqXeDeCLs5Qwuo1SAAA82djzKpRk2v9o&#10;2n9vLAqwPy6yE2qSEmyyVhaAYfjhABM7agJ80zbJqPbdjZpmsoldUgDgMf3EMiW4ZKMcAMCh6Xes&#10;maVcQ7ZDDa/lQ9t2c2UAgEH3nfMkf6gEUCELXYFD69umsVEewO1+bmFxFgDAD48zd0NKjpKMk4xi&#10;DQvAobtMCTRZpw83advuXFkADsuDA0z64JKFhh7gm963bbeouQD9Z8V/nAoA8GCX/XjrpPYwNABg&#10;GJpmcpTkOK4p8zqqv04HAAPvM09iASxgrAOw733bKMlK3wbwheASAID7jymFlABw5SIl2OQ8Jdxk&#10;I+QdYH/dK8Ckn/wzj90yAb7nsm27Ue1FaJrJOiYeAMBDmKACAAyeXVZ5BRb1AcAw+8rjlEWw5i4A&#10;tblIMrPTIHAgPdso5VrgO9UASFI2tJmZFwIA8NX48SqY5HZYyRvVAeA7timBJlePjXE3wH74ywAT&#10;wSUAD/bPtu1Oai5Avxjpv04FALiXj0mWJhsDADWxeIEXVP21OgAYWB951PeRv6kGUKEPbdvNlQE4&#10;kJ5tGdf+AK5cpmxos1IKAKDy8eI4ySglqGTUP2yAA8BzuMjNYJPztu0+KQvAy7kzwERwCcAPOWvb&#10;blp7EZpmso4LSQDwV7Ypk/ZWbdttlAMAqFUfZDKL69A8n3/YVQMABtM7jpOsYsdFoD6XSWbGNsAB&#10;9GvmnAJ83ccJLgEAahwfTnMdUDJNchTX9gHYj3H6VaDJOkJNAJ7VjQATN5EAHuV/2rY7r7kA/cKj&#10;P50KAHCny5RFFksXuwAArvXXpWcp16V/URGekAATABhGvzhP8odKABU6TQkvcU8B2OdezZxTgJuu&#10;NrUxNwQAGPpYcJybQSWjmPMBwGERagLwTH76/Pmzm0gAj/exbbtZ7UVomskqyTunAwDcYFcdAIB7&#10;aprJLMkiJrXwNASYAMBh94ZHSU6SvFUNoDLblOCSE6UA9rxfm8W1PIDdHk5wCQAwxLHfNNdhJeP+&#10;Ye0hAEN1ketQk3NzzwB+zE+Tyf+3iOASgMfYJhnVftOpaSajJH86HQDgi7MkK8ElAAAP10+AWcRi&#10;VR6hbbufVAEADrYfPE6yinkMQH3OUsJLNkoB7HGvNovgEoBdH1I2thFcAgAc8lhvmhJSMkpy9bVx&#10;HwCUezfnSdYpoSYbJQH4a39LchSTfgAeQ2J+MVcCAEhSLlAtpO0CAPy4vpeaCjIBAKhL00yO+v7v&#10;N9UAKvTvtu2WygDsca82jWt1ALs+pswP2SgFAHBAY7txSjjJeOchqAQAvu1t//it/yy9zM1Ak7US&#10;Adz00+fPn68GH6skb5QE4EEu27Yb1V6EfjLpJgKxAKib4BIAgGfSNJNRyuKId6rBfbVt95MqAMBB&#10;9XzmLQC1ukgya9vuXCmAPe7TlhFcAnDlNMlccAkAsOdjuaOUcJJpSmDJyLgOAJ7NWa5DTdZt231S&#10;EqBmP33+/Hl3cLJIMo8F6AD39c+27U5qL0L/+fG70wGASn1MsjSxGADg+Qky4SEEmADAQfV58yR/&#10;qARQoQ9t282VAdjTHm0U1+IAdtnYBgDY1/HbOCWsZJQSWDKOtYEA8Jou04eZpASabJQEqMmNAJN+&#10;0DJKScv/VXkA/tJZ23ZTZUiaZrJJ8otKAFCZjykTUzZKAQDwsiye4D4EmADAQfR1R0lWMT8BqM9l&#10;kpnFr8Ae92jLuPYGcOUiyVzvBgDsyXhtfOvxRmUAYO9dBZqcpwSa2DwXGLSvAkx2BjXTlIlCFqQD&#10;3O0fbkglTTOZJfmP0wGAigguAQDYEztBJsexexC3CDABgL3v5aZJTvRxQIVOU8JLPikFsGf92VGS&#10;ef/QowGUxUWLtu1WSgEAvMIYbZSvw0qs8QOAYdimBJqsI9AEGKBvBpjsDHjmKRPA3ZACuPaxbbuZ&#10;MiRNMzmP1F4AKvn8j+ASAIC9ZHEFd7ho226sDACwt/3bMslvKgFUZptkbgEssKf9mXmiAPo2AOD1&#10;xmTjJKOUkJJp/2x8BgD12KZs/rFOCTTZKAlwyL4bYNIPhEz+Brjp7xrBLzvj/dfpAMDACS4BADgQ&#10;rmWz46xtu6kyAMDe9WujlIlXwvGB6sYoSWbuNQB72J/NUoJL7OINUBYLLZMs27b7pBwAwDONw8Yp&#10;ASVXj7eqAgDccpk+zCTJiesUwKG5V4DJziBplHKz6p3SARV737bdQhmSppmcJPlVJQAYKMElAAAH&#10;qg8yWST5TTWqJcAEAPavR5ulLAQTNAfUxhwDYB97s2nK9TML5QD6ni2CSwCApx97CSsBAJ7CRa7D&#10;TNbKAey7BwWY7AygRhFkAtRpm2TkJtWXz4I/nRIADNBpkrngEgCAw+dadtUEmADA/vRkR0lWEYoP&#10;1Ociyaxtu3OlAPaoNxunhMpZNAdQ2NwGAHjK8ZawEgCGaJvkIfc6zpM8x9rLUf+47+/+MuBjcpoS&#10;aLJ2HwrYRz8UYLIzuBrF5G+gLv9u226pDEnTTFbe/wEYmLOUSSlrpQAAGBbXsuvs7wWYAMBe9GHj&#10;JCcZ9uQwgLt8SLnn8EkpgD3py0ZxfQxg11lK2NxGKQCAHxhjCSsBYN9cJrk9xl3f8XvfChc5r+We&#10;Rv85fnTrx0f9Z/quUW4GphwlebOnx36dcl9+7d4UsA8eFWCy84Y9iptbQAWNfNt2I2X4slPeJsnP&#10;qgHAAAguAQCohGvZdfX5AkwA4NV7r0WS31UCqMw2ZSHsiVIAe9KTHSWZ68sAvjBHBAB46LhqlOug&#10;kmn/bB0FAM81Zr2yyc1AktvBI+eCKvaiRxj1394OQJnufP3SQWen6QNNBLcCr+VJAkxuveEuYvI3&#10;MEz/NMnoy/v9PMkfKgHAgbtMmUS8VgoAgLq4ll0FASYA8Hq91lHK7k52nASqG4ckOTZhGNijvmyR&#10;El5iYR1AmSMyNwcUAPjOOOpq8fF059mYCoAfHYdu+q93w0c2Oz/fCJioss9I/3yUm8EnzxGSdply&#10;7/7EuhngJT1pgMnOG+koZfL3sYEaMBAWPNx8n98k+UUlADhQlym76ayUAgCgbk0zGSdZxuLaIXI9&#10;DwBep786TrKKeQJAXbYp9x2WSgHsSU82S5m/aW4PgDkiAMBfj592w0rGSd6oCgDfGWNu+q+vQkk+&#10;9V8nAkl4mv5klGSU63CT3efH9Crb9GEmSdYC+YHn9CwBJjtvlEcpCf5S/IFD9w8pc1/e22dJ/qMS&#10;ABygbZJl23YLpQAAYFfTTKYpizoEmQyHABMAeNl+6qjvp35TDaAyF0lmbdudKwWwBz3ZNCWs14I7&#10;gH6OSMo8EQtyAICrxcC7gSXmBwCwO4a8us5/FUyy6R+xppA962muAk1Gtx7jPGwd/2n6QBPXToCn&#10;9qwBJrfeEGcpQSZS/YFDc9q23bEyfHlPX8fFOgAOi0kpAADciyCTYY0D2rY7UgYAeJEeapxkFQtl&#10;gfp8aNturgzAHvRjo74fc00LoO/TkizMEQGA6sdK01yHlYxjPRtArXbDSdb985eQkrbtNkrEAHug&#10;Ua5DTUb5/r38qzCTtb8J4Cm8SIDJrTe/WUqQiclLwKH4u8bry3v4OMn/qQQAB+RjyqQUn+UAANyb&#10;IJNhaNvuJ1UAgGfvm2Yp4cE/qwZQkW2SYzsuAnvQi41SrmG9Uw2AJOaIAEDt46NpyiLdaaxZA6jJ&#10;ZZLNHY9PbdudKw986ZeuwkzG+euAt4uUwOyVcFjgR714gMnOm900JoAD++9j23YzZfjy3r2KSQ8A&#10;HIazJHMXHQEAeIz+OvYyJjcdJAEmAPCsfdJRyqSlX1UDqMxpkpkJm8Ae9GLz/iFIDsAcEeD/Z+/u&#10;jtu40q0BL1X53jwRCBOBeO7RJTgC4YtAcASCIzAUgaEIDEZwwAgGrN33JiMYMoIRIuB3sVuWZJES&#10;fwASQD9PFUs3U2NpgQDe7t57baCP10WjfC4ruW3zLQCHYZ3kPDeUlCiwhI3OVZ8KTr7c83+aZJlk&#10;6dkYcB/PVmDyxYfbIE4BAHb3AmdguPr78/ooyX8lAcCOu0pdOLwSBQAAm9I0w0nqfWyLnvaIAhMA&#10;2NpsdJy6SMlsBPTJOnVT7EIUwDPPYpPUwl3FJQD1ROCpNSIAcPDXQUepRSWj1I21DtIGOMzru49J&#10;Pl3frZJ8VFQJzzZ/fZq7Pv28Si0zWZTSLiUE/MizF5j844JymmQSC52A3fC+lHYmhr8/p6dJ/pAE&#10;ADvKwmEAALZOkcl+UWACAFuZh2ZJfpcE0DMXScZOcgSeeQ4bpxaXuC8FUA+3mVkjAgAHe/3zaaPs&#10;qPtxHQRwGL4sKfmY5DzJpXvvsBfz2adCuU9z2sckcyVDwG12psDkHx9mk9Qyk1deIuCZrJMMSmk/&#10;iuLvz+bLuPkHwG56n3rzw/c2AABPQpHJflBgAgAbnX+OkizjZNLa7xQAACAASURBVEugfxx8Ajz3&#10;HDZKvQ9lDgOo6zrnsUYEAA7xuufLwpKfpQKwt66SXEZJCfRlhjsqpV1KA/innSww+ccH2CTJWy8V&#10;8MR+K6Wdi+Hvz+Nxkv+TBAA75jTJ1A1NAACeiyKTnfcv1wsAsJGZZ5xkEYvGgX65SjIppV2JAnim&#10;GWyQet/J2kmA6kOSmeISANj7a52jfF1WoqwRYD+dpRaVXOZzScm5WACAZMcLTL64QB2kFplMY1EU&#10;sH1XpbQDMXz1ObyKm4MA7NB3dSwaBgBghzTNcJq6ocT9693yi+sGAHj0nDNP8k4SQM+cpj6HsDkW&#10;eI756yh1neTv0gBIkpykFpdcigIA9vYaZ/TFzyupAOyNdWo5yXk+F5Wcu3cOAPzIXhSY/OPidZL6&#10;gM5FK7Atv5bSLsTw9+fuIMl/JAHADlinLkqZiwIAgF3zxeYSRdy7Q4EJADx8thkkWcZzeaBf1kmm&#10;1gsAzziDKckF+OwsdY3IShQAsFfXNYN8XVjyUioAO+8qtaBk1f156VoMAHiMvSsw+eKidpRkkuSt&#10;lxHY5EVXKe1ADF993jpZD4BdcJK6aFhjMwAAO02RyU5RYAIAD5tnJknmZhmgZy6SjEtpL0UBPMP8&#10;Ne7mLxv7AOrGuWkp7VIUALAX1zODKCwB2BfrJOdf/CgqAQC2Ym8LTP5xsTvpflzoAo9lU8PXn7FH&#10;qe2ZFqgC8FycqAMAwF5SZLITfnVyOgDce36ZxyEiQP+8L6WdiQF4hvlrlGSW5LU0ALJOLS5ZiAIA&#10;dvo65ji1qOTTn/ZxAeyms9T9YH8XljhIFAB4KntfYPKPC+FJapGJB3rAgy7OSmlHYvjmc/VPSQDw&#10;DCxMAQDgICgyeVY2IQLA3WeW4ySLJK+kAfTIVZKJEnXgGWavQWpxieI4gLo+ZJ5kbjMdAOzk9cun&#10;opJPP555A+yWq3xRUpJaVHIpFgDgOR1Ugck/LpCn8YAPuJ9fLEz65vP0PBaqAvD0PiSZWZgCAMAh&#10;6YpM5nHf+ikpMAGAu80p09QNtBaeA31ymlpe4lkE8JRz16ei29+lAZAkOUldH3IpCgDYmesWhSUA&#10;u+sstaTkMrWoZCUSAGAXHWSByRcXzkdJJqkP/V56uYHvXcSV0o7E8NVn6HGSvyQBwBO6SDJ1MxUA&#10;gEPmhN0ndVJKOxEDANw6lxwlWSR5Iw2gR9apzyIWogCeePaapJbb2vwHUDfdTUtpz0UBAM9+rTLI&#10;57KSsWsWgJ2wTi0qWXV/Xrp+AgD2yUEXmPzjonqcWmTy2ssO3OAXm6W/+dxcxEYaAJ7GOvVEnbko&#10;AADoC0UmT0JpMQDcPoscJ1nGQSBAv1wkGZfSXooCeMK5a5RaGmfuAkiukkys1QSAZ71GGeRzYcnI&#10;tQrATlwnnedzYcmle9gAwL7rTYHJPy62p0km0QwKVE5i/faz8ijJpc9JAJ7AaerilI+iAACgjxSZ&#10;bJUCEwC4ef6YJvlDEkDPvC+lnYkBeMKZa5BaXOLANYB6sM20lHYhCgB48muToyTjKCwB2AX/LCs5&#10;t4YeADhEvSswueEifOYCHHrvX9opv/mMtHAVgG1zqg4AAHzBppbtKKV9IQUA+HveOEqyNG8APbNO&#10;MvY8AnjimWseZbUAn2axeZK5TXkA8KTXJKMvfl5JBeBZKCsBAHqrtwUm/7hAHyWZxEND6KOTUtqJ&#10;GL75XLyMcicAtud9LE4BAIAbdferZ7GxeCMUmADAVzPGMsnP0gB65DS1TN3zCOCpZq5ZkqmZCyBJ&#10;cpJk5nA5AHiSa5FRalnJOApLAJ7DOl1JSZSVAAAoMPnHRfsgtcjEQ0Toj395QPbNZ+Eoyb8lAcAW&#10;XKQuFD4XBQAAfJ8ik41x/w8Ac0XdSPu7JIAeWadulp2LAniieWucZB6HBQEkyVmSqbUhALDVa5Dj&#10;fC4s8TwZ4Gmt80VRSWpZyaVYAAA+U2By+wX9JLXIRPsoHK6TUtqJGL75/FskeSsJADbIQmEAAHgg&#10;RSaP9ksp7UoMAPR0jjhKsjRHAD2jTB14ynlrFPdtAD65Si0uWYoCADZ+7THI58KSURzYDPCULvJ1&#10;WYl7zwAAP6DA5McX+qMkk9jMD4dmneRYy+U3n3lHSf4rCQA26Cx1obDvXAAAeITuXvUiTvK9r19L&#10;aRdiAKCHs8O4mx0sZAf65EMp7VQMwBPMWoPU4hJrCgEcagMA27jmOEotKhmllpZ4RgzwNK5Si0pW&#10;qWUlK5EAANzfTyL4vm7QXDXNcJZaZDKNRV5wCOY2Ut9oLAIANmSderLOQhQAAPB43b3qQdMMJ6kb&#10;ZCxSu5uBCADom6YZzpO8kwTQI+vUMvWlKIAtz1lHqesHrSEEqN6nrsX8KAoAePT1xiifS0teSwTg&#10;SZzl68KSS5EAADzei+vraync/8bAJPUh5CtpwF5aJxl4aHbj59u5zzYANuA0daGw71oAANgSRSZ3&#10;dlJKOxEDAD2ZDwZJlvGsB+iXsyRjzySAJ5i1JnEvBuCT09RDbS5FAQAPvsYYpJaVjLs/lSQCbNdV&#10;vi4rWYkEAGA7FJg8QtdwOknyVhqwV96X0s7E8M1n2nGSvyQBwCM44RAAAJ6YzTM/dFZKOxIDAD2Y&#10;CcZJFrHIHeiX30pp52IAtjxnjVLvvTgBHaCWx81s9AOAB11bHKUWlYxSS0s83wXYrovUspJVamHJ&#10;pUgAAJ6GApMN6JpPJ0mmsSAMdt06ycDpSzd+li2ikAmAhztNLS/xHQsAAE+sW+w2jXvUN1mX0h6J&#10;AYADnwXmSd5JAuiRqyTjUtpzUQBbnLEGqcUl1tIA1PlrVkq7EAUA3Ou64jifC0uUIgJszzrJebrC&#10;EqWLAADPS4HJBnWLxMdx2iXssveltDMx3Pj5dRkbXAC4v3VqcclSFAAA8LwUmdyslPaFFAA40O/+&#10;QZJlklfSAHrkJMlUoTqwxRnL/RWAz9ZJ5knm5i8AuPP1xDi1tGQU+4oAtuUqXxeWKLsGANghCky2&#10;pGmGo9QiEy2psDvWSQYepN34mTVJ8qckALin09TyEt+tAACwQ2y0+cYvTtcB4AC/78dJFr7rgR5Z&#10;pxaXLEQBbHHGmsThZQCfnCSZldJeigIAvnsdcZxaWjKOsmmAbbnI14UlrlMAAHaYApMt6069miV5&#10;Kw14du9LaWdiuPGzahWFSwDc3Tq1uGQpCgAA2F3uT//tV5scATiw7/h5kneSAHrkIsnYonRgi/PV&#10;KA4rA/jkLLW4ZCUKALjx+uEotaxk1P2pZBpg8y7SlZWkFpY4bBMAYI8oMHkiTryEZ7dOMnDReuPn&#10;0yDJfyQBwB2dpZaXXIoCAAD2gyITxcYAHMx3+nGSRZziCfTLh1LaqRiALc1Xgyh/BfjkKsnUYTYA&#10;cOO1w3FqWck47s8CbMNZkvMoLAEAOAgKTJ5B0wwnqQ8+X0oDnoxNCrd/JjmlD4C7WKeesDMXBQAA&#10;7KduU848yZue/dNPS2nHfgMA2PPv8Un3Pe6wDKAv1knGpbQrUQBbmK0cRgbw9dw1t74SAL65Zhgn&#10;GXV/um4A2KyzfC4rWYkDAOCwKDB5Rk0zHKUWmbyWBmzVOslAA+etn0WXUagEwPddJJmU0p6LAgAA&#10;9l8P701fldIOvPIA7On39lFqcclbaQA9cpZaXuIZP7CN+WrczVfWygAkJ0mm5i4ASJpmeJxaWDJJ&#10;8koiABulsAQAoEcUmOyA7kbHNBadwba8dzrArZ8/4yT/JwkAfI8CAED/9KnIpJT2hVccgD38rj5O&#10;sojF8kC//FZKOxcDsKXZah6HjQEkdfPg1EE2APT8GuEotbBk3P2p5BBgs9ccqygsAQDoJQUmO6Rp&#10;hoPUxeLjJD9LBDZinWTghIBbP3cWUZ4EwM2ukkzcNAYAgMPXNMNJ6r3pQ16U94vrGwD28Pt5Hs+N&#10;gf64SjK2iRbYwlx11M1V1scA1JlrWkq7FAUAPb0+GORzYckbiQBszEU+F5a43gAA6DkFJjuoe2g6&#10;7X4sSIPHeV9KOxPDrZ81/5UEADc4TS0vUQAGAAA9cuBFJr+W0i68ygDswfexDbZAH52kbqT1XALY&#10;9Gw1Tb3XYQ0e0HfrJHNrKQHo6XXBKJ9LS15JBGAj/i4sSS0tcW8XAIC//SSC3dMN7bOmGc5Tb5TM&#10;ctgnX8K2rFMXeHKzsQgAuOG7c2pTHwAA9FMp7aJphsscZsH2sVcYgF3XNMPjJItYRA/0h+cSwLbm&#10;qlE3V1lzB6AsDoD+XQ8c5XNhyTgKDQE24SqfC0uWri8AAPieF9fX11LYAwd+8iVsy3snBnz3c+U8&#10;FsAC8NlFknEp7aUoAACAbmHfNMnvB/JPOiulHXllAdjh795JajG/xfRAX3guAWxjphqkFpe8lgZA&#10;zlKLS85FAUBPrgXG3Y/rAYDHW6crK0mych8XAID7UGCyZ5pmOE5dNO6mCvz4Ynmg1fPWz5JBkv9I&#10;AoCO0i8AAOBG3X2kWZK3+/5vKaV94RUFYAe/a49Si0veSgPokQ+ltFMxABueqQ6piBXgMa5Si0uW&#10;ogDgwK8DjpNMkoziUE+ATTjL58ISRYgAADyYApM91TTDUeqicUUmcDMbsb//GTJP8k4SAL23Tj3d&#10;cCUKAADge7oFgPPs9z3p/7XIBoAd/H5dxOJ6oD/WSSY20wIbnqkmqfcsfpYGYNbK3LpJAA58/h8n&#10;+fTjGgDgcS6SrJIsrSUHAGCTFJjsOUUmcKN1kkEp7UdR3PrZcZnkpSQAeu0stbzE9yUAAHBn3T3p&#10;efZzo/WvpbQLryIAO/KdOk4tL7HIHugLzyWATc9To1g3B/DJSZJZKe2lKAA4sLl/kGSUWljyRiIA&#10;j3KVWliySi0tca8WAICtUGByILoHstO4KQNJ8t4pAj/8vPi3JAB8V4oBAAB4qO5041n2qyT3pJR2&#10;4tUDYAe+R+dJ3kkC6BHPJYBNzlJHqeWqb6UBkLPU4pKVKAA4oJl/kFpYMsl+HqoAsEtO05WWlNKe&#10;iwMAgKegwOTAdDdrZvGAlv5aJxloAv3u58TCZwRAr78nxxauAAAAm9I0w1lqufbPe/DXvSilPfaq&#10;AfCM35uDJMtYdA/0x1XqcwkL44FNzVOz7M99CIBtz1mzUtqFKAA4kFn/OLWwZJz9OkABYNdc5HNh&#10;yVIcAAA8BwUmB0qRCT3m5KYffz58jIUcAH10lrpIWMkXAACwUd3Jx7Mk7/bgr/s/rosAeKbvy3GS&#10;RTyjAfrjNMnE/A1saJYadbOUjYwAyfskc3MWAAcw549TC0vGcd8U4KHWqYUly9TSkkuRAADw3BSY&#10;HDhFJvTwwnvgwdx3PxMmSf6UBEDvKPgCAAC2rrsfvUjyeof/mr+U0q68WgA88XfkPPtR9AWwCesk&#10;s1LauSiADcxRg+z+vQaAp3KaZGpDIgB7PN8f5XNhyShKSwAe6iK1sGRZSnsuDgAAds1PIjhs3YOK&#10;SdMMZ0nmSd5IhQPmVIEfG4sAoFfWScY25wEAAE+hux896k5Fnid5tYN/zVHq6UMAsHXdhtvljn4n&#10;AmzDRZKJRfPABuaooyTTJL9LAyBX3Yy1EgUAezjbD1Kfz41jLwvAQ61TnzetUktL7JsCAGCnvbi+&#10;vpZCj3QLx2dxKgWHeUE+cCH+3ff/UZL/SgKgNy6SjHw3AgAAz6VphpPUIpNdOj3trJR25NUB4Am+&#10;B8dJFnGKKNAfJ0mmnksAG5ijJqnr215KA+i5dZJZKe1cFADs2Uw/SC0smUS5M8BDXaSWliwVRgMA&#10;sG8UmPSUIhMO0IdS2qkYvvu+nyT5UxIAvhcBAACeyi6emFxK+8IrA8CWv//mSd5JAuiJdWpxyUIU&#10;wCNnqOPUIlTr2QCSD6nlJcrhANineX4UpSUAD7VOssrn0hLXAgAA7C0FJj2nyIQD8q9S2ksxfPf9&#10;vvJeBzh4FgkDAAA7qTtpbZ7kzQ78dX4ppV15VQDYwvfdUerCUs9jgL64SDL2rB7YwAw1iwI4gCQ5&#10;S1334YR1APZhlj9OLSwZJ3kpEYB7u0hXWmINAwAAh0SBCUmSphmOUxePu3HEPjoppZ2I4bvv8UGS&#10;/0gC4KBdpS4StogFAADYWV2p9jzPe/La+1LamVcDgC18xy2T/CwNoCc+lNJOxQA8coaapN4nMEMB&#10;fXeVWlyyFAUAOz7DKy0BeJzTfC4tuRQHAACH6CcRkCTdQ49l91B4FjeT2C8zEfzQWAQAB+0stbzk&#10;oygAAIBd1p0adNw0w2nqfb3n2KA08koAsElNM5wl+V0SQE+sk0xsrgUeOT+N8vwFpwC74n2SuTUf&#10;AOzw/D5OXYs+in0mAPd1la6wJMnK3A8AQB+8uL6+lgJfaZrhUZJp9+N0C3bdSSntRAw/fF+fx6IP&#10;gEPlhEMAAGAvdfeiZ0nePfV/u5T2hVcAgA19ly2TvJYG0BNnqeUll6IAHjE/zZO8lQZATpNMzVYA&#10;7Ojs/qm0ZBx7SgDu6yL1+dGylPZcHAAA9I0CE271RZGJ08LYZf/yAO+H7+VBkv9IAuDgrFMXsixE&#10;AQAA7LOmGR6nbl56ys3fv5TSrqQPwCO/v1axeB/oj/eltDMxAI+Yn6apRabmJ6DvrlJL4VaiAGDH&#10;ZnalJQAPd5paWrKyxwkAgL5TYMIPdeUHszj5gt1zUko7EcMP38PTJH9IAuCgXCUZa+UGAAAOSbco&#10;cp7k5RP85z6U0k6lDsADv7M8ewH6ZJ36TGIlCuCBs9Oou95/JQ3AXJVZKe1cFADs0LyutATg4fP9&#10;MsmylHYpDgAA+EyBCXfWPUye5WlPwYTvcUrq3d67l3maTR8API2z1IXCH0UBAAAcmqYZHiWZJvl9&#10;y/+pi1LaY4kD8IDvqUWSN9IAesIzCeCxs9M8Ds0CSJKTJFNzFQA7MqsrLQF4mKvU0pKFQygBAOB2&#10;Cky4tyc+BRNuc1ZKOxLDD9+vx0n+kgTAwTgppZ2IAQAAOHRNMxykbhDfZqH2/9gwAMA9vpuOUxel&#10;ekYK9MX7UtqZGIAHzk7T1IOybIYE+u4sycxBbQDswIyutATgYS5S1y4sS2kvxQEAAD/2kwi4r1La&#10;ZZJl0wxnqSdhuoHFc5iJ4E4mIgA4GL+W0i7EAAAA9EG38Ge05ULtcepCIwD4rqYZTpL8KQmgJ66S&#10;jJ0gCjxwbhp119pK34C+WyeZWucBwDPP50pLAB7mNLXUfulQFAAAuL8X19fXUuDBmmZ4lLp4/K00&#10;eEJnpbQjMdzpPXoZi0IA9t06daHwShQAAEAfdfehp0l+3/D/9Ukp7UTCAPzgO8izUKBPTpNMLMoH&#10;HjA3Dbq56Y00APIhycxMBcAzzeZKSwDub52usCTJyiwPAACPo8CEjWia4XHqQ+jX0uAJ/L9S2qUY&#10;7vS+/EsSAHvtInWhsFMOAQCA3us2Qy2yufvQ61LaI8kCcMv3znH3vfNKGkBP/FZKOxcD8IC5aZZa&#10;PGpzJNB3Z0mm1ngA8AwzudISgPu7yufCEvuTAABggxSYsFFNM5ykFpm48cW2XJXSDsRwp/fjPMk7&#10;SQDsrYskIy3eAAAAX+sWYc6TvNzA/90vpbQrqQLwj++aSTzzBPrjKsnYRlvgATPTKLXw7aU0APNU&#10;pjY9AvAM8/gkSksA7ju7L5Ms3A8FAIDt+UkEbFIp7aJphssksyhOYDtmIrizsQgA9tZJKe1EDAAA&#10;AN8qpV02zXCVerrz74/8vxsnWUkVgE8UxAM9c5pkokwduOe8NEgte3sjDYC8TzI3TwHwRLP4cT6X&#10;ligSBLibi9QC1mUp7aU4AABg+15cX19Lga3obpDNk7yWBhtyVUo7EMOd339/SQJgL/1WSjsXAwAA&#10;wI9t4D60e44AfPpOGaSeuvdKGkBPeB4BPGRmmqUWijrhHei7s9QiuEtRALDlGVxpCcD9KS0BAIBn&#10;pMCErWua4SR1AbkH1zyWBVR3f985HRBgP/1aSrsQAwAAwP088j70vyxaAuj998gotbzE80ygDy5S&#10;N9ueiwK457w0j7I3gKsk01LapSgA2OL8PUgtLZlEaQnAXZ2mPutZef4PAADPS4EJT6JphkdJZlGo&#10;wMOtkwxKaT+K4k7vucu4YQ2wb99zI4uFAQAAHu4R96EVJwP0+/tjluR3SQA9cZK64dZzd+A+19rz&#10;JG+lAZD3SeZmKQC2NHsPkoxTS0sUBwLczafSkqU5HQAAdocCE56U0zh4hPeltDMx3Ol9dpzkL0kA&#10;7A0nHQIAAGzQA+5DX5TSHksOoHffF0epi1pfSwPogXVqcclCFMA95qVpalHoz9IAeu60m6UuRQHA&#10;hmfuo9TSkmnsrwC4z3yutAQAAHaYAhOeRXeS2TQecHN3/+Pmwp3fX9Mkf0gCYC9cJBn5jgMAANi8&#10;e260+pcNCAC9+o44Tl3c+lIaQA8oUgfuOyuN4oAqgCS56uaolSgA2OC8/am0ZJzkjUQA7kRpCQAA&#10;7BEFJjybphkOkiziVDN+7KSUdiKGO7+3zmMRCcA+OE1d6OJGOgAAwJZ096Hn+fEC0N9KaecSA+jF&#10;d4MieKBPTpJMPYsA7jgnHXXX0G+lAfTcOsm8lHYmCgA2OG9/Ki0xbwPcjdISAADYUwpMeHZNM5yk&#10;Pvz+WRrcwumnd38/DZL8RxIAO085FwAAwBPqFoXOk7y85X9yUUp7LCmAg/4usCEX6JN1anHJQhTA&#10;HWelaZJZrN8COO3mqEtRALCBOXuUZJJaXGLWBrjbPK60BAAA9pwCE3ZCt2BwkR+fgkn/2OB9v/eS&#10;UwMBdt97p/QAAAA8ve4+9CzJu1v+J4qUAQ73O+A49VnkK2kAPXCRZFJKey4K4I5z0jzJa2kAPXfV&#10;zVArUQCwgRl7klpa8lIiAD+ktAQAAA6MAhN2SncK5iIahvnsFw8F7/UeOo/FtwC77FenHQIAADyv&#10;72xi/62Udi4hgIP73J+kbsr1/BHog5MkUwv9gTvMSD8q+QToi3WSuYNoAHjkfD1ILSyZxDpugLtQ&#10;WgIAAAdMgQk7p3tAvkjyRhq9d1ZKOxLDvd47/5UEwM5SXgIAALBDmmY4Td2s9WlD+0Up7bFkAA7q&#10;s34em3KBflinFpcsRAHcYUaaRMEbQFI3TU5LaS9FAcAD5uqjfC4teS0RgDvN30pLAACgBxSYsLOa&#10;ZjhOLTLxsLy//l8p7VIMd37PTJL8KQmAnbNOMiqlPRcFAADAbulOxJvnc6H2/7p+AziIz/ejJKs4&#10;7RToh4skE3MscMdr4EVsrgS46uanlSgAeMBcPU4tLnkrDYAfUloCAAA9pMCEndYtLlzk8+Jx+uOq&#10;lHYghnu9X5beKwA7R3kJAADAHugWm85TF05NJQKw15/po9TFsA5JAPrgJMnU4n/gB/PRUZJpkt+l&#10;AfTcOsm8lHYmCgDuOVMfdzP1OO47AvzIRT4/e3ffEgAAekiBCXuhaYaT7gLWDb/++LWUdiGGO79H&#10;jpL8VxIAO0V5CQAAwB7p7rGN3ZcE2OvP8mmSPyQB9MA6tbjE7Ar8aD76VNj5UhpAz50lmZTSXooC&#10;gDvO0oMkk+7HPA3wfReph1cvzdwAAIACE/ZGdxNwkeS1NA7eOslA2+q93h/jJP8nCYCdcZG66e1S&#10;FAAAAACwXV0J1SLJG2kAPXCRuvlWgTrwvflokFpcYj4C+u4qtfhtKQoA7jBHHyUZJ5kmeSURgO9S&#10;WgIAANzoJxGwL7oL2lHTDGdJfpfIQZsrL7m3sQgAdsZFkpHvMgAAAADYvqYZHqcukLWhAOiDk9QN&#10;uJ5BAN+bj2apGy5/lgbQc+9jLSIAd5uhx6lrsd9KA+C7rpIskywULAMAALd5cX19LQX2TrcQcZnk&#10;pTQO0v94aHjv98THWHgCsAuUlwAAAADAE2ma4STJPJ6RAIdvnVpcshAF8J3ZaNTNRordgL47SzJx&#10;CjwAP5ifj5NMuh/3FwFut04tkldaAgAA3IkCE/ZW0wyPUh+6azo+LCeltBMx3Ou9MEryb0kAPDvl&#10;JQAAAADwRJpmOE/yThJAD1ykbsC1OQC4bS6yhgqgukotfVuKAoBbZudBknFqaYniP4DbrVMPnV6a&#10;rwEAgPv6SQTsq25z8KRphsvUNk/Nx4dhJoJ7G4sA4NkpLwEAAACAJ9Bt0F3FBgOgH05SN+F6/gDc&#10;NhtNUstLrJsC+u59krm5CYDvzM3jJG+kAfBdp6mlJQtRAAAAD/Xi+vpaCuy9rg15GQsV991ZKe1I&#10;DPf+/b9M8lISAM/mpJR2IgYAAAAA2K6mGY5SnwnaoAscunVqcclCFMAtc9FxanHJa2kAPXfWzU3n&#10;ogDghpl5mlpc4n4iwPdn6kVqcYlCQAAA4NEUmHBQmmY4T/JOEnvrl1LalRju9Ts/SPIfSQA8G+Ul&#10;AAAAAPAEmmY4TfKHJIAeuEgysQkXuGUmOkrdhPm7NICeU/gGwE3z8iC1sGQah0MCfM9FPpeWXIoD&#10;AADYpJ9EwCEppZ02zXDVXUhrSt4vV8pLHmQsAoBno7wEAAAAALas26S7SPJGGkAPnKaWlzjpFLhp&#10;Lhp1c5GNmEDffUgyMzMB8MWsPEldU+0eIsDtrpIskyyUJwMAANukwISDU0q7bJrhcXdh/Uoie2Mm&#10;ggcZiQDgWSgvAQAAAIAt6575LeKZH9APv5XSzsUA3DATDZLMYzMmwEWSqYPSAOjm5OMk09TiEgef&#10;Atxsnbq3allKuxQHAADwFF5cX19LgYPUncY2T/JWGjtvXUp7JIYH/Y7/VxIAT055CQAAAABsWXdq&#10;6jw2HwCH7yrJ2KmnwC0z0TT1UCAzEdBn6yQzZW8AdOV+49TikpcSAbjVaT4Xl3wUBwAA8JR+EgGH&#10;qrvInjTNcJXkT4nsNA8WH2YkAoAnp7wEAAAAALasaYbzJO8kAfTAaZKJTQTADfPQcZJFklfSAMxL&#10;5iUA8/FwnGSS5I00AG51kXovYVlKeykOAADguSgw4eCV0i6aZnieZBWnkeyqhQgeZCwCgCelvAQA&#10;AAAAtqhphkepz/Rs1AX64LdSWod9ADfNQ7MocwO4Si0uIvpmLAAAIABJREFUWYkCoLez8XFqackk&#10;9gAAfG9uXiZZlNKeiwMAANgFCkzohVLa86YZDmLB4y460e76YCMRADzp99VEDAAAAACwHd2GhFVs&#10;RgAO31WSsQ0FwA3z0DjJPMlLaQA9976UdiYGgF7OxEepBzxOY80/wPecJFmW0i5FAQAA7JoX19fX&#10;UqBXmma4SPJWEjvjF6ckPOj3+DjJX5IAeBLKSwAAAABgi5pmOE3yhySAHjhLLS/5KArgi1lokGSR&#10;5LU0ALNSJg5EA+jlTDxKMok1/gA/mpcXqcUl7i8CAAA76ycR0DeltJOmGa6S/CmNZ3emvOTBRiIA&#10;eBLKSwAAAABgS7oTVeexMQHoh/eltDMxAP+Yh2app8v/LA2gx9apxSVOjwfo1yw8SC0tmSR5KRGA&#10;G12llpYsFP0BAAD7QoEJvVRKu2ia4WWSZSwAeE4LETzYWAQAW3ehvAQAAAAAtqPboLBM8koawIFb&#10;Jxk73AP4xyx0nLpuxiwE9N2HJDMnyAP0ahaepK6DfiMNgButU5+fLNxTBAAA9tGL6+trKdBbFgM8&#10;q6tS2oEYHvR7e5Tkv5IA2KqLJCMLZAAAAABg85pmOE59RuegAeDQnaWWl3jeAHyag46SzJK8kwbQ&#10;cxdJJqW056IA6MUcPEgyTTKJe4IAtzlLfXaydD8RAADYZz+JgD4rpT1vmuEoySpKTJ7aQgQPNhIB&#10;wFYpLwEAAACALWma4SzJ75IAeuB9Ke1MDMAXc9A4yTzJS2kAPbZOMiulnYsC4ODn36Mk49TSktcS&#10;AbjRVeremkUp7aU4AACAQ6DAhN7rNicfN81wkeStRJ6MB5APNxIBwNYoLwEAAACALeg2LCySvJEG&#10;cODWSSaltEtRAN0cNEhdJ2MOAvrutJuTrMkAOOz59zjJNLW85GeJAHxjnWSZWlqyEgcAAHBoFJhA&#10;p5R20jTDyzjx7SmceAj5KGMRAGyF8hIAAAAA2IJu08IyyUtpAAfuIsnYaanAF3PQNMksNm4C/XaV&#10;WlyyEgXAwc69R6nrm6dJXkkE4EZnqUXvS2uVAQCAQ/bi+vpaCvCFphlOkvwpia3631LaczE86Pdz&#10;kOQ/kgDYuHWSYwuKAQAAAGCzumdv89i0Cxy+D6W0UzEA3Qx0nLopyeZNoO/eJ5nboAlwsHPvKMkk&#10;yVtpANzoKrXgfW6NMgAA0Bc/iQC+Vkq7aJrhZepNAgspN+9MecmjjEQAsHHrJCMPBgAAAABgs5pm&#10;OE/yThLAgVsnmZTSLkUBdCfPz8xAADnrZqRLUQAc5Mw7STJN8lIiADc6SbJ0zxAAAOgjBSZwg1La&#10;VdcIvYoSk01biOBRxiIA2KhP5SXKtQAAAABgQ7pNDMskr6UBHLiL1I25njMAn06fX8QmTqDf1kmm&#10;pbQLUQAc5Lw7SfJWGgA3uujuCyxKaT+KAwAA6KsX19fXUoBbNM3wOHVxpYUFm7EupT0Sw6N+Jz9G&#10;qQ7AJv2vRcUAAAAAsDnd87VVPM8ADt9J6uZcmxHA/HOUukHpjTQA85H5COAAZ91Jkmmspwe4yTp1&#10;z9HcemQAAIDqJxHA7Uppz79YZPlKIo82F8HDdb+LFvsCbM6vHhYAAAAAwOY0zXCS5E9JAAdunbox&#10;dyEKoGmG0ySzWM8B9NtVkkkp7UoUAAcz545Si0veSgPgRmepZaZLBX4AAABfU2ACP1BK+7G7CbuK&#10;EpPHWojgUUYiANiYXy0sBgAAAIDNaZrhIjY0AIfvKslYQTrQNMNB6jqY19IAeu59Ke1MDAAHMeMe&#10;pZaWTJO8lAjAN9bdvYB5Ke2lOAAAAG6mwATuQInJRpy6SfNoYxEAbMQH5SUAAAAAsBndxoZVPEMD&#10;Dt9pkokTVYGmGc6S/C4JoOfOutnoUhQAez/fjlKLS5QTA9zsNMmilHYpCgAAgB9TYAJ39EWJySLJ&#10;G4nc21wEj+bUHoDHOymlnYoBAAAAAB6ve3a2TPKzNIAD91sprWfeYPYZpa5/UdwG9Nk6ydTBMQB7&#10;P9sepZaWTJO8lAjAN65S9w4tlPYBAADcz4vr62spwD01zXARLdP3cVVKOxDDo37nRkn+LQmARzkt&#10;pR2LAQAAAAAer2mG0yR/SAI4cOsko1Lac1FAr+eeoySzJO+kAfTcSWp5yUdRAOztbHucWlpiHTzA&#10;7TPvspR2KQoAAICH+UkEcH+ltJOmGSZu3t6Vk6gebyQCgEe5SD0xAgAAAAB4hG4D7zyekwGH7yzJ&#10;2AZd6P3sM+5mH6fSA312lWRSSrsSBcBezrRHScapxSWvJAJw47w7T7JwLxAAAODxFJjAAykxubN1&#10;koUYHm0kAoAHu0o9HdFDBQAAAAB4hKYZDpIsY6MDcPjel9LOxAC9nnuOUte7vJEGYC4yFwHs6Ux7&#10;nFpaMk7ys0QAvnGSWlqyEgUAAMDmKDCBR1BicidLG8Y34rUIAB5kHacjAgAAAMCjNc1wlFpeYrMD&#10;cMjWSSaltEtRQK/nnmmSmbkH6Lmzbi66FAXA3s2zkySTWHsMcJOrJPPU4hJriwEAALZAgQk8khKT&#10;H5qL4HG6BcEAPMyolPZcDAAAAADwcN0m3j8kARy4i9RS9EtRQG9nnkGSRWz0BPptnWRWSmvdH8D+&#10;zbLT1OISRXwA3zpJLS1ZiQIAAGC7FJjABigxudWFTeMbMRIBwIP86nsIAAAAAB6uaYZHqWX1noEB&#10;h+6klHYiBuj13DNL3fBpsyfQZ6dJJk6iB9irOXacWlryRhoA37hKfcaxMOMCAAA8HQUmsCFdiclx&#10;klfS+JtTGDZjJAKAe3tfSrsQAwAAAAA8THdq6zKefQGHbZ1k6pkC9HrmOU6yMPMAPXeVWlyyEgXA&#10;XsywR6nle5MkLyUC8I2T1NIS8y0AAMAzUGACmzVKsopFDUmytshrY16LAOBeTkppZ2IAAAAAgIdp&#10;muEotbzkZ2kAB+widaPuuSigl/POUZJZknfSAHrufZK5E+kB9mKGHaWWlryVBsA3rlIP4F2YbQEA&#10;AJ6XAhPYoFLaj93N4VWUmCz8Rjxe9/sEwN1dpJ4uAQAAAAA8QNMMp0n+kARw4E5Ty0tsZoB+zjuj&#10;1HUtTqsH+kyZG8B+zK5HScapa+IcsAnwrdPUQr6VKAAAAHaDAhPYMCUmf5v7bdiIkQgA7mydZGSx&#10;MQAAAADcX7cZYh4nuAKH77dSWs+zwbwD0FfrJDPzEMDOz66D1NKSSZKfJQLwlavUYtJFKe2lOAAA&#10;AHaLAhPYgq7EZJzkPP28aXzmRtDGjEQAcCfKSwAAAADggboNEcs4xRU4bJ+eJZyLAno574xTNzfZ&#10;/An02VmSibV9ADs/t06TvJYGwDdOU0tLlqIAAADYXQpMYEtKaS+bZjhKskr/Fj8s/AZsjAcQAHcz&#10;teAYAAAAAO6ve561jM28wGE7SzJWhA69nHWOUtexvJEG0GPr1OISGz0BdndmnaQWl7yUCMA3s+wi&#10;yVwRHwAAwH54cX19LQXYoqYZHif5q0f/5HUp7ZFXfiO/O6Mk/5YEwA+9L6WdiQEAAAAA7qdphtMk&#10;f0gCOHAfSmmnYoDezjqzKGoDej4LJZkpcgPYyXn1OLW05K00AL5xlmRRSrsQBQAAwH75SQSwXaW0&#10;500z/DXJnz35Jy+86hszEgHAD50qLwEAAACA++lOdZ3H5gjgsK2TTEppl6KA3s06g9T1K6+lAfTY&#10;VTcLrUQBsHPz6iTJxLwK8I11kmWSeSntuTgAAAD2kwITeAKltItuIWgfTrCbe8U35lgEAN91kfog&#10;FwAAAAC4o25D7zLJK2kAB+wiybiU9lIU0LtZZ5Z6iv3P0gB67L3DYAB2bk4dpK51myR5KRGAr1wl&#10;mSVZltJ+FAcAAMB+e3F9fS0FeCJNM1zksE+yOyulHXmlN/b78jEW1ADcZp3k2MJjAAAAALi7phmO&#10;UstLPH8ADtlJkqnNDtC7Oec4ySJK2oB+O+vmIKfVA+zOnDpKLS15Kw2Ab5wkWZTSrkQBAABwOH4S&#10;ATydUtpJ16D9+kD/iQuv8mZ0C2ssHga4nVMTAQAAAOAemmY4TfKHJIAD92sp7UIM0Ls5Z5bkd0kA&#10;PbZOMiulnYsCYGdm1EmSaRTsAfzTVeq+k4V1wAAAAIdJgQk8vXGSVQ7vhvTaQrCNGokA4Fa/aVsH&#10;AAAAgLtpmuFRknmc8goctqvU8vNzUUCv5pxRN+fYFAr02VmSic2fADsxnw6STFKLSxxiCPDt3Lqw&#10;5wQAAODwKTCBJ1ZK+7Fr1V7lsG5OL7y6G3UsAoAbnToxCAAAAADupts0sYxNvcBhO0stL/koCujN&#10;jHOUZJbknTSAHlunFpcsRQHw7PPpKLW4RIEwwLcz6zLJXPEwAABAfygwgWdQSnveNMNxkn8f0D/L&#10;ZvLNGokA4BsXqQ96AQAAAIAf6DZOLOO0V+CwvS+lnYkBejfjLJK8lAbQYydJpgrcAJ59Np0kmUZ5&#10;MMA/XaXuL1mYWQEAAPrnxfX1tRTgmTTNcJrkjwP4p1yU0h57RTf2e3GU5L+SAPjKOslIAzsAAAAA&#10;/NgBPYMCuM06yaSUdikK6M18c5RkluSdNIAeu+pmoJUoAJ51Lp12P4qDAb52mlpa4p4dAABAj/0k&#10;Ang+pbTzphkeJ3m75/+UuVdzo0YiAPjGVHkJAAAAAPxY0wwX2f9nTwDfc5FkXEp7KQrozXwzTl2b&#10;8lIaQI99SDJzgj3As82kx6mlJe67AXxtnWSRZO5+HQAAAIkCE9gF0yTHSV7t6d9/nURD7mYdiwDg&#10;Kx9KaRdiAAAAAIDbdae/rrK/z5wA7uIktfTcxl3oz3yzSPJGGkCPXSSZOPQF4Nlm0kmSSZLX0gD4&#10;ylWSWZKle3UAAAB8SYEJPLNS2o/dze1Vkp/38J/ghtPmjUQA8LeLUtqpGAAAAADgdt0JsKvs57Mm&#10;gLv6VeE59Gq+GaeWl5hvgD57X0o7EwPAk8+iR6kHVE6SvJQIwFdOk8xLaVeiAAAA4CYKTGAHlNKe&#10;dyUm/7eHf/25V3DjtLQDVOskYzEAAAAAwO26Z0x/SgI4YFdJxqW056KAXsw2R6nFJW+kAfTYWZJJ&#10;Ke2lKACedBYdJJmlrllTpAfw2bq7Vp+bUQEAAPiRF9fX11KAHdE0w3mSd3v0V74qpR145Tb6O3Cc&#10;5C9JACRJ/l8p7VIMAAAAAHCzphkukryVBHDAzlLLSz6KAnox20xSD9KxWRToq3WSWSmtQ8UAnnYO&#10;HaUWlziAEOBrV93n49L9OQAAAO7qJxHA7iilnXY3wV/tyV/Zg9LNOxYBQJLkg/ISAAAAALhZ0wyP&#10;kqyyP8+UAB7iQyntVAzQi9lmkHqSsw2jQJ+dJpk60R7gSefQSerG/JfSAPhmNp2X0q5EAQAAwH0p&#10;MIHdM05ynv04TWbh5dq4kQgAcmFBMgAAAADcrGmGx0mWsbECOFzrJBNF59Cb2Waaumn0Z2kAZh8A&#10;nmD+HCSZJJmaQQG+mUsXqcUll+IAAADgoRSYwI4ppb3sGr3/b8f/qqeltB+9Yht3LAKg59apZV4A&#10;AAAAwD90z5DmsbkCOFwXqRt4z0UBBz/XDFI3Rr2WBtBjp93sYx0ewPbnz+PU0pK30gD4ylXqc4eF&#10;uRQAAIBNUGACO6iUdtk0w5Ps9k3yhVdqK16JAOi5ieZ2AAAAAPhW0wznSd5JAjhgJ0mmNkpAL+aa&#10;aZJZlLIB/XWVuj5iJQqArc+e49TiEsV5AF87SzIvpV2KAgAAgE1SYAK7a5pklOTlDv7d1m5UbV7T&#10;DEdSAHrug+8XAAAAAPha0wyPUovl30gDOGC/ldLOxQAHP9cMurnG5lGgzz4kmSltA9jq3HmUZJxa&#10;mvdSIgBfOenm0UtRAAAAsA0KTGBHldJ+7Fq//9rBv97CK7QVxyIAeuwi9YExAAAAANBpmuFx6nOZ&#10;V9IADtQ6ybiUdiUKOPi5Zpr6PPBnaQA9dZVkYu4B2OrMOUgyST1E0twJ8PUsukgyV6QHAADAtikw&#10;gR1WSnveNMP3SX7fsb/awquzFQpMgD6beCgCAAAAAJ91RfeL2GwBHK6LJCPPB+DgZ5pBN9O8lgbQ&#10;Y+9jsyjAtmfOWZK30gD4ykU3hy5EAQAAwFN5cX19LQXYcU0zPM/unKx3UUqraOPwX2eAp/RbKe1c&#10;DAAAAABQNc1wmuQPSQAH7EMp7VQMcPAzzSy7d2gPwFO6SD3Q5VwUAFuZN0epxSXK8gC+dppaXLIS&#10;BQAAAE/tJxHAXpgk+WtH/i4LL8fWKC8B+uhMeQkAAAAAVE0zPEoyj9NigcO1TjJ16isc/ExznLq+&#10;xDoIoM/el9LOxACwlXlzklpc8lIaAH9bd9fi81LaS3EAAADwXBSYwB4opT1vmuH77MapNAuvyOZ1&#10;LfAAfbNOMhYDAAAAAPxdXrKKjb7A4bpKMi6lPRcFHPRMM8turG8BeC5nqYVtZh6Azc6ZR0mm3c/P&#10;EgH421VqMfqilPajOAAAAHhuCkxgT5TSzppmOM7zLlo9dVNra45FAPTQxPcKAAAAACRNMzxOLS+x&#10;+QI4VKfxXAD6MM8soowN6K91klkp7VwUABudMwdJZqkHZbl3BvDZWWppyUIUAAAA7BIFJrBfJkn+&#10;esb//sJLsDUKTIC++VBKuxQDAAAAAH3XNMNJkj8lARyw96W0MzHAQc8zsyS/SwLosbPUsrZLUQBs&#10;bMYcpa6bfisNgK+cpBaXrEQBAADALlJgAnuklPa8aYbv8zyLPtY2mm+VAhOgT65ST8UAAAAAgF5r&#10;muEiNmEAh2udupHXc2Y43FnmOPUwnFfSAHo878xKaeeiANjYjDlOMk3yWhoAX82diyRzpXkAAADs&#10;OgUmsH/mqY3iL5/4v2tR2XZZzAP0yaSU9qMYAAAAAPj/7N3bcRtHvz3s5SrfixkIOwJx32NKyED8&#10;IhAcgeEIBEVgKAKDGVARbLB6AiAj+JMZEBHou+ihScknHQhwDs9ThZJsy/brJb3Ur2e6V09V08xP&#10;Ut+9OIgBjNV1kjMHKmDU88w6z3MBD0BffEyyMu8APNl8uUy9FOulNAD+dJuH4hL7bgEAABgEBSYw&#10;MKW0d91D+v878r/aLREH0jTzhRSACflQSrsTAwAAAABT1TTz09TyEocxgLE6Tz3M61AFjHeW2cZF&#10;LcB07VMvbnEhGMCPz5YnSVbd54VEAP50nVpashUFAAAAQ6PABAaolHbXNPOPSd4c6V95W0p7JfmD&#10;mYkAmIjr1FsyAAAAAGCSmmZ+lnrg14EMYKx+K6V1OQaMd5ZZJ3knCWDCPqaWlyhqA/ixuXKWuo/s&#10;LJ6TATx2mWTtokAAAACGTIEJDNcqySLHeXC/FfdBnYoAmAibeAAAAACYrKaZr5L8LglgpPZJzhyu&#10;gNHOMaepe0deSQOY8KyzLKW9EAXAD8+VqyRvpQHwmfPU4pIbUQAAADB0CkxgoEppb5pmvslxbrbZ&#10;SvygFJgAU/C+lPZKDAAAAABMTdPMT5Js4mAGMF7XSRZKzGG0s8w6x9mbAtBXH+PCFoAfnSkXSdZJ&#10;XksD4E/71HcHG7MmAAAAY/LTp0+fpAAD1jTzmyQvD/ivuC6lVbBx2J/DuyQvJAGMmN9LAAAAAJik&#10;rrxkl+SVNICROi+lXYoBRjnHnKZeeGOOAaZqn1pcciEKgO+eKZdJVmZKgM/cppY6XSguAQAAYIx+&#10;FgEM3jLJ/x3wn78R8eE0zXwW5SXANH6vAgAAAIBJ6Q797uI9ADBev5TSbsUAo5xjVqmHqcwxwFR9&#10;SLJ2oBTgu2bJkyRn3Tz5UiIAf7pMsvU8DQAAgLFTYAIDV0q7a5r5ZZLXB/pXuEHisGYiAEbuQynt&#10;lRgAAAAAmJLudtk/JAGM1D7JwvN/GOUMM0uyzeH2oAD03W2SZSntThQA3zxLniRZdR9FeAAPLlPL&#10;8cyYAAAATIICExiHZZL/d4B/7ke3SBzcQgTAiN2m3qQBAAAAAJPRNPNNkl8lAYzUZZIz75FhlDPM&#10;KvXdnsOmwFR9SD1Yas4B+LY5ctbNkWdmSYDPnHfz5Y0oAAAAmBIFJjACpbQ3TTM/T/L2if/RF9I9&#10;uFMRACO2tLEHAAAAgKnobpndJnkjDWCkPpTSrsQAo5thZt0M81oawETdpu5v2IkC4JvnyHWefu8y&#10;wJDtk2ySbBWXAAAAMFUKTGA8Vnna9vJ9FJgcw0wEwEh9sLkHAAAAgKlomvlp6sHfV9IARmifZFVK&#10;uxUFjG6GWaUeOn0hDWCiPiRZu5wF4JtmyEU3QyrAA3hwm/qOYGO2BAAAYOoUmMBIlNLeNc18k+Td&#10;E/0jLzw8OwobmYEx2qe+pAYAAACA0esObVzEwV9gnG6TnJXSXokCRjW/zFIPVjl0Ckx5xlm6mAXg&#10;m2bIRRSXAPzdXLlW/AsAAAAPFJjAuGySrPI0G2QvxHlY3W2MAGO0VIIFAAAAwBQ0zXyZ5A9JACN1&#10;mVpe4pk/jGt+WaUePFW+BkzVh9RDpmYcgK+bH5fd/PhSGgB/ukyyKaV15gIAAAC+oMAERqSU9q5p&#10;5psk737wH7X3MO0oZiIARujS7yEAAAAATEHTzLdJ3koCGKkPpbQrMcCoZpeT1MtsXksDmKjb1AtZ&#10;dqIA+KrZ8SyKSwC+9DG1uMRMCQAAAP9AgQmMTCntums7/5EXBg6eH8epCICR2SdZigEAAACAMesO&#10;cOySvJIGMEL71IO93hnDuOaXsyTbJC+kAUzUhyTrUto7UQD869x4kmTVfcyOAA/Ou3nyRhQAAADw&#10;7xSYwDitk/zxA3//VoRHocAEGJuNlzMAAAAAjFnTzE9Ti+DdPAuM0XVqecmVKGA0s8tJ6h6QN9IA&#10;Juq2m292ogD4z7lRcQnA5/bdmtreWAAAAPgGP3369EkKMEJNM7/J922evS2lnUnwKD9HV3E7IzAe&#10;16W0ipkAAAAAGK2mmZ+lblZ2iAMYo4+ph3vvRAFmF4CR+JBkbb4B+NeZcZZ6aeJbaQD8aZ9kk1pc&#10;YpYEAACAb/SzCGC01kn++I6/70J0R6O8BBiTlQgAAAAAGKumma+S/C4JYKTel9KuxQCjmVtOUotL&#10;3kgDmKjb1GK2nSgA/nFmnEVxCcDfzZHrJBeKSwAAAOD7/fTp0ycpwEg1zfwmyctv/Nv+t5T2SnoH&#10;/7mZJfl/kgBG4ryUdikGAAAAAMaoaebbOMwBjNM+9XCvSy5gPHPLIvXimhfSACbqQ5K1A6cA/zov&#10;LuNZF8Bjt90MuRUFAAAA/LifRQCjtk3y7ht+/K3ykqOZiQAYiX2SlRgAAAAAGJummZ8k2SV5JQ1g&#10;hK5Ty0u8H4bxzC3rJL9KA5io22622YkC4G/nxUU3L76WBsCfLpNslPsCAADA01JgAuO2ST1U/rU3&#10;63j4djwLEQAj4eYiAAAAAEanaeanqeUlL6QBjNDH1AO+nu/DOOaWReoFNy+lAUzUh9i7APBvs+I6&#10;iksAHrvs5sedKAAAAODpKTCBESulvWua+SbJu6/8W7ZSO5oTEQAjcF1KuxEDAAAAAGPSNPNlakm8&#10;8hJgjN6X0q7FAKOYWU5SD6P+Kg1gom5TS9l2ogD4y6y4TL0A8ZU0AP50nmRrfgQAAIDDUmAC4/e1&#10;BSa3pbRX4jqaUxEAI7ASAQAAAABj0jTzdb6+GB5gSPapB3wvRAGjmFlOUy+pcSAVmKoPSdaltHei&#10;APhsTlymlty9lAbAn8672fFGFAAAAHB4Ckxg5Epp75pmfp7k7X/8UBvVjkuBCTB051roAQAAABiL&#10;ppmfpJbCv5UGMELXqeUlLrSAccwt6yhcA6brtptrdqIA+GxGXEZxCcBj+9TzEYpLAAAA4MgUmMA0&#10;rPPfG263YjqqFyIABmzf/d4CAAAAAIPXlZfskrySBjBCH1MP+d6JAgY/s5ym7u0wswBT9SH1AKq5&#10;BiB/PtNaJllFcQnAvX1qWfnG3AgAAADP46dPnz5JASagaea7JK//4S/fltLOpHS0n4tFkv+TBDBg&#10;70tp12IAAAAAYOi6g8C7KB4HxsnzfBjPzLJK8rskgIm6TS1k24kC4M/iklX38UwLoFJcAgAAAD3x&#10;swhgMtb559KMC/Ec1YkIgAG7tdkZAAAAgDFomvkydUOzgx7A2OxTD/l6DwzDn1dmSbb55wtrAMbu&#10;Q5K1Q6gAiksA/sFt6nP+rZkRAAAA+kGBCUxEKe2uaea3SV7+zV/eSuioTkUADNhKBAAAAAAMXdPM&#10;10neSQIYoevU8pIrUcDg55VV6mU1DqcCU3TbzTQ7UQDmQsUlAP8wL65LabeiAAAAgH5RYALTskny&#10;+xd/bm/z2tHNRAAM1KXbGgEAAAAYsu7AxybJW2kAI/Qx9aCv22Zh+PPKNskbaQAT9SH1MKqZBpj6&#10;XDhLsoziEoDHFJcAAABAzykwgWnZ5q8FJg6iH99MBMBArUUAAAAAwFB1h4F3SV5JAxih96W0azHA&#10;4OeVs9S9HQ6oAlN0m1rGthMFMPGZcJa6T0sBL8CD6yQbxSUAAADQfwpMYEJKae+aZn6ez19qKDA5&#10;vpkIgAE6t0kIAAAAgKFqmvlpanmJw8DA2OxTD/p67wvDnlVOkmzikCowXR+7meZOFMCEZ8JZFJcA&#10;fOkyydr+VQAAABgOBSYwPY83vOxtZHsWL0UADNBaBAAAAAAMUdPMl6nvR5SXAGNznXrQ90oUMOhZ&#10;ZZFkG3sJgGlSxgaYBxWXAPwdxSUAAAAwUApMYGJKaa+aZn6buvHFi98j6254BBia96W0N2IAAAAA&#10;YGiaZr5K8rskgBH6mHrY904UMNg55ST1oOqv0gDMMwCTnAdnUVwC8CXFJQAAADBwCkxgmjapm3V3&#10;oji6ExEAA7Pvft8AAAAAgEFpmvk2DoAA4/S+lHYtBhj0nHKaZJvklTSACdqnFpe4fAuY6iw4i+IS&#10;gC8pLgEAAICRUGAC07RNLTDxEvj4TkUADMzGbUcAAAAADEnTzE9SS9wdCAbGZp9kVUq7FQUMelZZ&#10;J3knCWCiPqaWl9iHAExxDpxFcQnAl85Ti0tuRAG9VpoEAAAgAElEQVQAAADjoMAEJqiU9q5p5r94&#10;EfwsTkQADMitGxwBAAAAGJKmmZ+mFri/lAYwMrdJzkppr0QBg51TZt2comQNmKJ9anGJC7eAqc6B&#10;6yguAXhMcQkAAACMlAITmCi3cj2bUxEAA7IWAQAAAABD0TTzsyTbJC+kAYzMZWp5iQsqYLhzyir1&#10;3Zs5BZjqLLN0OBWY4Aw4i+ISgC8pLgEAAICRU2ACcFwnIgAG4lbZFQAAAABD0R0K/l0SwAh9KKVd&#10;iQEGO6OcJLlI8loawATtUw+nbkQBTGwGXCRZJXkjDYA/KS4BAACAiVBgAnBcpyIABmIpAgAAAACG&#10;oGnm27jJFhiffZKVsnEY9IxylmSb5IU0gAm6TLJ0QBWY2Py3SLKO8jqAxxSXAAAAwMQoMAE4LhuT&#10;gCG4LKXdiQEAAACAPmua+UmSizgUAozPbZKzUtorUcBgZ5RNFKwB07RPPaC6EQUwoflvEcUlAF9S&#10;XAIAAAATpcAE4EiaZj6TAjAQaxEAAAAA0GdNMz9Nsk3yShrAyFwnWZTS3okCBjmjLLoZ5aU0gInO&#10;MUslbMDEZr91FJcAPKa4BAAAACZOgQnA8cxEAAzAZSntTgwAAAAA9FV3OOQiyQtpACNzXkq7FAMM&#10;dkZZJ3knCWCi3pfSrsUATGTuW0RxCcBj+9Qyz43iEgAAAECBCcDxnIgAGIC1CAAAAADoq6aZL5P8&#10;IQlghH4ppd2KAQY5n5ymHtR6JQ1ggq6TLEtpr0QBTGDum6XurXorDYAktbhkk1pccicOAAAAIFFg&#10;AnBMpyIAeu6ylHYnBgAAAAD6qGnmmyS/SgIYmX2ShUO/MNj5ZJXkd0kAE/W+lHYtBmACM98siksA&#10;HlNcAgAAAPwjBSYAANxbiwAAAACAvmma+UmSbZI30gBG5jq1vMRBDxjefDLr5pPX0gAm6DbJ0gUp&#10;wERmvnUUlwDcU1wCAAAA/CcFJgDHsxAB0GOXNhcBAAAA0DddeckuyStpACNznmTlsAcMcj45Sy0v&#10;eSENYII+JFmbYYCRz3uzKC4BeExxCQAAAPDVFJgAAJDUl+4AAAAA0BtNMz9NLS9xOBgYm99KaTdi&#10;gMHNJiepxSVvpAFM0D7JmYtRgJHPe7MoLgH4cgZUXAIAAAB8EwUmAMdzKgKgpy5tMgIAAACgT5pm&#10;vkzdGK28BBgTB39huLPJIrW85KU0gAn6mGTp0Cow4llvFsUlAI8pLgEAAAC+mwITgOOxyRroq7UI&#10;AAAAAOiLppmvkvwuCWBkrlPLS25EAYObTdZJ3kkCmKB9anHJhSiAkc55syguAfjShyRrxSUAAADA&#10;91JgAnAETTM/kQLQU5duegQAAACgL5pmvo1DI8D4fEw9/OvgBwxrLjlNsk3yShrABF2mlq+ZX4Ax&#10;znmzKC4B+NJ5anHJjSgAAACAH6HABOA4TkUA9NRaBAAAAAA8t64IfBcHhIHxeV9KuxYDDG42WaW+&#10;R3shDWBi9qkHVzeiAEY4450k2URxCcBjiksAAACAJ6XABABgui5LaXdiAAAAAOA5Nc38NMk2ykuA&#10;cdknWZXSbkUBg5pLTpJcJHktDWCCLpMsHV4FRjrjrbqPgjqASnEJAAAcULcX5uQrf/i3/Ni+uUty&#10;9ZU/9qqU9s6vDhg/BSYAxzETAdBDbkwCAAAA4Fk1zXyRekjY4RFgTG6TnJXSXokCBjWXnKWWqplL&#10;gCl6X0q7FgMwsvlOcQnAXykuAQBgsppmPsvfn/Nc/MPf8m/FIsrwv+/n4N/+8nVqIcrf2f3Nn/vb&#10;8hSXfcPzU2ACcBwzEQA9c1tKeyEGAAAAAJ5L08yXSf6QBDAyl6nlJW6OguHMJCdJ1kl+lQYwQddJ&#10;lorXgBHOd4pLAD6nuAQAgCGv9b8sEpnl8/OaJ6llI/nix7yU3qC8+pe/9vobfr18+af2+WvRyVU+&#10;L0v5yx975w/fT4EJAMA0rUUAAAAAwHNpmvkmDgkD43NeSrsUAwxqJjlNchEbWIFpel9KuxYDMKLZ&#10;TnEJwF8pLgEAoC/r9sclJF8WjszyeSHJqbU9T+hF/lqA8vorfs0+/sPLR9+/6T73do++r/gEkvz0&#10;6dMnKQAcfsDe5Rta3gAO7LaUdiYGAAAAAI6tO0iySfJWGsDI/FJKuxUDDGouWSd5Jwlggm6TLEtp&#10;d6IARjTbrVIvdHK4CaBSXAIAwCHX4Y/LSB5/f5aHIpKTJK+kxYRdJ7kvM7n6u+97Ts9Y/SwCAIDJ&#10;2YgAAAAAgGPrykt2sUEFGJd9kkUp7ZUoYDAzySzJNi4hAabpQ+pBVjdAAmOZ7ZapxSUvpQGQpN4K&#10;vlRcAgDAN66vZ3koHvmnchLvVeDbPN4f9fof/r93/919arFJktx0n6Tus0qSO3sSGJKfPn36JAWA&#10;ww/xO0M60BP7JDObkQAAAAA4pu72nV3cgguMy3WSMwdCYFAzyVlqeYmZBJiafepB1gtRACOZ65ZR&#10;XALw2GVqUd1OFAAAdGvnk9QCkuTzIpJF9+1JXEADQ3Sd5C5/X3Ry5cwgfaDABOA4A78vtkBfvC+l&#10;XYsBAAAAgGNxUBgYqfMkK5t/YDDzyEk3j7yRBjBBH1PLS8wtwBjmumUUlwA8prgEAGB6a+O/Kyb5&#10;8s/ZnwHTdptabnKX5Kr7c7sksX7kGBSYABxnYeCLLdAX/+MmSAAAAACOpTtU8ockgJH5rZR2IwYY&#10;zDyySC0vccgVmJp96mFWcwswlpluneS1NACSKC4BABjr+neWZJa/FpKcdH/euw7gqVznoeDks28V&#10;ovOjFJgAHGfx4Ist0AfnpbRLMQAAAABwDE0z3yZ5KwlgRPZJlqW0F6KAwcwj6yTvJAFM0GU3t9yI&#10;Ahj4PLeI4hKAL+c8xSUAAMNc4z4uJVl88e1pkhdSAnrkvuDkfv25S3JXSnslGv6LAhOAwy8uFkn+&#10;TxJAD/yvRQIAAAAAh9ZtutkmeSMNYERuk5x5zg6DmUdmSS6SvJIGMEHvS2nXYgAGPs8torgE4LHb&#10;1OKSrSgAAHq7lp0l+bvPSbyvAMZln+QqyU33uUotN9mJhiT5WQQAAJNwaVM1AAAAAIfWlZfsYvMN&#10;MC6XqeUld6KAQcwjyySbuKkQmJ7rJEt7A4CBz3Kz1OKSt9IASKK4BACgb2vWWZLT1FKSx996JwFM&#10;yYvU4uHXX3ydTJSbEAUmAABTsREBAAAAAIfUNPPT1PISG3OAMTkvpV2KAQYxi5wk2SZ5Iw1ggj6U&#10;0q7EAAx4lptFcQnAY4pLAACOvzb9spRk9ujzUkIAX+Xfyk1u81Bq8ue3pbQ3YhsXBSYAh3cqAuCZ&#10;3ZbSXogBAAAAgENpmvlZ6oFh5SXAmPzikAgMZhZZdLOIDcTA1NwmWbq5EBjwHHeSWlzyqzQAktSb&#10;qleeSQEAHGwd+rig5CTJovtLr6UDcHAvu8/flZtcppaa3KReoHVXSnslsmFSYAJweCciAJ7ZRgQA&#10;AAAAHErTzJdJ/pAEMCL7JAubYWAws8g6yTtJABP0MbW85E4UwABnuJMkq+6jEBegPo/aJNmY7wAA&#10;fnjN+bic5L6sZBYl6AB99joPxSbvuq/nSXKdWmpylVpsclNKeyOuflNgAgAwbvvU2+YAAAAA4Mk1&#10;zXyb5K0kgBG5TnJmwwsMYg6ZJblI8koawMTsU4tLLkQBDHCGU1wC8NfZTnEJAMC3ry+VlABMw6vu&#10;8yafF5tcphab3KQWm1xZV/eHAhOAw5uJAHhGF4ZvAAAAAJ5ad9hkm/pyGGAszpOsPFeHQcwiy9QD&#10;Xg69AlNzmVpeciMKYKAz3DoOkwHc+5Bk7VkUAMA/riPvi0m+LCtRbA7A6+6TPBSb7JNcpRaa3KSW&#10;mlyJ6vgUmAAc3kwEwDPaiAAAAACAp9RtEtrFpiBgXN6X0q7FAIOYQ7ZRogZM02+ltPYAAEOc4ZZR&#10;XALw2HlqccmNKAAAkqaZn6aev7v/dpaHQ+kA8LVe5PNikzTNPEmuU4tNrlJLTXaiOqyfPn36JAWA&#10;wy6idhZNwDO5LKVdiAEAAACAp9JtHNqlvvAFGIN9klUp7VYU0Ps5ZJFaXuLgKzA110mWbgkEBjq/&#10;baIEF+Ce4hIAYMprxJN8XlCy6L71zB+A53Cbh1KTXWqxyZ1YnsbPIgAAGK2tCAAAAAB4Kk0zP0t9&#10;5qS8BBiL2yRnDgPDIOaQdZJ3kgAm6EMp7UoMwMBmt0WSdVz8BnDvMrVA1zMoAGAKa8L7opL7spL7&#10;79tnAECfvOw+b9K9h26auVKTJ/LTp0+fpABw2IXXnUUW8Az2pbQnYgAAAADgKTTNfJnkD0kAI3Kd&#10;ZGGzCfR+BpkluUjyShrAxNwmWZbS7kQBDGx226Ru+gegFpeszXQAwEjXgIpKAJiC6zyUmlxZ43+d&#10;n0UAcHAWXsBz2IoAAAAAgKfQNPNtkreSAEbkvJR2KQbo/QxylvrOyzt3YGo+ppaXKFoDhjK3zZKs&#10;4/kRwL3rJCuHmgCAkaz5FJUAMGWvus/b7vfFpBaW3pea7Eppb8T0OQUmAADjtBEBAAAAAD+i24i0&#10;jVtzgXH5rZTWM3To/wyyiQOwwPTsU4tLLkQBDGhuWyV5Jw2AJMltknUp7VYUAMBA13mL1JKSWZJF&#10;FJUAwN953X3uf//cJ9nlodBkN/WAfvr06ZNfJgCHXbz5Qgsc22Up7UIMAAAAAHyv7gDKLvUGCYAx&#10;2Cc5s1EEej+DnCa5SPJSGsDEXKaWl9yIAhjAzHZfXLKKg2wAieISAGB467pZajnJ/WcWewMA4Cld&#10;5/NSk5sp/cf/7Ocf4KALulMpAM9gKwIAAAAAvlf3bHsXB1CA8bhOPRB8JQro9QyyTvJOEsAEvS+l&#10;XYsBGMjMtkyyiedGAEktzN0k2ZTS3okDAOjpOm6Rh5KS0ySvpQIAB/cqj8rBmmZ+m88LTUa9f+Wn&#10;T58++SUAcNhF3v9JAjiifSntiRgAAAAA+B7dc+2LOIQCjMdlkjOHSKDX88dJN3/YNA1MjZI1YEgz&#10;2zLJOslLaQAoLgEAerlum6UWlDz+WMMBQD/tUwtNdhlhocnPfn4BAEZlKwIAAAAAvkd3EOUPSQAj&#10;8qGUdiUG6PX8cZb6fkt5GjC5OSXJ2oFXYADz2iK1uETZHEB13s1xN6IAAJ5xrfZlUclpPGcHgCF5&#10;keRN90nTzJN6Qc8utdBkN+T/OAUmAADjshEBAAAAAN+qaeabJL9KAhiRX0ppt2IA8wdAz+yTnA19&#10;4ykwiVntNHUfkuISgEpxCQDwXOuzRR5KSmbWaQAwWq+7z7uu0ORjHgpNrob0H6LABOCwTkQAHNG1&#10;l2MAAAAAfIummZ+kHkZ5Kw1gJPZJFkPbvAETmz9Ok2yTvJIGMDEfkyxLae9EAfR4VpslWcezIoB7&#10;l6nFJTtRAAAHXo+d5KGo5P7jOToATNeb7pOmme/TlZlkAIUmCkwADutUBMARbUQAAAAAwNfqNkDt&#10;YtMTMB7XSc6UfUOv549V6oHYF9IAJmSfeujVO32gz3PaSTen/SoNgCSKSwCAw6/BTpMs8lBW8lIy&#10;AMA/eJHPC01u81BoctG38nwFJgAA43EhAgAAAAC+RtPMT5Nso7wEGI+PSZZ925QB/Dl7nHSzxxtp&#10;ABNz3c0oV6IAejynrbqPkjmA5Da1uGQrCgDgCdddykoAoL4zeco9HSeZ7t63l0nedp8/mmZ+nYcy&#10;k91z/49TYAIAMA7nNmUDAAAA8DW68pJdHEoBxuNDKe1KDNDb2WORWl5iQzYwNe9LaddiAHo8py2T&#10;rM1pAEmSfZKV4hIA4AnWWos8FJUsrLkA6JnbJDdf/Lm7JP9UxL77l3/WTSntzYB+jz5NLT35O3/3&#10;1+5LyB6b9fT39lfd59emme+7n7ddaqHJ0X+Ofvr06ZP/qwEc7je0dZJ3kgCO4P8rpb0QAwAAAAD/&#10;pjuY8ockgBH5xcES6PXssY535sD03CZZ9uGGO4B/mNEWUTAHcG+fZJNk4xI5AOA711enjz6vpALA&#10;gdewj4tGbvJ5GcmXf3xXSnsltoPOAl+WnMy6T/LXApTXz/Q/8zoPZSa7Y/wLFZgAHPY3n3VsxgIO&#10;77aUdiYGAAAAAP5N08xXSX6XBDAS+yQLm22gt3PHLPVQ7GtpABPzMbW8xOFXoI8z2iLJ2owG8KcP&#10;SdZmNwDgK9dUj4tKTq2tAPhBj8tI7vJ5Mcnu0fevrFtHOVcsuu8+LjmZ5aH85PUBf93tklykFpoc&#10;5NeWAhOAw/4msrMgBY7gQyntSgwAAAAA/JOmmW+TvJUEMBLXqeUlNulAP+eOs9TykhfSACZkn2RV&#10;SrsVBdDD+WyWWlzi2RBAdZ5aXHIjCgDgH9ZRJ0kWqQeK77/1zBuA/3Kb5H6teZVaTJI8FJLcuaSF&#10;b5xJTlNLTmbd577w5CTJqyf4V1ynvtu/eMrnJApMAA77m8MuCkyAw/tfixcAAAAA/k63seoinlUD&#10;43GeejhYeQn0c/bYJPlVEsDEXCc5cwAW6OFsdpJaXGI+A6guU58r2W8JAHy5flrk87KSl1IB4JH7&#10;YpK71GKS5KGgRCkJfZhjHhebnKaWnXzrPHOdWraz/dFf0wpMAA77hX8Xm8KBAy+ASmlnYgAAAADg&#10;S90hlV2e5rYFgD54X0q7FgP0cu44Tb2ZydwBmE8Ann82O0my6j5uCAeoB3BWpbQ7UQAATTOf5fOy&#10;Eue+AKwZ71ILSm7yqKTEOpIRzD33pSaLPJSbnOa/nxvfpl6a9l1lJgpMAA77xX1nIQsc2G+ltBsx&#10;AAAAAPBY9/JxF4dUgHHYpx4y2YoCejl3LJNszB3AxNwmOXOrItDT2Wwdt4UD3M9sa8+UAGDy66RF&#10;HspKFvEsG2BK9unKSFL3UT3+9qqU9k5ETHQ+ui8zmXWf+1np7+akby4zUWACcNgv4rsoMAEO639K&#10;aW/EAAAAAMC9bgPWRWy8AsZhn2ThcDD0cuY4SbJN8kYawMScp5ar2dgM9Gk2W6SWyr2SBkD2STal&#10;tGtRAMDk1kazPBSVnMaZLoAprP+uktx9+a09BvBds9R9scnjz+Nnzl9VZqLABOCwX6x3FrvAAV2X&#10;0p6KAQAAAIB73S27f0gCGInr1PISh4OhfzPHaerGpJfSACZkn2RZSnshCqBnc9km9ikC3HufWl7i&#10;eRIATGdNtMhDYYln1gDjc53PC0p2SVJKuxMNHG3mup+1Hpea3JeZbEppbx7/+J9FBnBQJyIADmgr&#10;AgAAAADuNc18k+RXSQAjcZ5k5bAJ9HLmWCX5XRLAxFymlpfciALoyUw2S7JO8lYaAEnqs6S1eQ0A&#10;Rr0OOkk9MLvoPoocAcbjvqRkl4eykhtrPOiHrjBo9w9z2bb7422SbSnt3U+fPn2SGsDhFse+yAKH&#10;9D8WYgAAAAAkSdPMt3FgBRiP96W0azFA7+aNk9QblGwKB8wmAM87k626zwuJAOQytQT3ShQAMLr1&#10;zyz1UOz94dhXUgEYtNskN1FSAmOd3e5nNgUmAAf+guuLLHAo16W0p2IAAAAAmLbu0MouNmsB47BP&#10;PXCyFQX0buZYpJaXOCQLTMltkjOHYYEezWTLJBszGUCSejv3qrsBGAAYx5rn/tDr/bcvpQIwOPt0&#10;xSR5VFbiOTtMy88iAAAYpK0IAAAAAKatu3HqIspLgHHYJ1nYuAS9nDnWSd5JApiY89QDsXeiAHow&#10;jy1S9wo5vAdQS+bWCnABYDRrnUUeCkuUNQIMa212k1pQctN9rjxTBxIFJgAAQ3UhAgAAAIDp6m6f&#10;2sUmLmAcrlPLS2xmgn7NG7MoSwOmZ59kWUrrnTzQh3nsNMkmyWtpAGSfZFNKuxYFAAx2jbNILSpZ&#10;WOcADMZ1krs8Kioppd2JBfg3CkwAAAa4+CulvREDAAAAwDQ1zfws9dZd5SXAGJwnWSkvAfMGQA9c&#10;ppaX3IgCeOZZbJZkneStNACSJB+SrD0/AoBBrWtO8lBWchqFJQB9d5taULLrvr0qpb0SC/A9FJgA&#10;AAzPVgQAAAAA09Q082WSPyQBjMR7t+ZCL+eNTZJfJQGYSwCOPoedJFl1H0VyALX4dq1gDgAGs55Z&#10;PPq8kgpAL+2TXOWhqOSmlHYnFuApKTABABieCxEAAAAATI/DxMCI7JOsSmm3ooBezRqnqUX6NpYD&#10;U3KbZGmDNtCDWWyZZBPFJQBJcplaXGJGA4D+rmEUlgAMY211k1pYcpXkqpT2TizAoSkwAQAYlmu3&#10;CQAAAABMT9PMt0neSgIYgX2SRSntlSigV7PGMg7MAtPzMbW8xIZt4DnnsEVqidxLaQDkNrX01iVv&#10;ANC/tYvCEoB+r6VukuxSi0puvI8HnpMCEwCAYdmKAAAAAGA6uo1gu9gABozDdZIzRd3Qu1ljE0Vp&#10;wLTsUw/GbkUBPOMcNkvdB/RaGgDZJ1mX0m5EAQC9WbMoLAHop+t0JSXpCkuUdAN9o8AE4HCL9ZkU&#10;gANwswAAAADARHTPmS9iMxgwDh+TLG2egl7NGqeph2bNGsCUKFQDnnsGUyAH8Ln3STaeGQFAL9Yq&#10;iygsAeiTy9SikqvUopKdSIAhUGACcDgzEQBP7NYmKgAAAIBp6A4U75K8kAYwAh9KaVdigF7NGqsk&#10;a7MGYCYBOOoMtk6yMoMBJEnOk6ztiQSAZ12jLPJQWPJaIgDP6jJdUUlqWcmVSIChUmACADAcFyIA&#10;AAAAGL+mmZ8l2cZhFmAcfiml3YoBejNnnHRzxhtpABOyT3LmdkrgGWewZWp53EtpAOQytbjEbAYA&#10;x1+bnCY5i8ISgD6si5SVAKOlwAQAYDi2IgAAAAAYt+5Ayx+SAEZgn2RhsxX0as44TS3Md3AWmJKP&#10;SZaltHeiAJ5h/lqkFpc4GAiQ3CZZldK6yA0AjrcmOU0tK7n/uEAD4PiUlQCTo8AEAGAY9hapAAAA&#10;AOPWNPN1kneSAEbgOslZKe2NKKA3c8Yqye+SACbmt1LajRiAZ5i9ZqnFJW+lAZB9krW5DACOthZZ&#10;PPooswY4rut8XlayEwkwRQpMAACGwa0DAAAAACPWNPNtHGoBxuEytbzkThTQixnjJMk2yRtpABNy&#10;nWTpkhDgmWavVfdxszlA8iG1vMRzIgA43Bpk0X3OorAE4Jhu81BWskstLLH2AYgCEwCAodiJAAAA&#10;AGB8uk1lF0leSwMYgfNS2qUYoDdzxmk3Z9i0DkyJQ7LAc81eyySbKC4BSJKPSValtDeiAIAnX3ss&#10;8lBY8koiAEdzmc/LSqx3AP6BAhMAgGG4EAEAAADAuHTlJbvYWAaMwy+ltFsxQG/mjFWS3yUBTMg+&#10;ybKU1rt14Nhz1yK1uMTzHYDkOrW4ZCcKAHiyNccstaxk0X2UJgIc3m26opIku1LaK5EAfD0FJgAA&#10;/XfpdigAAACAcWma+WnqZgcbzICh2yc5czAFejNjnKQW47+WBjAhl6nlJTeiAI44d81Si0veSAMg&#10;t0nWym0B4EnWGiepRSX3pSUvpQJwcJf5vLDEGS6AH6DABACg/9wQBQAAADAiykuAEblOPSzsxino&#10;x4yxSH2vZMYApuR9Ke1aDMARZ66TJKsk76QBkH1qmdPGAT8A+KF1xmlqYclZklcSATio23RFJall&#10;Jd51AzwxBSYAAP23EwEAAADAODTNfJnkD0kAI3CdZOFwCvRmxljHIVpgWm6TnNlcDhx55lqmHtRX&#10;GAeQnCdZl9LeiAIAvnltMUuySC0sWVhjABzUdbqykiRX1jAAh6fABACg325tuAIAAAAYh6aZr5L8&#10;LglgBM5LaZdigF7MFydJLpK8lgYwIR+TLBWpAUecuRapxSVuQgdILpOs7GsEgG9eV9yXlSysLQAO&#10;vmbZJdmV0u7EAXB8CkwAAPrNYhkAAABgBJpmvk3yVhLACPxWSrsRA/Rivliklpe4nROYin3qYdmt&#10;KIAjzVuz1OKSN9IAyG03i12IAgC+ej1xX1piTQFwGPt0ZSWphSWKFgF6QIEJAEC/7UQAAAAAMFxN&#10;Mz9JPeiivAQYOgeGoV8zxjrJO0kAE3KdZGkDOnCkWeskycq8BZCkPhPalNKuRQEA/7mWuC8sOUvy&#10;UiIAT+42D4UlV54XA/STAhMAgH5zWwEAAADAQHWHXXZJXkkDGLh9koUNYNCb+eIiyWtpABPyoZR2&#10;JQbgSPPWMrWM9oU0APIhybqU9k4UAPC364dZalnJIskbiQA8uceFJbtS2huRAPSfAhMAgP669uIP&#10;AAAAYJi6zWoXUV4CDN91anmJ59Xw/PPFopsvHKYFpmKfZFlK6+IP4Fiz1iae5QAkyWU3h92IAgD+&#10;sna4Lyw5S/JSIgBP6jqfF5Z4Rw0wQApMAAD6aycCAAAAgOFpmvlp6rMdh4uBoTtPsrIxDHoxX6yT&#10;vJMEMCEOzQLHmrNmqcUlbksHqLebL0tpd6IAgM/WDPelJdYNAE9LYQnACCkwAQDor50IAAAAAIal&#10;u3FrG+UlwPB9KKVdiQGefbY4SXKR5LU0gAl5X0q7FgNwhDlr1X08xwGmbp9kXUq7EQUAJE0zX+Sh&#10;tOSVRACejMISgAlQYAIA0FOltBdSAAAAABiOppkvk/whCWAEfiml3YoBnn22WKSWlzhQC0zFbZJl&#10;Ke1OFMCB56xlknWSl9IAyIfU8hIHBwGY8hrhJA+FJWfxTBbgqdymlpVcRGEJwGQoMAEA6KdLEQAA&#10;AAAMR9PM10neSQIYuH2SRSntlSjAbAFwZB9Ty0tsYAcOOWMtUotLXksDIJfd/HUjCgAmuj44TS0s&#10;WSZ5JRGAJ3FfWLJLLSyx3gCYIAUmAAD9tBMBAAAAwDA0zXyb5K0kgIG7Tj20orwEnneuOEm9hc6h&#10;WmBKfiul3YgBOPCMtYnnNwBJPVC4LKXdiQKACa4NzlJLS86SvJQIwA/bp55/uojCEgA6CkwAAPpp&#10;JwIAAACAfusOv2yTvJEGMHDXSRaltHeigGedLRapGzxfSAOY0AyiQA049Iy1TrIyYwFkn2StOA6A&#10;ia0HTlLLSu6LS6wLAH7cx9QzTzvPdgH4O1jW1pAAACAASURBVD99+vRJCgAH0jRzX2SB71JK+5MU&#10;AAAAAPqr2+y2S/JKGsDAnZfSLsUAzz5brJO8kwQwpRkkyUqBGnDA+WqRWjzrVnWA5ENqeYnZC4Ap&#10;rAVOU8tKlvEuF+ApXKcW8O9KaXfiAOC//CwCAIDeuRQBAAAAQH91m962seENGL7f3LoLzz5XnHRz&#10;xRtpABOxTy0u2YoCONB8Nevmq9fSAMhlN3u5FR2Asa8DzlJLS86ixBDgR92mKyxJLS1RhAjAN1Fg&#10;AgDQPzsRAAAAAPRTV16yS/JCGsCAOTgM/ZkrLmJDPTAd10nOSmlvRAEcYLY6SbJK8k4aALlNffZz&#10;IQoARjz/Py4t8e4W4PvtU/fBXKQWltyIBIAfocAEAKB/diIAAAAA6J+mmS9SN2zYAAcM2T7Jws27&#10;8OxzxSrJ75IAJuRDKe1KDMCBZqtlkk08swHYJ9mU0q5FAcAI5/5ZHkpL3kgE4Idcpist8d4YgKem&#10;wAQAoGdKaXdSAAAAAOiX7iDMH5IABu46tbzkThTwbDPFSZJtbLAHpmOfZFlKeyEK4ACz1SLJOslr&#10;aQDkPMnKcx8ARjbzn6aWlpwleSURgO92m66wJMnOugGAQ1JgAgDQL9ciAAAAAOiXppmvkvwuCWDg&#10;PqYeHrYZDZ5vpjhN3Rj6UhrARFwmOTN/AAeYq06SbJK8lQZALpOsXZwGwIjm/UUeSks8SwX4fh/T&#10;lZaU0t6IA4BjUWACANAvOxEAAAAA9EfTzLdxGAYYvvNS2qUY4FlnCoVowNS8L6VdiwE4wFy1TrJK&#10;8kIawMTdphaXbEUBwAjm/PvCkjOzPsB3u049k7Qrpb0QBwDPRYEJAEC/7EQAAAAA8Pzc5AuMyC8O&#10;ssCzzxTbJG+kAUzEPslZKe1OFMATz1WLbq5yAztA8j7JppT2ThQADHS+P8lDYckiSksAvsc+9QzS&#10;RWppyY1IAOgDBSYAAP1yJQIAAACA59VtmNsleSUNYMAcHobnnylOUw/ZmimAqfiYZOkgLfDEM9Us&#10;tWRWIRxAnbdWDiYCMODZfpFaWmK+B/g+1+lKS7wHBqCvFJgAAPTHrReLAAAAAM9LeQkwErep5SVK&#10;s+H5Zopl6kFbN4cCU/FbKe1GDMATzlMnSVbdx0wFTN1talHcThQADGyun6UWlizj/SvA9/qYh9KS&#10;G3EA0HcKTAAO6zLJazEAX8lGcgAAAIBn1DTz09RNHw7FAEN2nWRRSnsnCniWeeIktbjkrTSAiVCc&#10;BhxipjrrZqqX0gAmbp9krSgOgIHN86dJFlFaAvC9bpNcJNmV0l6IA4ChUWACANAfOxEAAAAAPA/l&#10;JcBInCdZKS+BZ50ntrEpH5iOj0mWZg/gCeepWTdPuTQMwHMeAIY1y5+mFpacRREhwPe4TC0tuSil&#10;vREHAEOmwAQAoD/cSAUAAADwDJpmvkzyhySAgftQSrsSAzzbPHGWethWGRowBfvUw7RbUQBPNEud&#10;JFkleScNgFx2s5b9hAD0fY5XWgLw/faphSW71NISxYUAjIYCEwCAniil3UkBAAAA4LiUlwAj8YsD&#10;xPCs88Qmya+SACbiOsnSgVrgCWepZZJNFMEB3CZZe8YDQM/n90VqYYnSEoBvd51aWLL1fBWAMVNg&#10;AgDQD9ciAAAAADguh42BEdgnOVOQDc82S8xSb8d7JQ1gIs6TrNwGCjzRLHWaWlzyWhoAeZ9kY84C&#10;oKez+31hyVkUDwJ8q4+ppSUXpbQ34gBgChSYAAD0w04EAAAAAMfTNPNtkreSAAbsNrW8xO1c8Dyz&#10;xCK1vMSGfWAK9qnFJVtRAE8wR50kWUepLECSXCZZOsgIQA/ndqUlAN9nn/r+aJdaWqKkEIDJUWAC&#10;cFg3cUME8HVsMAcAAAA4gu6QzDbJG2kAA3adZGHDGzzbPLFO8k4SwITmjqXSNOCJ5qhlkk0cgAS4&#10;7WasnSgA6NG8rrQE4Pvn+4vUwhIzPgCTp8AE4LBuRAB8JZu9AAAAAA6sKy/ZJXklDWDAzktpl2KA&#10;Z5slLuISC2A6PiRZK00DnmCOOk0tLjFHAVO3T7IppV2LAoCezOpKSwC+z3Xq5Tk75c8A8DkFJgAA&#10;PeCBBQAAAMBhNc18lnrgWHkJMGTvHXCBZ5slTlOL0GziB6Zgn2RZSnshCuAHZ6iTJOskv0oDIOep&#10;5XA3ogDgmed0pSUA3+dj6r6TnbkeAP6ZAhMAgOd3KQIAAACAw3HgGBiJX0ppt2KAZ5klVkl+lwQw&#10;EddJzmzAB55ohlrH8xiA6ySrUtqdKAB4xvlcaQnAt9unKyxJclFKeycSAPhvCkwAAJ7flQgAAAAA&#10;DkN5CTAC+ySLUlrPkuH4c8RJkm2SN9IAJuJDKe1KDMAPzlCLJJskr6QBTNw+ybqUdiMKAJ5xNl9G&#10;aQnAt7jNQ2HJhTgA4NspMAE4rBsRAF/BpnMAAACAA2ia+TLJH5IABuw6yVJ5CTzLHHGaWl7i4C0w&#10;Bftu5rAhH/iR+ekktbjkrTQAcp5k5YZ2AJ5hLj/NQ2nJS4kAfJXbJBdJtt7LAsCPU2ACcFg3IgD+&#10;f/bu7jiNrOEa6J6q5958EVgZWN89lMnAZGAcgZkIjCMYFIFRBigDVKcDEBmgDEwEfi8OnpH/bQkh&#10;unutKiewq2Z6q+mzj/9XAAAAAByf8RKgAzZJxg66wJP1iEXcSgr0p3NMSmm2ogAe0J9mSeb6E0Cu&#10;U4dLHHoE4Jh93GgJwJ/bpI6WrPR3ADgsAyYAAE+slGYtBQAAAIDDGY2GiyRvJQG0mFt64el6xDLJ&#10;a0kAPXFRSjMTA/CA7nSeZJnkhTSAntulvstZigKAI3bxaYyWAPyJTep7jJVBZwB4PAZMAACe1kYE&#10;AAAAAIfj0DHQAQ4Sw9N0iLPUm/YcvgX6YJdkWkqzEgVwz+40SDKPAVmAJLlIMjdEC8ARevhZ6mDJ&#10;NN5jAvyuqyTrGC0BgKMxYAIA8LS2IgAAAAB4uP3BmWWSV9IAWuyNm3rhSXrEZN8jnkkD6IFNkomP&#10;9YEHdKdpkoXuBJDrJLNSmhtRAPCI/fssRksA/tRV6mj9ytAgAByfAROAR1RKsx6NhoIAfsaPlwAA&#10;AAAPtB8vWcdHe0B77VIPEq9FAUfvEfMk7yQB9MRFKc1MDMA9e9N56nDJS2kAPbdLHS5ZigKAR+re&#10;g/w3WqJ/A/weoyUAcCIMmAAAPK21CAAAAADuz3gJ0AG3qeMlBq/h+B1iFQcAgH7YJZmW0qxEAdyz&#10;N82TvJUGQC6SzB2IBOCRevdk/++VRAB+i9ESADhBBkwAAJ7WVgQAAAAA97O/+Xed5Jk0gJbaJBn7&#10;oA50CIBHdJ06XrIVBXCP3jRNstCbAHKdZGaAFoBH6NyfR0smejfAbzFaAgAnzoAJAMAT8pEYAAAA&#10;wP04eAx0wGXqwRcf1sFxO8QsyT+SAHriopRmJgbgHp3pPHW45KU0gJ7bpb6/WYoCgAP37VmMlgD8&#10;LqMlANAiBkwAHt91/JAL/Pj/DwAAAAD8Ibf/Ah3gMDEcvz8M9v3htTSAHtglmZbSrEQB3KMzzZK8&#10;kwZA3idZOCAJwIG69ln+Gy15LhGAXzJaAgAtZcAEAODpbEUAAAAA8Gf24yUfJAG02Bu39sLR+8N5&#10;kmWSF9IAemCTZFJKsxUF8IedaZI6+OYwJdB316ljcPoUAA/t2GepgyXTeDcJ8DuMlgBABxgwAQB4&#10;OlsRAAAAAPy+0Wg4S/KPJICW2qUeflmJAo7aHyap4yXPpAH0wEUpzUwMwB/2pbN9X3opDaDndklm&#10;hmcBeGC/HqSOlkySvJIIwC8ZLQGAjjFgAvD4tvHjLvB9axEAAAAA/J7RaLhM8loSQEvtkoxLaW5E&#10;AUftD4skbyUB9KRrGEoD7tOX5kneSQIgF0nmDkwC8IBu/Xm0xO+ZAL9mtAQAOsyACcDj24oA8P8H&#10;AAAAgPszXgK03CZ1vMTHd3C87jBIHZJ/IQ2gJ11jUkqzFQXwB31pnGSZ5Lk0gJ67TjIzOgvAPXv1&#10;eZJZ6nDJM4kA/LJ7L2O0BAA6z4AJAMAT8QEZAAAAwM/tDx+vkryUBtBSV0mmPsKDo/aH8b4/ODAA&#10;9MFFKc1MDMAfdKVB6mGhV9IAem6XOlyyFAUAf9ipz5JM9/8MAgL83Cb/jZZsxQEA/WDABODx+SAV&#10;+J6NCAAAAAB+bH+gZp3khTSAlrospZmKAY7aH2ZJ/pEE0AO71JG0lSiAP+xK8xh6A7hIMjc4C8Af&#10;dOlBkkmSWfx2CfArRksAoOcMmAA8vhsRAN+xFQEAAADA9+1vLlvFB4BAe/1dSrMQAxytOwxSP4Z9&#10;JQ2gBzZJJj7+B/6gK42TLOI9C8B1klkpje96AfjdLj1JHS55LQ2An7pN/cZj4b0lAGDABADgafgR&#10;FAAAAOA7RqPheZJ13AYMtNMu9SDMUhRw1O6wjAO5QD9clNLMxAD8Zk8aJJkneSsNoOe8rwHgT3r0&#10;eZLp/p/fKwF+7PNoydJIIABwlwETgMf3UQTAd2xFAAAAAPAl4yVAy+2SjH2gB0ftDpPU8RLdAehD&#10;z5iW0qxEAfxmT5omWehJALlIMi+l8S0vAD/rz2dJJklmSZ5LBOCHdqmjJSvvKgGAHzFgAvDISmlu&#10;RqOhIICvbUUAAAAA8B8Ha4CW2ySZlNJsRQFH6w6LJG8lAegZAF90pLPUgbeX0gB0qMxKadaiAOAn&#10;/XmaOlzyShoAP3WVZGm0BAD4HQZMAACehhs4AQAAAPb2Hwd+kATQUpskYzf5wtF6wyD1dj+HcoE+&#10;uCilmYkB+M2ONEvyThpAz+2SzEtpFqIA4Afd+XzfnSdxsQLAz1ynjqSu/A4KAPwJAyYAx7GLl1vA&#10;HV7gAAAAAFSj0XCW5B9JAC11WUozFQMcrTecJ1nHb69A9+2SzEpplqIAfqMjjVMPFD2XBtBzl/sO&#10;5ds8AL7uzGdJpvt/ejPAj23y32jJVhwAwH0YMAE4jpu4AQz4z7UIAAAAAJLRaLhM8loSQEtdlNLM&#10;xABH6w1Gz4C+2CSZltLciAL4RT8apB4qeiUNoOdu9/1pLQoAvurLk9TREmc5AH7ep1dJlt5JAgCH&#10;YMAEAAAAAACAozNeArTcm1KapRjgKJ1hkGShNwA9cZlkVkrzURTALzrSLMk8yTNpAD22S7IopZmL&#10;AoA7Xfk8ySx1vERfBvhxl/48WrIWBwBwSAZMAI5jG6u9wH/WIgAAAAD6yu3AQMvtkkx8yAdH6w1n&#10;qR/QvpAG0IOOMTOQBvxGPzpPfa+iHwF9d7XvT1tRALB/jzhJHS55LhGAn/bolfeQAMBjMmACcBxb&#10;EQAAAAAAfbcfL1nHIRugnXZJxqU0N6KAo/SGSerhXLekAl23STLVMYBfdKNBknmSt9IAeu42dbhk&#10;JQoARqPhNHW4xMUJAD+2Sf29ZVlK81EcAMBjM2ACAHB8axEAAAAAfWO8BGi5Tep4iY/64Di9YZ7k&#10;nSSAHrhMPYCrYwA/60aTJIu4SR7gfZKF7gTQ+358nmS6/2f8GOD7bpOs9v15Kw4A4JgMmAAcxzo+&#10;sAMAAAAAemr/IeEqDtoA7XSVZOpwDBylMwxSbwF0YyrQB3+X0izEAPykG52lDpfoRkDfXaeOvt2I&#10;AqC33XiQ/0ZLXJYA8H271O8ylqU0a3EAAE/FgAkAwJF5GQQAAAD0yX68ZB03oAHtdFlKMxUDHK0z&#10;GDwD+uA2ycQBXOAX3WiWZB7vU4B+26UOlyxFAdDbXjxJMknyWhoAP3SV+vvKyoUMAMApMGACcBxb&#10;EQAAAAAAfWO8BGi5v0tpFmKAo3SGaZKFzgD0wFWSqYMEwE960XmSZdwqD3CRZK43AfSyE58lme7/&#10;GTsG+L7b1N9VVqU0W3EAAKfEgAnAEZTSbEejoSCAJLkWAQAAANAH+4PIHyQBtNQbt/vC0TrDIslb&#10;SQA9YBwN+FknGiSZ60UA2SSZldKsRQHQu048TR0teSkNgO/aJVklWZTS3IgDADhVBkwAAAAAAAA4&#10;KOMlQIvtkox99AdH6QuDJOskL6QB9KBfTBzCBX7Siyaptya7XR7oe2dalNLMRQHQqy58njpaMk3y&#10;TCIA33WVZOXyBQCgLQyYABzPdawBA4mP3gEAAIBOG42GsyT/SAJoodvUw8Xe48Lj94Xz1PEShxKA&#10;rrve94uPogC+04nOUodLXkkD6LmrJLNSmq0oAHrRgwdJJklmMW4M8CO3qe8MVnoyANA2BkwAAI7L&#10;h2kAAABAZ41Gw2WS15IAWmiTZOxwMRylL0yTfJAE0APvS2nmYgB+0IlmSeYx6Ab0223qcMlKFAC9&#10;6MDnqaMlEz0Y4Lt2SVZJFi5cAADazIAJwPHcJHkpBui9rQgAAACALjJeArTYVZKp8RJ49K4wSL0t&#10;UF8Aum6XZFJKsxYF8J1OdJ5kGTfNA7xPPZjpfQxAt/vvIMk0dbjkuUQAvusqyaqUZikKAKALDJgA&#10;HI8fWYDEgAkAAADQMfsPD5dJXkkDaKHLUpqpGODR+8JZ6q2BDuoCXbdJHS/ZigL4qg8NksyTvJUG&#10;0HPXSWZulAfofP8dpw6XGDMG+L7b1O8slt4lAgBdY8AE4Hj8QQkAAAAAdMr+8M06DiMD7fTGTWZw&#10;lL4wTh0veSYNoOMuSmlmYgB+0IeWceM80G+7JPNSmoUoADrbewepoyUz3Rfghy5TR0vWogAAusqA&#10;CcDxbEUAeNEEAAAAdIXxEqDFdqk3/S5FAY/eF2ZJ/pEE0INuMS2lWYkC+KoLDVKHS15JA+i5q31f&#10;+igKgE723knqcIneC/B9mySLJCudGADoAwMmAMfjj0wAAAAAoBNGo+F56gEc4yVA2+ySjEtpbkQB&#10;j9oVBqkf476WBtBxm9TDuLoF8HUfmiWZJ3kmDaDHbvddaS0KgM713bPU0ZJpkucSAfjGLvWbiqV3&#10;hwBA3/z16dMnKQAcyWg09D9d6LddKc1ADAAAAECb7cdL1nEAB2gfB4zhOF3hLMkqhs6A7rtMMnNr&#10;KvCdLrRM8lIaQM+9T7LQlQA613cnqaMlr6QB8F1XSValNEtRAAB99T8RABzVLj7qhz7zUTwAAADQ&#10;asZLgBbbJBk7NAOP3hUmqQd2dQWg6944hAB8pwvNk7yTBNBz16kjb76VA+hOzz1LHS2ZJnkuEYBv&#10;3Kb+NrIspdmKAwDoOwMmAMd1E7drAAAAAAAt5EAy0GKXqQdnjJfA43aFeRzYBbrvNsnEgVzgqx40&#10;TrJI8kIaQI/tUt+/LEUB0KmeO0vyShoA33WZZFVKsxIFAMB/DJgAHJcPY6HftiIAAAAA2mg0Gk6T&#10;fJAE0EKXpTRTMcCj9oRB6siZgwxA110lmRpFA77qQfMkb6UB9JzxWIBuddxp6nDJc4kAfOM2dcR0&#10;qf8CAHyfAROA47qJD/egz7YiAAAAANrGeAnQYm/c+guP3hPOU8dLXkgD6Lj3pTRzMQB3etAk9cCS&#10;Q51An92mDrytRQHQ+n47Th0ueS0NgO+6TB0t0X0BAH7BgAnAcVnXBAAAAABaYzQazpO8kwTQQsZL&#10;4PF7wiR1vOSZNIAO2yWZOJgA3OlAg30HcokV0HfvkyzcOg/Q+m47TTKLYT6A79mkjpeu9F4AgN9n&#10;wATguG5EAL22FQEAAADQFqPRcBm3rAHts0syLqXxmww8bk+Yx8gZ0H2bfa9wOAH43IFmSeYx4Ab0&#10;23WSmXcvAK3uteepoyV+BwT41i7JKnWsT+cFALgHAyYAx+WjFui3rQgAAACANjBeArTUbZKJjwnh&#10;UTvCIMkyyStpAB13UUozEwOw70Bn+w70UhpAj+2SzEtpFqIAaGWnHSSZpA6XvJAIwDc2SRZJVgaN&#10;AQAexoAJwBGV0tyMRkNBAAAAAAAnaf/x4iLGS4D22SQZ+6AQHrUnnKce3HXAAeiyXZJpKc1KFMC+&#10;A82TvJME0HNX+47kvQtA+/rsWZJ56njJM4kAfGGXZJVk4YIEAIDDMWACcHy3SZ6LAQAAAAA4Jfvx&#10;knUcSgbaxyEaePyeMEkdL3HIAeiyzb5TOKwAZDQajlNHXr0nAfrsdt+P1qIAaF2fnSaZJnkpDYBv&#10;bPZ/86/8vggAcHgGTACObxsDJtBLfsgFAAAATpXxEqDFLktppmKAR+0J8yTvJAF0vVMkmTmwAOzf&#10;kcyTvJUG0HMXSeb6EUCruuxZ6mjJNM4rAHxtl2SVZGHAGADgcRkwATi+m1gyBgAAAABOxP5jxlWM&#10;lwDt83cpzUIM8GgdYZBkmeSVNICOe1NKsxQDMBoNx/v+47An0GebJFOHOgFa12Nn8R4P4Ef9dpFk&#10;ZZwPAOA4DJgAHJ8/eAEAAACAkzAaDc+TrJM8kwbQMg4aw+N3hGUMnAHddptk4nAuYLgNIEm9kX5u&#10;LBagVR12mjpcYoAP4FuXSZalNGtRAAAclwETgONbJ3knBuidnQgAAACAU2K8BGipXepB47Uo4NE6&#10;wiT1AK+OAHTZ9b5TuIQGdB/dB6B2o2kpzVYUACffX89TR0smOizAN26TLFKHS7z3AwB4IgZMAI7P&#10;H8HQT27tAgAAAE6G8RKgpXZJxqU03rfC43WEeVzGAHTf+1KauRig973nLHW45KU0gB7bpQ6XrEQB&#10;cPL9dZpkqr8CfNdl6mjJWhQAAE/PgAnAkZXS3IxGQ0EAAAAAAE9i/4HjIsZLgHbZpI6XGIqHx+kH&#10;g9QDvK+kAXSYA7rA5+4zSzKPdyNAv10kmXvXAnDSvfUsdbRkprsCfOM29XeNZSnNVhwAAKfDgAnA&#10;0/2h/FwMAAAAAMAx7cdLPkgCaBnjJfC4/eA89SPfF9IAOt4nJg4zgN6TOurq1nqgz25TR93WogA4&#10;2d46Th0ueS0NgG9cpY6WGCkGADhRBkwAnsY2BkwAAAAAgCMyXgK01GUpzVQM8Gj9YJI6XuIGV0Cf&#10;ALree+ZJ3kkC6Ln3pTRzMQCcZF8dJJkkmcXQMMDXdqm/ZSwMFAMAnD4DJgBP4yZu8oC+WYsAAAAA&#10;eCoO6QAtdVFKMxMD6AcA97RLMiulWYoCet15zlMPOTkECvTZ9b4X3YgC4OT66lnqaMk0RoYBvrZJ&#10;HS1ZigIAoD0MmAA8ja0IAAAAAIBjGI2GyySvJQG0zBsfI8KjdYNB6iHeV9IAOuw2ycQhXeh955nF&#10;YBvQb7sk81KahSgATq6vjvd91Ts6gG9dpg6XeLcHANBCBkwAnoY/ogEAAACAR2e8BGihXeqNwEtR&#10;wKN0g/PU8ZIX0gA67CrJtJTmoyigt51nvO88z6UB9LwTzUpptqIAOJmeOkgySTLXVQG+cZtkkWTp&#10;vR4AQLsZMAF4GlsRAAAAAACPyXgJ0EK7JGO3qcGjdYNxklWSZ9IAOux9Kc1cDNDbvjNIPQz6VhpA&#10;j+1Sx9xWogA4mZ56lmSWZBrv5gC+dpU6WqK/AgB0hAETgCdQSrMdjYaCAAAAAAAObn9YZ53khTSA&#10;FtmkHq4xXgKP0w9mSf6RBNBhuySTUpq1KKC3fWeSelOzm+yBPrtMMnNjPcDJdNRx6nDJK2kAfGGX&#10;ZJlkUUqzFQcAQLcYMAF4OtdJXooBemMrAgAAAOCxGS8BWmqTZOxwDTxaN1gkeS0NoONdYuKwA/S6&#10;7yzjUCjQb7epw7BrUQCcRD+dJJnHuB7A1zapoyVLUQAAdJcBE4Cns40BE+jbf/MAAAAAj8Z4CdBS&#10;V6kHbIyXwOG7wVmSlW4AdNxlkpkuAb3tO5PU8ZJn0gB67H3qIVB9COBpu+lZklmSqX4K8I3LJEuD&#10;ewAA/WDABODpbEUAAAAAABzCaDQ8Tz2w44Ay0CaXpTRTMcCjdYN1HJYAumuXOlyyFAX0susMUt+D&#10;vJIG0GOb1FHYG1EAPGk3HacOl+imAF+63f/tviyl2YoDAKA/DJgAPJ11kndiAAAAAAAewgFloKXe&#10;l9LMxQCP0g2mST5IAuiw2yQTh3Wht11nlmQe70GA/tolWXivAvDkvXS676XPpQHwhevU0ZKlKAAA&#10;+smACcDT2YoAAAAAAHgI4yVAS73x0SI8WjdYJnktCaDDrlPHSz6KAnrXc85Sb25+KQ2g511o6gZ7&#10;gCftpNMks/htDuBrl6lDe0aHAQB6zoAJwBMppdmORkNBAAAAAAD3YrwEaKFd6iGblSjg4L1gsO8F&#10;L6QBdNj7Upq5GKCXXWeWeru9dyBAX+2SzEtpFqIAeJI+ep46WmI4GOBLt6ljowuDwwAAfGbABOBp&#10;XcetIAAAAADAHxqNhtMkizi4A7THLsnYrWvwKL3AqBnQhx5hBA362XPOUg9C+b4K6LOrfRdyIBTg&#10;+H10mmSqjwJ84zrJspRmKQoAAL5mwATgaW3jhSb0hY/yAQAAgIPYfyz5QRJAi2xSD9p4TwqP0wuM&#10;mgFd7xGTUpqtKKB3PWeWZK7nAD1mxA3gaXroIHW0ZJbkuUQAvnCZZOE3PwAAfsaACcDT2ooA+sEN&#10;GAAAAMAhGC8BWmiTZOwdKTxKL1gkeSsJoMMuk8z0COhdxzlPHWhzKRSgB+lBAMfsoWepA3qTGNED&#10;uOs2yTJ1uEQ/BQDglwyYADytdZJ3YgAAAAAAfsV4CdBCV6k3BfuYEQ7bCQZJVnGoF+i2v0tpFmKA&#10;3vWceXxLBfTbbeq7lLUoAI7WQcdJZkleSQPgC5vU0ZKlKAAA+BMGTACe1o0IAAAAAIBfGY2GyySv&#10;JQG0yGUpzVQMcPBOcJ560+ELaQAdtUsyLqXxPQXoOAB9c5FkbggW4GgddJo6XKKDAnzpMsnSqB4A&#10;APf116dPn6QA8IRGo+HHJM8kAd1WSvOXFAAAAID7MF4CtND7Upq5GODgnWCSerDXb4tAV21Sx0sc&#10;2oV+dZx5kneSAHregWYOiAIcpXsOUkdLpkmeSwTgX7ski9Thkq04AAB4iP+JAODJ3SR5KQYAAAAA&#10;4GvGS4AWelNKsxQDHLwTzONgL9BtF6U0MzFAr/rNeeo4mxvvgT4zAgtwnO55lmSeZBLjwAB33e7/&#10;/7gyKgwAwKEYMAF4eusYMAEAAAAA9373zQAAIABJREFU7tjfALdM8koaQEvskkxLaVaigIN3gkUM&#10;mgHd7hAzA2jQu44zj3E2oN82qe9RbkQB8Ki9c5xkFr+3AXztOsm8lGYtCgAADs2ACcDT24oAAAAA&#10;APhsf1B5HTcQA+2xSzJ26AYO3gnOkqx0AqDDbpNMdAjoVb85Tx1s1W+AvtqlHhRdiALgUXvnNHW4&#10;RO8E+NLlvo9uRQEAwGMxYALw9HyIAwAAAAAkMV4CtJIbg+FxOsH5vhM8kwbQUVf7DvFRFNCbfjNP&#10;8k4SQI9d7/vPVhQAj9I3B0mmqcMlzyUC8K/b1DHRhXdxAAAcw1+fPn2SAsATG42G/mcMHVdK85cU&#10;AAAAgJ8xXgK00CbJ2MeOcPBOME3yQRJAh70vpZmLAXrTbc5TD0p53wH01S71lvuFKAAepW+epY6W&#10;TGMMGOCuTepoyVIUAAAc0/9EAHASrpO8FAMAAAAA9NP+MM86PqwE2uMq9dZg4yVw2E6wTPJaEkBH&#10;7fb9YSUK6E23mSd5Jwmgx673/WcrCoCDd83z1OES79IAvnSVOlyyFgUAAE/BgAnAabiJARPosmsR&#10;AAAAAD9ivARooctSmqkY4KB9YJBkFb8ZAt21ST28eyMK6EW3OU+yTPJCGkBPGW4DeLyuOU4yj/do&#10;AF/3z1WSufE8AACemgETgNOwFQEAAAAA9I/xEqCFLkppZmKAg/eBVZLn0gA66jLJrJTmoyig871m&#10;kHqY9K00gB67Sh0v0X0ADts1p/uu6R0awH9uUwdEF/onAACnwoAJwGlwwxAAAAAA9Mz+Q8tFjJcA&#10;7fGmlGYpBjhoH5ikflysDwBd9XcpzUIM0IteY5QN6Ltd6nDJShQAB+uYgySzJFM9E+ALt0nmfrcD&#10;AOAUGTABOAGlNOvRaCgIAAAAAOiJ/XjJB0kALbFLMvMRJBy8D8yTvJME0OH+MCmlWYsC9BqAHrhK&#10;HS9x6z3AYfrlWf4bLjH8C/Cf69ThkrUoAAA4VQZMAE7HJskLMQAAAABAtxkvAVpml2RcSnMjCjhY&#10;FxgkWSR5LQ2gozap4yVbUUDne815kmV88wT0123qcMlaFAAH65ezeG8G8LXL1OGSrSgAADh1BkwA&#10;TsdN/JgPAAAAAJ3mRmKgZYyXwOG7wCDJOn4XBLrrspRmKgboRa+ZxzsOoN8uUg+RfhQFwIO75TjJ&#10;PMlLaQD8a5c6hr40XAIAQJsYMAE4HetYiwYAAACAzhqNhst4Bwi0xyZ1vMQhHDhcFzhP/U3wmTSA&#10;jnpTSrMUA/Si0yxjkA3or9sk01KatSgAHtwtp0lmuiXAN31znmTldzoAANrIgAnA6XB7IQAAAAB0&#10;lPESoGWMl8Dhu8A0yQdJAB2123cH3z1A9zvNPMk7SQA9dpFk7p0JwIM65SDJJPVw/nOJAPzrOsnS&#10;QDAAAG1nwATgRJTS3IxGQ0EAAAAAQIfsP8JcxHgJ0B6XpTRTMcBB+8AiyVtJAB1l+Az60WfOkyyT&#10;vJAG0FO3SaalNGtRANy7Uw6SzPb/nkkE4F9XSRa6JgAAXWHABOC0XCd5KQYAAAAAaL/9h5jrONwD&#10;tIfxEjh8F1gmeSUNoKMuSmlmYoDOd5p5kneSAPrceZLMDbYB3LtPniWZJ5nEcAnAXZf7nrkVBQAA&#10;XWLABOC03MSACQAAAAC0nvESoIX+LqVZiAEO1gXOU8dLdAGgi3ZJZqU0S1GAPgPQYZt951mLAuDe&#10;fXKW5LU0AP61S7JIsjRcAgBAVxkwATgt6yRvxQAAAAAA7bW/SW4VB3yA9njjADIctAuM913AjbJA&#10;F90mmZTS3IgCOt1n5kneSQLosfelNHMxANyrS46TzONST4C7bvPfcMlHcQAA0GUGTABOiw98AAAA&#10;AKDF9rfJrePAMtAOuyTTUpqVKOBgXWCa5IMkgI66Th0vccgCuttlzpMsY5QV6K9N6rsS33IC/HmX&#10;nCaZxnAJwF23SeYuEgAAoE8MmACckFKa7Wg03MXhBgAAAABoHeMlQMvskowdyIGDdoFlkteSADrq&#10;opRmJgbodJeZJ3knCaDH3pfSzMUA8Mc9cppknuS5NAD+dZ06XLIWBQAAfWPABOD0rJO8EgMAAAAA&#10;tMdoNBwnWcV4CdAOt0kmxkvgYD1gsO8BbpcFumiXZOaWWOh0lznbd5kX0gB6apNk6j0JwB91yEGS&#10;aZJZDJcA3HWZZGm4BACAPjNgAnB6bmLABAAAAABaY3+z3AdJAC2xSTIupfkoCjhIDzhPPfDroAbQ&#10;RUbPoPtdZpZkHoOsQH+9L6WZiwHgt/vjIHW0ZKZDAnzhMsm8lGYrCgAA+s6ACcDpWSd5JwbolDMR&#10;AAAAQDcZLwFa5jr1ELLxEjhMD5gkWcZhDUBvANrXY872PealNICe2iSZGmoD+KP+OEsyjXdhAJ/t&#10;kiySLLxDAwCA//z16dMnKQCcmNFo6H/O0DGlNH9JAQAAALplf0vxP5IAWuKylGYqBtADAH7DRSnN&#10;TAzQ6R4zj4OnQH+9L6WZiwHgt7rj2b47vpYGwL9uU0dBDZcAAMB3/E8EACfpOm44AQAAAICTNRoN&#10;l/GxJtAexktADwD4Hbsks1KapSigkx3mLPWAlW+SgL7aJJmW0tyIAuCX3XGcZBrvwADuuk0y9+4M&#10;AAB+zoAJwGm6iY8FAAAAAOAkObQMtMzfpTQLMcBBOsAgyTrJC2kAHXSbZOJAL3S2x0xSx0ueSQPo&#10;qfelNHMxAPyyN46TzOM7doC7NkkWhksAAOD3GDABOE3rJG/FAAAAAACnY39oeRHjJUB7vPExJRys&#10;B5wnWSV5Lg2gg66STEtpPooCOtdhBqnDJa+kAfTUZt9zjLQB/Lw3jmO4BOBr10nmpTRrUQAAwO8z&#10;YAJwmtYiAAAAAIDTsT/ws07yQhpAC+xSD+esRAEH6QGT1IO/z6QBdND7Upq5GECHAdBzAHrZGaep&#10;wyVGewH+c5lkabgEAADu569Pnz5JAeAEjUbDbbwMhs4opflLCgAAANBOxkuAltklGbtZGA7WA2ZJ&#10;/pEE0NHOYPAMutlfBqnDJa+kAfTUZt9zvBsB+HFnnMZwCcDXLpPMS2m2ogAAgPv7nwgATtY6yWsx&#10;AAAAAMDTGY2G56mHfoyXAG1wm2TigA4crAcs4/c6oJsc6oXu9pdxklWSZ9IAeup9Kc1cDADf7YqD&#10;JJMYLgG4a7f/O9pwCQAAHIgBE4DTtY4PIgEAAADgyezHS9Zx6Adoh02ScSnNR1HAgzvAYN8BDJgB&#10;XXSdOnimM0D3+ss8yVtpAD1loA3g511xtv/nNy+AapdkkWThPRkAAByWAROA07UWAQAAAAA8DeMl&#10;QMsYL4HDdoBV3EILdNP7Upq5GKBz/WWcZKm/ADoOAF/1RMMlAN8yXAIAAI/sr0+fPkkB4ESNRsNt&#10;fFwAnVBK85cUAAAAoB1Go+E09aMlH3MCbXBZSjMVAxykA0xSD//qAEDX7JLMSmmWooDO9ZdFkreS&#10;AHpqk2RaSnMjCoAvOqLhEoBv3SaZez8GAACP738iADhp6ySvxQDtNxoNx6U0a0kAAADAyf8NP03y&#10;QRJASxgvgcN1gFmSfyQBdNBtkomDvdC57nKeOrz2QhpAT70vpZmLAeCLjniWZJ5kEsMlAJ8ZLgEA&#10;gCMzYAJw2tYxYAIAAAAAR2G8BGgZB3XgcB1gGb/JAd10nTpe8lEU0KnuMk/yThJAT22STI2zAXzR&#10;D89Sh0u83wL4sjcuDJcAAMDxGTABOG1rEQAAAADA43NwGWiZNz64hIM8/wepv8e9kAbQQRelNDMx&#10;QKe6y1mSle4C9JgxV4Bv++E8ft8CuOs6ybyUZi0KAAB4GgZMAE5YKc12NBreJnkuDQAAAAB4HMZL&#10;gBbZJZkZL4GDPP/PUw8A+x0O0BeANnSXWerh1GfSAHroNsnUIVSAf7vhWQyXAHzNcAkAAJwIAyYA&#10;p28dL5gBAAAA4OBGo+EgyTLJK2kALbBLMi6luREFPLgDTPYdwAFgoGtuk0z0BehUbznb95aX0gB6&#10;6iL1IOpHUQC64XCcZBrflQPcZbgEAABOjAETgNO3jhfNAAAAAHBQ+/GSdZIX0gBawHgJHK4DzJL8&#10;Iwmgg65Tx0sc7oXu9Baja0Cf3SaZOogK8O9wyTxG7QDuukwdLtmKAgAATosBE4DTtxYBdMKZCAAA&#10;AOA0GC8BWmaTehh5Kwp4cAdYxsUBQDddlNLMxACd6SyD1OGSV9IA+tptUg+jGmYD+t4LxzFcAvA1&#10;wyUAAHDiDJgAnLhSmu1oNLxN8lwa0GpnIgAAAICnNxoNz1PHS9xeDLTBJsnYgR148PN/kGQVhz2A&#10;7tklmZXSLEUBnekt431v8d4C6KPbJNNSmrUoAJ3QcAnAVwyXAABASxgwAWiHddwGBwAAAAAPYrwE&#10;aJnrJBPjJXCQ5/8yyQtpAB2zSx06uxEFdKKzDFIPqb6VBtBTF6kHUr0HAfrcCccxXALwNcMlAADQ&#10;MgZMANphFQMmAAAAAHBvbjAGWuaylGYqBvD8B/iBTep4iQO+0J3OskzyXBpAD+2STEtpVqIAet4H&#10;5zFcAnC3Iy6SLA2XAABA+xgwAWiHtQgAAAAA4H5Go+E0yQdJAC1hvAQ8/wF0BehPZ5kneScJoKeu&#10;UsdLjLIBfe2C4xguAbjr83DJQkcEAID2MmAC0AKlNB9Ho+EmyQtpQGudiQAAAACOz+FloGX+LqVZ&#10;iAEe/PxfJnktCaCD3pTSLMUAnegr50mW8S0Q0E+71OGSlSiAnnbBcQyXAHzdDw2XAABARxgwAWiP&#10;dXy0AG12JgIAAAA4LoeXgZZxIBke/uwfpB4EfiUNoGN2ScalNDeigE50llnqgdVn0gB66Cp1vMTB&#10;VKCPPXAcwyUAdxkuAQCADjJgAtAeqyRvxQAAAAAAv2a8BGiRXZKZ8RJ48LP/LPX3NBcCAF2zSR0v&#10;cYgDutFXlnFgFeinXepwyUoUQA974DiGSwC+7oaGSwAAoKMMmAC0RCnNejQaCgIAAAAAfmI0Gg5S&#10;DwO9kgbQArvUA8k3ooAHPf/Pk6yTPJMG0DGXqUNnDnJA+/vKJPV9hb4C9NF16njJVhRAzzrgOIZL&#10;AO4yXAIAAD1gwASgXa7i4AW01UAEAAAA8Lj24yXrJC+kAbSA8RI4zPN/muSDJIAO+ruUZiEGaH1X&#10;MbQK9NkuyVynAXrYAccxXALwdS80XAIAAD1hwASgXdbxQQO0lYNTAAAA8IiMlwAts0kycfMwPPj5&#10;P0/yThJAx+z2PWEtCmh9Vxmnjpc8lwbQQ9dJpt59AD3sf/MYLgH4zHAJAAD0kAETgHZZJflHDAAA&#10;AADwn9FoeJ46XvJMGkALbJKMfagJD3r2D1I/en4tDaCDPcHIGXSjq8yTvJUG0FN/l9IsxAD0qP+N&#10;Y7gE4K7bJPNSmqUoAACgf/769OmTFABaZDQabuNmFmilUpq/pAAAAACHZbwEaJnr1EPJxkvg/s/+&#10;wf7Z/0IaQMdcJZnqCdD6rnKeZKmrAD212feZG1EAPel+4xguAbjLcAkAAJD/iQCgdVZxQwu00mg0&#10;PHNbGgAAABz0b+1pkkWMlwDtcFlKMxUDPOjZf576W5mxf6Br3pfSzMUAre8qsyT/SALQZwA63/vG&#10;MVwCcJfhEgAA4F8GTADaZx0DJtBWZ0m2YgAAAICH24+XfJAE0BLGS+Dhz/5JkmUMlwHdsksyLaVZ&#10;iQJa3VPO9j3FAVagjzb7PnMjCqAHvW8cwyUAdxkuAQAAvmHABKBlSmlWo9FQEAAAAAD01mg0nCd5&#10;JwmgJdxADA9/9k9juAzontskE4d9ofU9xcga0GcXqQdWP4oC6HjnG8dwCcBdhksAAIAfMmAC0E5X&#10;SV6JAQAAAIC+GY2GyySvJQG0xBsfb4JnP8B3XKeOlzjsC+3tKIPU4RLf7wB9dJtkWkqzFgXQ8c43&#10;juESgK97oOESAADgpwyYALTTOj6AgDYa7//7BQAAAO7BAWagZYyXwMOe+w4FA111WUozFQO0uqeM&#10;9z3luTSAPnaZJDNDbEAP+t48hksAPtulDpcsRAEAAPyKAROAdlol+UcMAAAAAPTB/gDzOskLaQAt&#10;sEsyLqW5EQXc+9l/lvp7mGc/0DUGzqD9PWWR5K0kgB7aJZmW0qxEAXS4641juATg6w64SLIwYAcA&#10;APwuAyYALVRKsx2Nhpv4aBMAAACAjjNeArSM8RJ4+LP/fP/sfyYNQEcATqyjLOP9BNBPV6njJQ6t&#10;Al3temf7rme4BKAyXAIAANybAROA9lrHRxHQNmMRAAAAwO9zgBlomdskEweT4UHP/mnqR9Ge/UCX&#10;bFLHSxz2gPZ2lFmSfyQB9NAuyayUZikKoKM97yzJPMlraQD82/8MlwAAAA9iwASgvZZJ3ooBAAAA&#10;gC4yXgK0jIPJ8PBnv4PBQBddph761RGgnf1kkGSV5KU0gB66TjItpdmKAuhgzzuL4RKAuwyXAAAA&#10;B2PABKClSmluRqPhLg5wAAAAANAxo9FwmvqBlHdfQBsYL4GHP/uXcWAE6J6/S2kWYoDW9pNJ6uVC&#10;3k0AegxAdzreWQyXANxluAQAADg4AyYA7baKl+jQJm5lAgAAgF/Yj5d8kATQEleptxH7qBPu99wf&#10;JFkneSENoEN2+36wEgW0tp8s4nscoJ82+x5zIwqgYx3vLIZLAO4yXAIAADwaAyYA7WbABAAAAIDO&#10;GI2G8yTvJAG0xGUpzVQMcO/n/nmSZYyXAN3i0C+0v5+skjyXBtBD70tp5mIAOtbvBklm8dsTwGeG&#10;SwAAgEf316dPn6QA0GKj0fBjkmeSgNb4f174AgAAwLdGo+EyxnqB9jBeAg977p8nWcdvXEC3XCeZ&#10;+C0QWttP5nGwFein232HMcAGdKnbfR4umcX7J4DP3sdwCQAAcAT/EwFA662TvBIDtMbnj7IBAACA&#10;/PsR6SLGS4D2+LuUZiEGuPezf5rkgySAjrkopZmJAVrZTc6SLJO8lAbQxw6TZO4QK9Chbme4BOBb&#10;l/vOtxUFAABwDAZMANpvFQMmAAAAALTQ/kPSdZIX0gBa4k0pzVIMcO9n/zzJO0kA+gFwIt1kmjqq&#10;6nAr0De7JJNSmrUogA51u3kMlwDcZbgEAAB4EgZMANpvFbfUQZucpx7MAgAAgF7b33C8ivESoD0c&#10;ToaHPfuXSV5LAuiQXZJxKc2NKKB1vWSQZBkXBgH9dJVkWkrzURRAR7rdNMk8yXNpACQxXAIAADwx&#10;AyYALVdK83E0Gl7FRxXQFgMRAAAA0Hej0fDzwKdb8IA2cDgZHvbcH+yf+0bLgC7Z7PuBg7/Qvm4y&#10;Th0vccAV6JtdkplxVqBDvW4awyUAdxkuAQAAToIBE4BuWMWACbSFARMAAAB6bX9QaBXjJUA7GC+B&#10;hz33z1MPCBsvAbrkMvXwr/ESaF83mSd5Jwmgh66TTB1mBTrS6SZJFjFcAnC36838lgUAAJwKAyYA&#10;3bBK8kEM0ArnIgAAAKCv9rfheY8FtMVtkokPPuHez/3zJOsYLQO65e9SmoUYoHW95Cz12xqjaoD+&#10;AtDeTjdOMk/yUhoASepwybyUZi0KAADglBgwAeiAUpqPo9FwEx9aAAAAAHCiRqPhLMk/kgBaYpNk&#10;XErzURRwr+f+NEbLgG7ZJZmW0qxEAa3sJYsYVQP6Z7PvL4ZZgbb3uXEMlwDcZbgEAAA4aQZMALpj&#10;GQdAoA38iAYAAEDvjEbDZZLXkgBawngJPOy5P0/yThJAh9wmmTj8C63rJIPUb2leSQPooYtSmpkY&#10;gJb3ubN9n/PNJUC1STIzXAIAAJw6AyYA3bGKARMAAAAATozxEqBlrlMPKBsvAc99AN0A2ttJxqmH&#10;XZ9LA+iZ2yRTh1qBlne5syTzeMcEcLfjzUtplqIAAADa4K9Pnz5JAaAjRqPhTZIXkoCT9//d0AYA&#10;AEDX7W86Xsf7KqA9LktppmIAz30A3QBa3UvmSd5JAuihq9TxEsNrQFt73FkMlwDcZbgEAABopf+J&#10;AKBTlkn+EQOcvIEIAAAA6DKHmIEWckAZ7v/cP0/9jcpzH+iSNw6HQOs6yVmSlU4C9NAudbhkJQqg&#10;pT1ukGS2//dMIgDZJZl5NwUAALSVAROAblnFgAm0wXnqIS4AAADonP0h5nV8ZAq0x0UpzUwM4LkP&#10;kHpAZFxKcyMKaFUnmSZZ6CRAD10nmZTSfBQF0MIOZ7gE4Eu7/d+2C/0OAABoMwMmAB1SSrMdjYab&#10;uE0GTt1ABAAAAHSRQ8xAC71xgx3c+7k/TfJBEkCHbFIPAG9FAa3pI4MkyySvpAH0zC7JvJRm8X/s&#10;3d9xE2nCPeDjKe7RRoAnArz36kITAZoIEBEgIkBEMCIC5AhWRDByvX0/OIK1I/ihCPS7aLHffvvN&#10;jmVjS/3neaqcwKmCPuru97QogI72uFkM0AH8e7czXAIAAPSGAROA/lnGy6LQduciAAAAoG8cYgY6&#10;yHgJPPy6v0jyQRJAj3xJMnNIBDrVRyZpxkteSAMYmOt9b/kqCqCDHW6WZKHDAfzLpzTDdO5JAQAA&#10;vWHABKB/1nFQBNruXAQAAAD0SVWN50l+kwTQEdskc+Ml8ODr/irJG0kAPfKplHouBuhUH1nEmBqg&#10;twB0qb9NYnwO4N9dphkuuREFAADQNwZMAHqmlPpbVY2/JHktDWitcxEAAADQFw4xAx2zTTLxlWJ4&#10;0DV/lGST5KU0gB71AqNm0K0+cp7m4OsraQADc5tkVkq9EQXQsf42SbLQ3wD+xXAJAADQewZMAPpp&#10;HQMm0Ga+IgAAAEDn7Q8xL2O8BOgO4yXw8Ov+eZrnT8ZLAL0AOFUfmaYZL3kuDWBgvqQZL/kmCqBD&#10;3e08hucA/t1VmuGSjSgAAIC+O9vtdlIA6Jn94ZH/Jwlotb97IRIAAICu2t9/2sQhZqA7bpNM3ZOD&#10;B133L/bXfYeFgb64TjNe4hAwdKOLGFAFhmqbZrhkLQqgQ93tPMlCdwP4F8MlAADA4DwTAUD/lFJ/&#10;q6rxlySvpQGtNRIBAAAAXbR/+XQd4yVAdzikDA+/7s/SHBg2XgL0xWWSuV4AnekiF2nuQbyQBjAw&#10;V2nGS25EAXSkt42SzJN8kAZAkmZYf26MDgAAGCIDJgD9tYoBE2iz71+sBAAAgM7YHxzaxCFmoDuM&#10;l8DDr/vzJL9JAuiRj6XUCzGALgLQcu9LqZdiADrS2b4Pl8zj2RFA0gyXLEqpV6IAAACGyoAJQE+V&#10;Uq+raryNBwLQViMRAAAA0CVVNZ6mGc11vwnoiqskU+Ml8KDr/irJG0kAPbFNMvPFW+hMDxklWSd5&#10;JQ1gYK73neWrKICO9LZZkkWSF9IAyDbJ0nguAACAAROAvlvHy6XQVhMRAAAA0BX7l1A/SwLokMtS&#10;6pkY4N7X/FGawbLX0gB64jbNoJmDwNCNLmI8FRiqT0kWRliBDnW2ZQyXACT74ZI04yW6HAAAQAyY&#10;APTdKgZMoK1GIgAAAKALqmq8SPJBEkCHGC+Bh13zR0k2SV5KA+iJ6yQTh0egM11kmeSdJICB2aYZ&#10;W9uIAuhAX5skWSR5JQ2AJMllkrl7TwAAAP/b2W63kwJAj1XV+CZWzqGVSqnPpAAAAECbVdV4FQO5&#10;QLcYL4GHXfMv0oyXPJcGoBMAJ+ghqxhRA4bnS5KZA69AB/ra+b6vGS4BaFwmWZRS34gCAADg/3om&#10;AoDeW8cXaqCVqmp87uY1AAAALf3NOkpzX8nLqECXvC2lXokB7n3dn+yv+8ZLgL54X0q9FAN0oofM&#10;kiz1EGBgtmkOvOorQNu72nmSRQzdA3x3lWReSv1VFAAAAP+dAROA/lvGgAm01XmSGzEAAADQJvvx&#10;kk18+RjoFuMl8LDr/izJZ0kAPbFNMiulXosCWt9BRklWSV5LAxiY631fcegVaHtXm+//DM0BNMMl&#10;i1LqjSgAAADuZsAEoOdKqW+qanwdB06gjSZpDoQBAABAK1TV+GL/W9ULqUCXGC+Bh133F0k+SALo&#10;idskU4eBoRMd5CLJOskLaQAD87GUeiEGoOVdbRHDJQDf3aYZLlmJAgAA4HAGTACGYRlfz4M2GokA&#10;AACAtqiq8STNASIvpQJdsU0ycVAZHnTdXyV5IwmgJ673neCbKKD1HWQRA2rA8NwmmZVSb0QBtLin&#10;zZIsYmQOIGmeP80NlwAAADyMAROAYVjHgAm00YUIAAAAaIP9i6nuHwFdYrwEHnbNHyXZJHkpDaAn&#10;LkupZ2KATnSQdZJX0gAG5kua8RJDa0Bbe9okzUcS3SsCaJ49LZMs9TcAAICHO9vtdlIAGABf0oNW&#10;2pZSj8QAAADAKfn6MdBBxkvgYdf88zQHhx1IAfrifSn1UgzQ+g4yTbJK8lwawIBsk8xLqVeiAFra&#10;0c73Hc3AHEDjU5KF4RIAAIAfZ8AEYCD2L4T8QxLQOn9zsxsAAIBTMXoLdNB1mi8XGy+B+13zL5Js&#10;4uAw0A/bfR9YiwJa30GWSd5JAhiY6yTTUuobUQAt7GfnSRbxbAjgu8s0wyW6GwAAwCMxYAIwIFU1&#10;vknyQhLQKr+UUm/EAAAAwDFV1XiUZB1f1gO65TrJxCAw3Pu6P03zRV3jJUAf3KY5EGzMDNrdP87T&#10;3Hd4KQ1gYD6WUi/EALSwn42SzPd/7hEBJFdphks2ogAAAHhcz0QAMCirJB/EAK3y/auXAAAAcBT7&#10;l1Q3cYgI6BbjJfCw6/4syWdJAPoAcOT+sYyDscCw3CaZOQALtLSfzZMs9DMAvQ0AAOAYDJgADMsq&#10;Bkygbc5FAAAAwLFU1fj7kKaXVIEuuUoydVgZ7n3dXyZ5JwmgJy5LqWdigFZ3j1Ga4ZI30gAG5kua&#10;Q7DuWwBt62fTfT97IQ2A3CZZlFKvRAEAAPC0DJgADEgp9U1Vjb8keS0NaI0LEQAAAHAMVTWeJFnH&#10;eAnQLQ4rw/2v+Q4PA33zvpR6KQZodf+4SHPPweFYYEi2aYZL1qIAWtbNJkkWSV5JAyDbNPfLlwbn&#10;AAAAjsOACcDwrGPABNrEgAm/Z8YhAAAgAElEQVQAAABPrqrGsySfJQF0jPESuP81f5Rkk+SlNIAe&#10;cCgYutE/5kl+kwQwMNdJpqXUN6IAWtTLztMMlxi1BWh8SrIwXAIAAHBcZ7vdTgoAA1NV42/xpV1o&#10;k7+5OQ4AAMBTqarxIskHSQAdY7wE7n/Nv0iyivESoB9u0xwK/ioKaG33GO27h4/oAEPzsZR6IQag&#10;Zb1skeSdNACSJJdphktuRAEAAHB8z0QAMEireFABbXKR5ouYAAAA8KiqaryKL+0B3fO+lHopBrjX&#10;Nf/7fWYD9kAfXCeZ+AAAtLp7TJKsdQ9gYG6TzEqpN6IAWtTLFknmehlAkuQqzXCJvgYAAHBCBkwA&#10;hmkZAybQJpMYMAEAAOAR7b+2t07yShpAx7wtpV6JAe513Z+lefbjoArQB5el1DMxQKu7xyLJB0kA&#10;Q+soSeYG1oAWdbJZkkWSF9IAMDQHAADQJgZMAAaolPqmqsZXcYAF2uJcBAAAADyWqhqfpxkveSkN&#10;oGOMl8D9r/uzJJ8lAfTE+1LqpRigtb3DWCowRNs0wyUrUQAt6WSTNMMlOhmArgYAANBKBkwAhmsV&#10;DzCgLS5EAAAAwGOoqvFFkk2S59IAOsQLpvCw6/4yyTtJAD3pArNS6rUooLW9Y5rmPRP3G4AhuU4y&#10;LaW+EQXQgj52nmSZ5LU0ALLd/5+4LKX+Jg4AAIB2OdvtdlIAGKiqGn+Ll0ugFUqpz6QAAADAj3CY&#10;COiobZJJKfVXUcC9rvurJG8kAegCwBF6h9E0YIg+llIvxAC0oIuNksyTfJAGQJLkMs0ovuESAACA&#10;lnomAoBBW8ZDDWiFqhpPSqk3kgAAAOCBvytnST5LAugYB5bh/tf8UZJNkpfSAHrget8FHDiBdvaO&#10;8yRrvQMYmNskM+/wAC3pY/MkixiuB0iSq31PuxEFAABAuxkwARi2VQyYQFuciwAAAICH8CVkoKOM&#10;l8D9r/nncYgY6A9fy4V2945pmndKHJYFhuRLmkOx+gnQhi62TPJCGgC5TnMPaSMKAACAbjBgAjBg&#10;pdQ3VTX+kuS1NODkLkQAAADAfVTVeJTmBdY30gA65jrJ1Ffy4F7X/YskmzhEDPTDx1LqhRiglZ1j&#10;lGQRQ6nAsGyTLEqpl6IATtzFLtI893klDYDc7jvaShQAAADdYsAEgGUMmEAbGDABAADgYPsDRZsk&#10;L6UBdMx1komvGcO9rvvTJKsYLwG6b5vmi7krUUArO8fFvnO41wAMyXWSWSn1V1EAJ+xh52lG5AzW&#10;AzT3j5ZJlp4lAQAAdNPZbreTAsDAVdX4JskLScBplVKfSQEAAIC77A8UreN+DtA9xkvg/tf9WZLP&#10;kgB6YLvvAQ4HQ3s7xzIG04Bh+VRKPRcDcMIONkoy3//pYQDJZZrxW8+RAAAAOuyZCABI8xLKb2KA&#10;06qq8YWXNgEAALjrt2OSTbzICnTPVZKpl07hXtf9RZIPkgB64HrfA25EAa3rG6M074y8kQYwINt9&#10;N9mIAjhhD5slWcRYPUDSPEOauXcEAADQDwZMAEiSVZoHIQ6+wGlNkhgwAQAA4E/tX2b9LAmggy5L&#10;qWdigHtd91dxkBjohy9pDqAYMYP29Y2LNO+LvJQGMCAGVoFTd7BJmgE5HQygGb2dG5YDAADoFwMm&#10;AKSU+ltVjdfxIiyc2oUIAAAA+DNVNV4k+SAJoIOMl8D9rvmjJOskr6QB9MCnUuq5GKCVnWOW5uCs&#10;D90AQ/K+lHopBuBE/et8379eSwMg2zTDJStRAAAA9I8BEwC+W8SACZyaARMAAAD+j6oar+K+DdBN&#10;xkvgftf8UZJNfIEX6Ie3DqFAa/vGKg7OAsNynWRWSv1VFMCJ+tc8RuoBkma4ZJlkWUr9TRwAAAD9&#10;dLbb7aQAQJKkqsab+KIfnFQp9ZkUAAAASBxiBjrvYyn1Qgxw8HX/Isk6yQtpAB23TTItpd6IAvQN&#10;gBa4TDJ3QBY4Uf+ap/m44HNpAOQyyaKU+kYUAAAA/WbABIB/qarxNMk/JAEn9YsXOgEAANgfKlrF&#10;eAnQTW9LqVdigHtd9zdxmAXovusks1Lqr6KA1vWNeZLfJAEMyHbfS9aiAE7QvSZpnvEYjgNIrtIM&#10;l2xEAQAAMAzPRADAd6XU66oa38ZDEzilSZoX1QEAABgoh5iBjjNeAve77s+SfJYE0ANXSaal1N9E&#10;Aa3qGqM0h2dfSwMYkOt9L7kRBXDk7nW+716vpAGQ2yRzg3IAAADDY8AEgP+0iBdl4ZQuRAAAADBc&#10;+0PMyxgvAbrJeAnc/7rvmQzQB5el1DMxQOu6xkWSdXzEBhiWj6XUCzEAR+5dozTv3r6TBkC2SZY6&#10;GQAAwHD9JAIA/sM6zY1D4DQmIgAAABimqhrP0xxiNl4CdM02ya/GS+Be1/1VjJcA/fDeeAm0smvM&#10;k/wR4yXAcGyT/OKgLHCi3nUT4yUASfIpyblOBgAAMGxnu91OCgD8L1U1XiT5IAk4mZ9LqW/EAAAA&#10;MBz7Q8xvJAF00DbJpJT6qyjAdR8YXAeYlVKvRQGt6hmjJKskr6UBDMiXfS/5JgrgiL1rsu9dBuMA&#10;kqt9H7sRBQAAAM9EAMCfWMWACZzSZP/vEAAAgJ7bHyxaJ3klDaCDjJfA/a/7myQvpQHoAMATdI2L&#10;NPcYHKIFhuR9KfVSDMARO9d5mnf7PNcBSG7TDJdsRAEAAMB3P4kAgP+0Xz++lASczEQEAAAA/bd/&#10;yXUTL7kC3eTgMjzsum+8BOi66yTnOgC0rmvMk/wR4yXAsDrJ342XAEfsW6OqGi+T/DOe6wBsk7wt&#10;pT43XgIAAMB/eiYCAP6LZZI3YoCTuBABAABAv+2/irxJ8lwaQAddJ5nux7AB131gOC6TzEupv4kC&#10;WtMzRklWSV5LA9BJAJ6sc83SvFPr3g5A8jHJUhcDAADgvznb7XZSAOBPVdV4E0vxcCp/c3MfAACg&#10;n/Yvun6WBNBR10km7l3Bwdf9SZJ1HHABuu9TKfVcDNCqnnGx7xkvpAEMxDbJrJR6LQrgSH1rkma4&#10;5KU0APIlzYjcjSgAAAD4K89EAMBfWCT5XQxwEpM0L5sBAADQI1U1XiT5IAmgo4yXwP2u+7MYLQP6&#10;4W0p9UoM0KqeMU/ymySAAblOMnVgFjhS1zpPM1zyWhoAuU4zXLIRBQAAAIcwYALAf1VKvamq8W18&#10;rQdOYRIDJgAAAL1SVeNVkjeSADrKeAnc77rvUDHQB9v99f+rKKA1HWOUZBWHaYFh+VhKvRADcKSu&#10;NY8heoCkuS80N2oLAADAfRkwAeAui/g6IJzCRAQAAAD9sH/hdZPkpTSAjrpM85Kq8RI47Nq/itEy&#10;oPuuk8yMl0CrOsZFmo9g+AgNMBTbJNNS6o0ogCN0rVma92V1LYDkY5Kl50IAAAA8xNlut5MCAH+p&#10;qsY38VAGTuFvbv4DAAB02/5w0SrGS4DuuiylnokBDrruj5IsY7wE6L6rNIeFPaeC9vSMeZLfJAHo&#10;IwCP3rMmaYZLXkkDIF/SDNrfiAIAAICHeiYCAA6wSPJZDHB0kzRf0AIAAKCD9uMlmyTPpQF0lPES&#10;OPy6P9pf942WAa7/wGN3jFWS19IABuR9KfVSDMARepYhWoDGdZrhko0oAAAA+FE/iQCAA6yTbMUA&#10;RzcRAQAAQDdV1XiW5I8YLwG6y+FlOPy6b7wE6Iv3rv/Qqo5xkeRrjJcAw3Gb5O/GS4Aj9KxFkpsY&#10;LwHYJnlbSn1hvAQAAIDHYsAEgDuVUn9LszQPHNdEBAAAAN1TVeNlks+SADrso8PLcPB1/yLNgRfj&#10;JUCXfT+s4pkwtKdjzNMMo76QBjAQX5JclFJ/FQXwhB1rUlXjmyQfYoAe4FOS81LqlSgAAAB4TGe7&#10;3U4KANxp//XAm3hoA8f2t/2IEAAAAC23v3+yjC/2Ad321suqcPC1/yLJJp6dAN22TTJxWBha0y9G&#10;SVZJXksDGFAXmbsXATxxxzrfd6xX0gDIVZJZKfWNKAAAAHgKP4kAgEPsBxR8cQuObyoCAACA9tsf&#10;MNrEeAnQbcZL4PBr/yzJHzFeAnTbdZov7RovgXb0i+/jaMZLgCF1kYl7EcAT9qtRVY2XSf4Z4yUA&#10;t0l+KaWeGC8BAADgKRkwAeA+lmm+egEcz0QEAAAA7bY/YHST5KU0gA4zXgKHX/tnST5LAui4L2kO&#10;DH8TBbSmX2zi3gIwHJ/2XcSQGvCU/eomyTtpAAO3TfK+lPq8lHojDgAAAJ7aMxEAcKhS6m9VNV7H&#10;l4ThmCYiAAAAaK+qGk+TrJI8lwbQYcZL4PBr/yqekwDdd1lKPRMDtKJbjNJ8TEa/AIZim2RWSr0W&#10;BfBE/WqSZJHklTQAcplkbsAWAACAYzrb7XZSAOBgVTU+T/JPScBR/VxKfSMGAACAdqmq8TzJb5IA&#10;OmwbXzuG+1z7V3G4GOg+w2XQnm5xkWYU9aU0gIG4TjL1DgzwRN3KMBzA/7hKM1zi+Q8AAABH90wE&#10;ANxHKfVNVY0v4yEPHNM0zcNVAAAAWsIBZqAHjJfA4df9UZJ1fLkX6P61f1ZKvRYFtKJfzNI8A34u&#10;DWAgPpVSz8UAPFG3WiSZ61YAuU0zXOL+DwAAACdjwASAh1jEAR04pkkMmAAAALSCA8xATxgvgftd&#10;+zdJXkoDcO0HHqlfrOKdC2BYPWRaSr0RBfAEvWqSZJXkhTQAnSvLJMtS6m/iAAAA4JTOdrudFAC4&#10;Ny/UwHGVUp9JAQAA4LSqanyR5kVYB5iBLnOAGe537V/HIRig2673136HV+D03eJ83y3cVwCG4irN&#10;eIkeAjxFr1omeS0NgHxJMi+lvhEFAAAAbWDABIAH2T8A+qck4Gh+LaVeiwEAAOA09geYN0meSwPo&#10;sOs0B4duRAGu/cAgXKY5wOLQMJy+W0zTjKLqFsBQfCylXogBeORONUoy3//pVcDQXae577MRBQAA&#10;AG3yTAQAPEQp9U1VjS+TvJEGHMUkzde4AAAAOLKqGs+SfJYE0HHXSSYOMMNB134HjIE++FRKPRcD&#10;tKJbLJO8kwQwENs046kbUQCP3KmmSZZJXkgD0LeyKKVeigIAAIA2MmACwI9YxIAJHMs0zZcjAAAA&#10;OCKHjICeMF4Ch1/7ZzFcBnTf21LqlRjg5L3iPM1HKl5KAxiIL0lm7j8AT9CpVkleSQMgn9KMl+hb&#10;AAAAtNbZbreTAgAPVlXjVYyYwLH8XEp9IwYAAICnV1XjUZoXYl9LA+g44yVw+PV/nuQ3SQAdtk0y&#10;LaXeiAJO3ismacZLnksDGIj3pdRLMQCP2KdGaT749UEaALlKMi+l/ioKAAAA2u6ZCAD4QYsYMIFj&#10;mSbxsgcAAMAT84VkoEeu0hxiNl4Cd1//V/G8A+i22/1130EWOH2vWMRBW0AHAfiRPjVL856cMThA&#10;12qGS9aiAAAAoCvOdrudFAD4IV7qhaO5KqWeiAEAAODpVNX4IskmXooFuu+ylHomBjjo+r+K5xxA&#10;t10nmRgtg5N3ilGaQdRX0gAG4kuSmQ4CPGKfukgzXKJPASQfkyx1LQAAALrGgAkAP2z/VeJ/SgKO&#10;4m8eRgAAADwNX/QDesR4CRx27R+lGS57KQ2gy9f9NF/i9fwITtsrDKICQ/O+lHopBuCRutQoySLJ&#10;O2kA5Euaez03ogAAAKCLfhIBAD9qf4P0oyTgKKYiAAAAeHxVNV4k+RwHjYDuM14Ch137jZcAffCp&#10;lHpmvARO3ivmSf6IewrAMNwm+bvxEuARu9QsyU2MlwDcJvmllHpqvAQAAIAueyYCAB7JMsk8XsiB&#10;pzZJshIDAADA49gfXl4meSMNoAc+lVLPxQB3Xv8vkqyTvJAG0GFvS6lXYoCTdopRmme3r6UBDMRl&#10;krnxNOCRutRFmuczr6QBDNw2ybKUeiEKAAAA+uBst9tJAYBHsf9S8QdJwJPallKPxAAAAPDj9geN&#10;NkleSgPoAYeY4bDr/8X++m+QHeiqbZJpKfVGFHDyTrGKewrAcPrH3H0H4JF61CjJIsk7aQAYiAMA&#10;AKB/fhIBAI9omeaBNfB0nlfVeCoGAACAH7M/aHQTB42AfjBeAodd/6cxXgJ0222SifESOHmnmMUg&#10;KjAc1/v+sRIF8Eg96ibGSwCuk/xSSj0zXgIAAEDfPBMBAI+llPpbVY2XST5IA57UNMlaDAAAAA+z&#10;f0F2GYeXgX4wXgKHX/8/SwLosO+Hhx1qgdP1iVGa+wlvpAEMxGWSuf4BPEKPutj3qFfSAAZum2RR&#10;Sr0UBQAAAH1lwASAx7ZMMkvyQhTwZKYiAAAAeJiqGi9ifBXoh22aQ0QrUcCd1/9ZjJcA3fYliS/y&#10;wmn7xHmaj0y8lAYwAO45AI/VoUZJFkneSQMgn9KMl7i/AwAAQK+d7XY7KQDwqLwIDEfx91Lqr2IA&#10;AAA4jK8kAz2zTTJxfwgO6gAr13+g4y5LqWdigJP2iWmSVZLn0gAG4DrNcJp7DsCPdqhZmucyOhQw&#10;dFdpxuH0KwAAAAbBgAkAT6KqxjdJXkgCnsynUuq5GAAAAO62Hy/ZxFeSgX4wXgKHd4BVjJcA3fa2&#10;lHolBjhpn1gk+SAJYCAu0xyu/SYK4Af600Wa4ZJX0gAGbrvvVitRAAAAMCTPRADAE5kn+YcY4MlM&#10;9//OAAAA+Av7F2U38YU/oB+Ml8Bh1/9RknUclAG6fc2flVKvRQH6BMCRuofDtcBj9KdFknfSAMin&#10;JAvDcAAAAAzR2W63kwIAT6Kqxpt4mQee0t8dVgEAAPjvqmo8S/OVP+MlQB9cpznI7H4Q/PX1f5Rm&#10;vOylNICOMlgGp+8TxlCBIXG/AXiM/jSL5zEASXKVZhhOtwIAAGCwnokAgCe0SPK7GODJzJLMxQAA&#10;APB/VdV4keSDJICeuE5zkNmX+uCvr//nSdYxXgK45gMP7xPzJL9JAhiIyzQHbHUP4KHd6SLNcIkP&#10;3QFDt933qpUoAAAAGLqz3W4nBQCeTFWN10leSwKexG0p9bkYAAAA/kdVjUdpXpZ9Iw2gJxxkhsM6&#10;wEWSTXzpF+iuL0lmrvlwsi4xSrKK9xuAYXDAFniM7rRI8k4aAPmYZOmeDgAAADQMmADwpPZfO/yn&#10;JODJ/FpKvRYDAADAv16Y3SR5KQ2gJ4yXwGEdwHgJ0HWXpdQzMcBJu8Qq7icAw3CdZjTtqyiAB3an&#10;aZoh+RfSAAbuat+rbkQBAAAA/+OZCAB4SqXUN1U1/hRL+/BUpkkMmAAAAIPn4DLQQw4yw2EdYJbm&#10;0IwOAHTV+1LqpRhAlwA4gsskc0OpwAN703ma0bdX0gAG7nbfqby7CwAAAH/CgAkAx7BIMosXfuAp&#10;TEUAAAAM3f6w0WdJAD1ivAR0AKD/tmkOu6xEASfrEsv4GAugdwDc1ZlGSeZJPkgDIB+TLA3CAQAA&#10;wH93ttvtpADAk6uq8SIeYMFT+dWSOwAAMFQOGwE9ZLwEDusAi3juAHTXNsmklPqrKOAkPWKUZJPk&#10;pTSAAbhOMtM7gAf2pkmSVZIX0gAG7mrfqW5EAQAAAH/NgAkAR1NV45t4kAVPwaEWAABgcPaHjVZJ&#10;XksD6JH3pdRLMcCdPWCV5I0kgI66TjJ14AVO1iMmSdZJnksDGIDLJPNS6m+iAO7Zmc6TLOMZDMDt&#10;vk/5yCAAAAAcyIAJAEdTVeNpkn9IAp7E37xwAgAADMX+xdl1fCkZ6Je3pdQrMcCdPWAV4yVAd10n&#10;mXimAyfrEfMkv0kCGIBtmoO2K1EAD+hMiyTzGHwD+JRk4T4OAAAA3I8BEwCOqqrGmySvJAGPzgEX&#10;AABgEHwpGegp93bg7g4w2ncAzxiArrospZ6JAU7WI1ZJXksDGIDrJLNS6q+iAO7ZmSZJljEeD3CV&#10;ZgxOnwIAAIAHeCYCAI5snuQPMcCjm6V56Q4AAKC3qmo8S/JZEkCPbNMcKlqLAv6yA4ySbOIADdBd&#10;H0upF2KAk/SIizTPUfUIYAgu0xy2/SYK4B59aZRmuOSNNICB2+671EoUAAAA8HBnu91OCgAcVVWN&#10;V/GwC57Cz6XUN2IAAAD6yP0EoIe2SSa+4Ad3doDzJOs4dAx011sHX+BkPWKW5jDuc2kAPeewLfDQ&#10;vjRPstCXAPIpycIQHAAAAPy4ZyIA4ATmSabx0Ase2yzNA2UAAIDe2H/5bxOHloF+MV4Ch/WAi30P&#10;8DwB6Or1flpKvREFnKRHLJO8kwQwANdJZu4xAPfsShdpht5eSQMYuKs0Q3C6FAAAADySs91uJwUA&#10;jq6qxoskHyQBj+q2lPpcDAAAQF/sX6BdJ3khDaBHbtMcZvYyLNzdAzYxXgK43gP36xCGUIEhuUxz&#10;4PabKIB7dKVFDL0BbPc9aiUKAAAAeFwGTAA4maoa38QBJHhsv5ZSr8UAAAB0XVWNp0lWcWgZ6Jfr&#10;JBMHi+DOHjBL8xVgPQBwvQfu0yEmaYZQdQig7xy4BR7SlaZp7rd4ZxMYOiNwAAAA8ISeiQCAE5ol&#10;+V0M8KimaV7KAwAA6KyqGi+SfJAE0DMOM8NhPWCW5LMkgI76kmTmeg8n6RDzJL9JAhiA633f+CoK&#10;4MCedJ5mMP6VNAA9KvNS6o0oAAAA4Omc7XY7KQBwMlU1Xid5LQl4VH/zYiwAANBFVTUepfn63xtp&#10;AD1zlWTqng3c2QVmMV4CdNdlKfVMDHD0/jBKcyDXewfAEBhLA+7blRZJ5kmeSwMYsG2SRSn1UhQA&#10;AADw9J6JAIATmyeZxAMyeEyzNAf+AAAAOmP/BcB1kpfSAHrGYWY4rAusYsQM6K73DsHASfrDRZrx&#10;EvcSAH0D4H/3pEma98f0JGDoDMABAADAkZ3tdjspAHBS+5X/D5KAR3NbSn0uBgAAoCv2B442MXAK&#10;9I/xEjisC6xivATopm2SeSn1ShRw9P4wTTNe4l4C0He3Saal1F9FARzQkUZphkvcZwF0qGa4ZCMK&#10;AAAAOC4DJgC0QlWNb5K8kAQ8ml88eAEAALqgqsazJJ8lAfTQx1LqhRjgL3uAQzVAl22TTBwmhpN0&#10;iGWSd5IABuBLmoO330QBHNCRZmnusxh4A4Zsm2Tp+QwAAACczjMRANASsyS/iwEe9d/URgwAAECb&#10;VdV4FQeWgX56W0q9EgP8ZQ8YpbmH+VIaQAddpzlMbLwEjt8f1kleSQMYgPel1EsxAAd0pPMkKx0J&#10;IFdp7tfciAIAAABO52y320kBgFaoqvE6yWtJwKP5m6/wAAAALb0H4MAy0GfGS0AXAPrtOsnEMxg4&#10;en+4SDNe8kIaQM/dJpkaSgMO7EiLJB8kAehPmZdSr0UBAAAAp/eTCABokXmSrRjg0cxEAAAAtM3+&#10;wNHXOLAM9M82ya/GS+CgLrDRBYCOuozxEjhFf5gl+SPGS4D+u0pyYbwEOKAfTapqfBPjJQAf9/3J&#10;eAkAAAC0xNlut5MCAK3hiwDwqG5Lqc/FAAAAtOh3/yzJMslzaQA9s01zmNkBI/jrLvB9vEQXALro&#10;spR6JgY4en9YJXkjCWAAPpZSL8QA3NGNRklWSV5LAxi4qyRzz2UAAACgfQyYANA6VTX2FWZ4PL9a&#10;lgcAAFrye3+Z5J0kgB4yXgKHdQHjJUCXvS2lXokBjtodzpOs490BoP+2Saal1BtRAHf0o3mSRdxb&#10;AXSnufs0AAAA0F7PRABAC82T/C4GeBSzNC/2AQAAnISvAQI9d53mkNGNKOAv+8AsyTIO2ADds00y&#10;MxYPR+8OkzTPOHUHoO+u0txX+CYK4C+60UWa+yqvpAEM3GWa8RLdCQAAAFrsbLfbSQGA1vFVZnhU&#10;PztEAwAAnOj3/UWa8RJfSwb66DrJxIuycGcfmCX5LAmgg7b7a/1XUcBRu8M8yW+SAAbgUyn1XAzA&#10;X/SiUZqPwX2QBjBw12mGSzaiAAAAgPZ7JgIAWmqRZBZfVILHMN//AQAAHE1Vjadpxkv8tgf6yHgJ&#10;HNYHZjFeAnT3Wj81EA9H7Q2jNPcRXksD6Lltklkp9VoUwF90o8m+G72QBjDw3rQspV6IAgAAALrj&#10;bLfbSQGAVtofdPqHJOCHbZOcO1ADAAAc8Tf9Ir4ICPTXZSn1TAxwZx9YJnknCaCDDJXB8XvDRZoD&#10;ui+lAQygZxhJA/6qFxl1A2hcpRl905sAAACgYwyYANBqVTXeJHklCfhh70upl2IAAACe+Hf8KMky&#10;yRtpAD1lvAQO6wQrfQBwrQcO7A3TNId0n0sD0DOAgfeiWZpnLHoRMGS3Seal1GtRAAAAQDf9JAIA&#10;Wm6WZCsG+GFzEQAAAE+pqsbnSTZxWBnor48OGsFBnWClDwAd9cm1Ho7eGxZJ/hGHdIF+2yZ5q2cA&#10;f9GJzvcfevusFwED9ynJhfESAAAA6Laz3W4nBQBararG8yS/SQJ+2NtS6pUYAACAJ/jtPkmyjhdr&#10;gf5yXwXu7gOjfR94JQ3AtR44oDeskryWBtBz10lmpdRfRQH8l160SPJBEoDOpDMBAABAXxgwAaAT&#10;9l8Y8NIz/JirUuqJGAAAgEf+zW54FOg7B5rh7j4wSrJJ8lIaQMds0xyQ8WVfOF5vuEgzevZCGkDP&#10;XSaZl1J/EwXwJ51okmbQTScChmybZFFKvRQFAAAA9IcBEwA6Yf8S0x+SgB/2Syn1RgwAAMAj/FYf&#10;JVkmeSMNoKe2SSa++AcHdYJNjJcArvXA3b1hluZewnNpAD333kFc4L/0oVGSRZJ30gAG7kuasbcb&#10;UQAAAEC//CQCALpg/+LgR0nAD5uLAAAA+FFVNT5Pc1DZeAnQVw40w2Gd4CLJ1xgvAbrnOsmFaz0c&#10;tTcsk3yO8RKg326T/N14CfBf+tA0yU2MlwD60i+l1FPjJQAAANBPZ7vdTgoAdEZVjb0IDT/uZw9+&#10;AACAH/htPkmyjgNHQH9dJ5k50Ax3doKLNINmOgHQxWv9pJT6myjgKJ1hlOY+witpAD13lWSqYwB/&#10;0ofOkyyTvJYGMHAfkyz1JQAAAOi3ZyIAoGNmSf4QA/yQxf7fEgAAwL1U1Xie5DdJAD3mQDMc1gmM&#10;lwBddZlk7loPR+0M61rZTL0AACAASURBVCQvpAH03MdS6oUYgD/pQ/M072q5hwIM2VWa+zGG4wEA&#10;AGAAzna7nRQA6JSqGi+SfJAE/JCfS6lvxAAAABz4W3yU5uuAb6QB9JjxEjisF8z2vcDBG6BrLkup&#10;Z2IAnQHgEW2TTEupN6IA/qMLXSRZJXkpDWDgXWlRSr0UBQAAAAyHARMAOqmqxl/j4R78CC/pAgAA&#10;h/4GP0/ztWS/w4E+c68EDusFsySfJQF00NtS6pUY4GidYRUjqED/XacZL7kRBfBvPWiUZB4faAP4&#10;kmRmNB4AAACGx4AJAJ20/0LBH5KAB9smOfdwCAAAuOP39yTNeImvJQN9ZrwEDusFsxgvAbpnm2Ru&#10;vASO1hdGSTYxggr036dS6rkYgP/oQpMkqyQvpAEM2G2a4ZKNKAAAAGCYfhIBAF1USv01yUdJwIM9&#10;T/O1DwAAgD9VVeN5kt9jvATot/fGS+CgXrCI8RKge7ZJJsZL4Gh94SLJTYyXAP3vF2+NlwD/0YNG&#10;VTVepXmmYrwEGLKPSS6MlwAAAMCwne12OykA0FlVNf4aL0DBQ22TnJdSfxMFAADwb7+1R0mWSd5I&#10;A+i5tw40w0HdYKUXAB10neZrv19FAUfpC7MYOwP0C2CYPWiaZBVj8ICepCcBAAAASZJnIgCg42ZJ&#10;/hADPMjzJPMkC1EAAABJUlXj8yTrGAsF+m2b5kXatSjgzm6wivESoHuuk0wMuIO+APCILpPM9Qvg&#10;3zrQeZox+NfSAAZsm2RRSr0UBQAAAPDd2W63kwIAnVZV40WSD5KAB9kmOfeSDQAAUFXjSZrxEl8J&#10;BPpsm+ZAs68Awl/3glGaQzgOIwNd8yXNUJnnHnCcvrCJEVSg/947lAv8Rw/6/sEoz1OAIfuSZuDt&#10;RhQAAADAvzNgAkAvVNV4k+SVJOBBPpZSL8QAAACD/l09T/KbJICeu00yNV4Cd/YCh5GBrrospZ6J&#10;AY7SFy72fcGhXaDP3EcA/qwDLeM9RUBHmpdSr0UBAAAA/BkDJgD0QlWNz5N8jRek4CG2Sc59jRAA&#10;AAb5e3qU5mXbN9IAeu46ycT9DzioG2xivATonvel1EsxwFH6wizJZ0kAPXeVZrzEfQTgewdaJPkg&#10;CWDgPiVZ6EgAAADAXzFgAkBv+Fo0/JCPpdQLMQAAwKB+R58nWccBZaD/jJfAYd3AeAnQVW9LqVdi&#10;gKP0hVWMoAL95/0J4N/7zyTNELz7JcCQXSeZl1JvRAEAAADcxYAJAL1SVeN1kteSgHvbJjl3kAcA&#10;AAbz+3maZJXkuTSAnrsspZ6JAe7sBhdpxkt0A6BLtkmmDs/AUbqCoTNgKN1iVkq9FgWw7z+LJO+k&#10;AQy8Hy2NuwEAAAD38ZMIAOiZWZob5sD9PE8yFwMAAPRfVY0XSf4RB5SB/jNeAod1A+MlQBdtk0yM&#10;l8DRusJNjJcA/Xad5MJ4CbDvP5MkX2O8BBi2q30/WogCAAAAuI+z3W4nBQB6Zf8A8XdJwIP8XEp9&#10;IwYAAOjl7+VRklWS19IABuB9KfVSDHBnPzBeAnTRdZrxkm+igCfvCrMknyUB9NxlkrluAXiOApCk&#10;GY2dl1KvRAEAAAA8xE8iAKBv9l9a+yQJeJCFCAAAoH/+7XCyl26BIXhrvAQO6gfTGC8Busd4CRyv&#10;K6xivATov7el1DPdAtjfJ7mJ5yjAsH1Jcm68BAAAAPgRZ7vdTgoA9M7+awibJC+lAff2cyn1jRgA&#10;AKA3v5Gnab4Y6HAy0HfbJNP9wDHw1/1gFgeSge65LKWeiQGevCd41g4MwW2aewhfRQGD7z7nSZYx&#10;XALoRjPPVwAAAIDH8JMIAOij/ZdRZmkOLQD34wvFAADQE1U1Xib5R4yXAP23TTLxci0c1A9mMV4C&#10;dM8n4yVwlJ5wkeRrjJcA/fYlyYXxEqCqxvN99zFeAgzZp3032ogCAAAAeAxnu91OCgD01v4h42+S&#10;gHv7xQMpAADo9O/hUZJ1klfSAAbgOs2XAR08grs7wizGS4DueVtKvRIDHKUnLGMEFei3j6XUCzHA&#10;4HvPeZJVPEMBhs2zFQAAAOBJGDABoPeqaryOryTAfV2VUk/EAAAAnfwdfJFmvOSFNIABuE4yKaX+&#10;Jgq4syOskryRBNAh2yRz4yVwlJ6wTPJOEkDPe8XUh1yAqhovksxjtA0Ydi9aGnUDAAAAnooBEwB6&#10;b//V6Zt46Aj39Wsp9VoMAADQqd/AsySfJQEMxJc0Xwc0XgJ3d4RVjJcA3bJNM1LmK8DwtB1hlGYE&#10;9ZU0gB67TjNeciMKGHTvuUiySvJSGsCAXaV5rqIXAQAAAE/GgAkAg1BV40mS3yUB93JbSn0uBgAA&#10;6Mxv31UcTAaG47KUeiYG0BGAXrpNc8jYeAk8bUe4SDNe8kIaQI+5fwCkqsaLJB8kAQzYNsm8lHol&#10;CgAAAOCpGTABYDA8iIQHeV9KvRQDAAC0+vfueZoDR74aCAzFx1LqhRjgzo4wSvNl4dfSADrkOsmk&#10;lPqbKOBJe8IsyTLJc2kAPeWQLvD9o2fLeH4CDNuXJDP3WgAAAIBjMWACwKBU1XiT5JUk4GDbJOce&#10;XgEAQGt/507SjJc4cAQMxVuHj+CgjjBKsokDOkC3XCWZeiYBT94TFvHhD6Dfbved4qsoYLB9Z5Rk&#10;keSdNICBd6J5KfVaFAAAAMAxPRMBAAMzTXITB7vgUM/TPNCfiwIAANrFgSNgYLZpvhDoRVu4uyMY&#10;LwG66LKUeiYGePKOsEryWhpAjxlEA51nsu88L6QBDNinJAudCAAAADiFs91uJwUABmX/kPJ3ScC9&#10;/FxKfSMGAABoxe9aB46AodkmmfhyMhzcEzYxXgJ0y6dSakPq8LQd4SLNvQQdAeizj6XUCzHAYPvO&#10;KM1Hmt5JAxiw2zRj8BtRAAAAAKfykwgAGJr9jfmPkoB7WYkAAABOb3/gaBPjJcBwXMd4CdynJ3yN&#10;g8lAt7w1XgJP3hGmMXAG9Ns2ya/GS2DwfedrjJcAw/axlPrceAkAAABwame73U4KAAxSVY03SV5J&#10;Ag72ayn1WgwAAHCy37GzJMskz6UBDMT38ZJvooA7e8L3kTM9AeiKbZJ5KfVKFPCkHWGe5DdJAD12&#10;nWRaSn0jChhk1xml+SiT0Xdg6H1oZggeAAAAaItnIgBgwKZJbuKFbjjUMokBEwAAOIGqGi/jy4HA&#10;sFymOdRsvATu7gnGS4Cu2aYZKXOwBp6uH4zSPNt7Iw2gx9w7gGH3nWma8RL3Q4Ch2iZZlFIvRQEA&#10;AAC0ydlut5MCAINVVeNJkt8lAQf7WEq9EAMAABztd+sozYHkl9IABuSylHomBvj/7N3bcRrbojXg&#10;sVb97yYDKwNz3kWZHYE5EbgVgXEExhEYRWAUwZYjOKhmv28pAymDRQT+HyZel+2bhECmu7+vSgmM&#10;KhWjL3P0vbqC8RKga+6SzIyXwEH7wUnqRwncSwD67KyUdiUGGGTXGaUOl7ySBjBgV0maUtpbUQAA&#10;AADHxoAJAIM3mZzOk3yQBNzLJsnYgy8AAHiS69Vp6oEjB5KBIXnra4Fw767QJPkoCaBDbpJMS2n/&#10;EAUcrB8YNwP6brPtE8bQYJhdZ5Y6XqLrAEPuQnNDbgAAAMAx+10EAAzd9kDEJ0nAvTxLfREAAAA4&#10;oMnkdJHk/+IlXGBYzoyXwL27QhPjJUC3XMV4CTxFP/hP3EsA+t0nToyXwCB7zmgyOb1M8m9dBxiw&#10;T9sutBIFAAAAcMx++/z5sxQAGLzJ5HSU+iWqF9KAe/nfUtpLMQAAwEGuT1dJXkkDGBBfT4aH9YUm&#10;xkuAbrkopW3EAAftB6skryUB9Nh5Ke1cDDDInjNPsojhEmC4Nkka72sCAAAAXWHABAC2JpPTceqI&#10;iYed8HN3Sca+lAgAAHu/Lr1M8lwawIDcJZkZL4F794VFkneSADrEYWM4bDfwoQ6g7zZJ5qW0K1HA&#10;4HrOSerg+0tpAAN2nmThPU0AAACgS34XAQBU20MSXqCE+3me+nUTAABgDyaT0yb1wJHxEmBIblIH&#10;Uo2XwP36wirGS4BuOTNeAgftBuMk1zFeAvTXTZKp8RIYZM+Zb3uO8RJgqO6S/KuUdm68BAAAAOia&#10;3z5//iwFAPibyeR0meSNJOBe/schIwAAeNQ16CjJMslraQADc5Vk5sVbuHdnWOkLQIdskswdNoaD&#10;doMm9X7CM2kAPfUpSeO+AQyu45wkWcVwCTBs50kWehAAAADQVQZMAOAbJpPTdTwIhfu4KaUdiwEA&#10;AHa69jxJchlfSgaG56KUthED3KsvGDsDumaTZGr8HA7aDxZJ3kkC6LH3pbQLMcDgOs48ySIG2oDh&#10;ukkdcHNPBQAAAOg0AyYA8A3bl8KvkzyXBvzU21LapRgAAOBB152z1K8IehEXGBqHkOD+fWGUZB1j&#10;Z0B3GC+Bw3eDVZJX0gB63CVmpbRrUcCgOs7JtuP42BgwZJ6dAAAAAL1hwAQAvmMyOR2nvhzuMBn8&#10;2CbJuJT2VhQAAHCv681FfCkZGKazUtqVGOBefcF4CdA1N6njJX+IAg7SDU6SXOoGQM+7xMx7BzC4&#10;jjNPsoj384Bhd6DGGCwAAADQJwZMAOAHJpPTJslHScBPXZXSTsUAAAA/vMYcpR428hVBYGh8QRke&#10;3hnWcUAZ6A7jJXDYbjBNvZ/gYC/QVxdJ5roEDKrfnCRZxfMSYLg2SZaltAtRAAAAAH1jwAQAfsKX&#10;seHe3pbSLsUAAADfvLacxmEjYJg2qQeafT0Q7tcZxtvO8FwaQEdclNI2YoCDdYMmPrgB9Jv3DGB4&#10;/WaeZBHPS4DhukrSlNLeigIAAADoIwMmAHAPk8npZZJXkoAf2iQZe7AGAABfXVPOk3yQBDBAN6nj&#10;Jb6gDPfrDOMk6zjAA3SH8RI4bDdYJXktCaCnDJ7C8LrNSZJVkpfSAAbcfxbG2wAAAIC++38iAIB7&#10;aVJfHH8hCviuZ6kvGkxFAQAAyWRyOtp2ZIOYwBB9Sv2CoPESuF9vMF4CdM1bB27gYL1gFM+mgX4z&#10;eArD6zfzJIu47wEM11XqM5NbUQAAAAB999vnz5+lAAD3sP0KxHU8SIWf8dIyAACuIesh5Mskz6UB&#10;DNBFKW0jBrh3b5iljp659wx0xVkp7UoMcJBe4H4C0HfuGcCwus1J6j2Pl9IABmqTZOF9SgAAAGBI&#10;fhcBANzPdvl8Kgn4qcX2BQQAABikyeS0SfKfOGwEDNNbB5Hgwb3h3zFeAnTDJsm/jJfAQXvBOu4n&#10;AP3tEWfuGcCgus089WNhxkuAofqU5MR4CQAAADA0v33+/FkKAPAA2xfHPkoCfuiqlHYqBgAABna9&#10;OEqyTPJaGsBAnTnQDA/qDk3cawa6Y5NkWkp7LQo4SC9YJHknCaCn7pLM9AgYTK85SbKK4RJguDZJ&#10;mlLaS1EAAAAAQ2TABAB2MJmcLpO8kQT80FtfDwAAYEDXiePUF3JfSAMYIAea4eHdYRGHlIHuuEk9&#10;eOO3HvbfCYyhAn13lTpe8ocoYBDdZp5kkeSZNICB+pR6D0X3AQAAAAbLgAkA7GgyOV3Fi2TwM//j&#10;hWYAAAZwfdikHjbyQi4wRA40w8O7wyruLQPd+q2fOngDB+kEJ0kuYwwV6K/zUtq5GGAwvWaV5KU0&#10;gIHapD4ruRQFAAAAMHS/iwAAdjZPfWkT+L6VCAAA6LPtAeSPMV4CDNOXA83GS+Bh3cF4CdAVVzFe&#10;AofqBOMk1zFeAvTTJsmZ8RIYTK+Zb3uN8RJgqD4lOTFeAgAAAFD99vnzZykAwI4mk9NRkts4qAY/&#10;4qtKAAD08XrwJL6SDAzbRZK5A81w7+4wSh37fSUNoCu/9aW0jRjgIL2gSR1DBeijmySNsVMYRKc5&#10;Sb3XYbgEGKrNtvcYLgEAAAD4GwMmAPBI269jrWPEBH7kX6W0azEAANCT68BZ6ku5rgOBoTJWCg/r&#10;DqPUe8iGz4CuMF4Ch+sFyyRvJAH01KfUQ7zGTqH/nWaeZBHPSYDhOk+y0HsAAAAAvmbABAD2YDI5&#10;nSb5P0nAd22SnHhgBwBAD67/HDQChu6slHYlBrh3dzBeAvitB750gsskL6UB9NT7UtqFGKD3neYk&#10;deBdpwGG6i51sG0tCgAAAIBv+10EAPB424cRZ5KA73qW+lImAAB00mRyejKZnF7HeAkwXJsk/3Kg&#10;GR7UH8YxXgJ0i/ESOGwncNAX6KNNkv81XgKD6DRNkmudBhiw8yRj4yUAAAAAP/bb58+fpQAAezKZ&#10;nC6SvJMEfNfbUtqlGAAA6Ni13iz1i4LPpAEM1F2SWSnttSjg3v3hy0Fl/QHogk2Sqd96OEgnmKaO&#10;/OsEQB/dJGl0COh9nxmlPiN5JQ1goO62nWctCgAAAICfM2ACAHs2mZyukryWBHzX/3iBCQCADl3j&#10;LZO8kQQwYDepB5r/EAXcuz8YLwG6xHgJHK4TNEk+SgLoqU+pB3ndL4B+9xkD78DQnSdZ6DwAAAAA&#10;92fABAAOYDI5XSd5KQn4prskYw/1AAA48uu6k9QvJL+QBjBgDiPBwzuEgz1Al9xsf+uNl8D+O8Eq&#10;PnoB9Nf7UtqFGKDXXWaUen/jlTSAgbpLvWeyFgUAAADAw/w/EQDAQcxSv7DpoBt87XnqSw4zUQAA&#10;cIwcPAZIklyU0jZigAd1iCbJR0kAHXGTZGqoDPbeB0bxnBjor03qQd5LUUCv+4xnJMDQnSdZuGcC&#10;AAAAsJvfPn/+LAUAOAAvp8FPvS2lXYoBAIAju5ZbJnkjCWDgzkppV2KAB3WIJsZLgO64SjJzEAf2&#10;3gfGSS5Tx/wB+uYmdbzkWhTQ2y4zSh0ueSUNYKDutn1nLQoAAACA3RkwAYAD2r6kto4vUsD3/I8X&#10;nAAAOJLrt5PUQ0ZGKIEh8yVl2K1HGEADuuSilLYRA+y9D8xSD/x6Lgz0sj8kmRs/g153mWnqMxJd&#10;Bhiq8yQLfQcAAADg8QyYAMCBGTGBH9okOfHgDwCAX3zd5pARQL1GnxoahQf3iFWS15IAOsJ4CRym&#10;D8yTfJAE0FNvS2mXYoDe9phRkkUMswLDdZc67L4WBQAAAMB+/C4CADis7aGPqSTgm56lfsEFAAB+&#10;icnkdJnk3zFeAgzbTerAqPESeFiPWMV4CdAdZ8ZL4GB9wHgJ0EebJP8yXgK97jHTJNcxXgIM13mS&#10;sfESAAAAgP367fPnz1IAgCcwmZw2ST5KAr7pvJR2LgYAAJ7wGu0kdUzvhTSAgfuU+nXBP0QB9+4R&#10;oyRrPQLokLNS2pUYQB8AuKebJLNS2ltRQG97zCKGS4Dhukt9LrIWBQAAAMD+GTABgCdkxAR+yAvU&#10;AAA81bXZLMkqyTNpAANnUBQe3iMcVga6ZJN6+HgtCthrHxinjqI+lwbQQxdJ5oZOodc9ZhX3NYDh&#10;Ok+y0HUAAAAADseACQA8MSMm8F2bJNNS2mtRAABwwGuyZXxVECAxJAq79IiT1MPKDvkAXeCeOxym&#10;DxhFBfrsbSntUgzQ2x6zSPJOEsBA3SVpjLwCAAAAHJ4BEwD4BSaT01WS15KAr9wlGfvCAQAAB7gO&#10;O4kDxwBJPcw885IuPLhLjJOs47Ay0A1329974yWw3z4wT/JBEkAPuVcA/e4w49QBNs9HgKE6T7Lw&#10;TiIAAADA0zBgAgC/iBET+K6bUtqxGAAA2OP1l68jA1QOM8NuXcJ4CdAlN0mmDuXA3vvAKp7tAv3t&#10;DrNS2ltRQC87zCLJO0kAA3WXpDHSBgAAAPC0DJgAwC/kRTf4rotS2kYMAADs4bprmeSNJAAcZoYd&#10;u4QhNMDvPQy7C4xSh8xeSAPooYskc90BetlhTlLvZ7yUBjBQ50kWeg4AAADA0zNgAgC/mBET+K6z&#10;UtqVGAAA2PFaa5z6cq4DRgCGQmHXPtEk+SgJwO89DLYLjJNcJnkuDaCH3pfSLsQAveww8ySLGGMF&#10;hukuSVNKuxYFAAAAwK9hwAQAjsBkcrqOL17At/xvKe2lGAAAeOA1VpNkGS/nAiQOJMFj+oTxEqAr&#10;jJfA/rvALHUY1b0FoG82qYd6PYeH/vWXUer4mnfQgKE6T7Iopf1DFAAAAAC/jgETADgC2wfI6/gy&#10;OPy3TZJpKe21KAAAuOe11TLJa2kAZJNkXkq7EgU8uFOs9AmgQ4yVwf67wDzJB0kAPXSTOl7i+Tv0&#10;r78YXwOG7G7bcdaiAAAAAPj1DJgAwJEwYgLfdZdk7MsIAAD85JpqnPpyrmsqAIOg8JhOsYrxEqA7&#10;zoyVgS4AcE+fUg/2eu4O/eouo9RnI6+kAQzUReqYu44DAAAAcCQMmADAETFiAt91k3rwyoNGAAC+&#10;dS01T7KILwsCfLmGnpXS3ooCHtQnHPgBusZ4Cey/C6zjOS3QT+9LaRdigN71l1nqvQzPRoAh2qSO&#10;s12KAgAAAOC4GDABgCPj5Tj4rotS2kYMAAD81/XTKg4aA3zha8qwe6dYxz1ZoBs2qYPf16KAvXWB&#10;cZLLJM+lAfSwNzjYC/3rLqPUUfc30gAGyrMQAAAAgCNmwAQAjpAX5uG7jJgAAPDlusnhIgDXzLCP&#10;TuFeLNAlxktg/11gmnp/4Zk0gJ65ST3YqzdA/7rLKp6NAMNknA0AAACgA34XAQAcn+0y/DT1hRLg&#10;L68nk9O5GAAAhm0yOV0k+U+8oAvwxZnxEtipU4yT3MZ4CdANNzFeAvvuAk2S/4vxEqB/PukN0Mvu&#10;sth2F89GgKH2mxPjJQAAAADH77fPnz9LAQCOlK9/wnedldKuxAAAMMhrpMskL6UBkKR+bXBWSrsW&#10;BTy4V4xT7706sAx0wZfxkj9EAXvrAqskryUB9NB5Ka2PgkC/ess4ySreHwOGaZOkMVwCAAAA0B0G&#10;TADgyBkxge/6lwNaAACDujaapo6XOGQMUN2kvrTra8rw8F4xSz34o1cAXfnNN14C++sBxlGBvtok&#10;mfsQCPSuu8yTfJAEMFCfUp+DuCcCAAAA0CEGTACgA4yYwDdtUl/adlALAKD/10TLJG8kAfCnqyQz&#10;L+3CTr2iSfJREkBHXJTSNmKAvfWAceqImWeuQN/cpd4n8Owc+tNbTra9xegaMESbJItS2qUoAAAA&#10;ALrHgAkAdIQRE/gmIyYAAP2+DjpJ/Sqy6yCAvzjIDLt3iybGSwC/+TDUHjBOfdb6TBpAzxg5hf71&#10;libJUm8BBtxtmlLaW1EAAAAAdJMBEwDoECMm8E2bJCdeyAIA6N31TxMv6AL8t7e+OAg7d4tVkteS&#10;ADrifSntQgywtx7QxIgZ0E/npbRzMUBvOssoySrJK2kAA7RJsvAMBAAAAKD7DJgAQMcYMYFvukky&#10;NWICANCba55lHDAG+LtN6hcHL0UBO/WLlW4BdMhZKe1KDLC3HrBM8kYSgM4AHHlnmSa5jFF3YJiu&#10;Up+B3IoCAAAAoPsMmABABxkxgW8yYgIA0P1rnXHqC7rPpQHwp7sks1Laa1HAg7vFaNstXkoD6AgH&#10;kWG/PWCV5JU0gJ7ZpD4Xd58A+tNZFjG4BgzX21LapRgAAAAA+sOACQB0mC+HwleMmAAAdPf6Zp7k&#10;gyQAXOfCnrqFEWigSxxEBj0AwH0CGF5nMeoODL3XNO6FAAAAAPSPARMA6DgjJvAVL20BAHTrmmaU&#10;+oLuS2kA/MNFKW0jBtipX5xs+4VDy0AXGC+B/faAcep4yTNpAD3jPgH0q7MskryTBDBQ70tpF2IA&#10;AAAA6CcDJgDQA0ZM4CtGTAAAunEtM0uyikNFAP/tbSntUgywU79waBnokrskM+MlsLce0CRZ6gFA&#10;D52V0q7EAL3oKycxugoM102Sxn0QAAAAgH77XQQA0H3br+xcSAL+9CL1ICwAAEdqMjldJvl3HCoC&#10;+LtNkv81XgI79wvjJUCX3CQZO7QDe+sB8yQf9QCgh/cJ/mW8BHrVV65jvAQYpvNSWvdBAAAAAAbg&#10;t8+fP0sBAHpiMjldJHknCfjTxXbgBwCA47luGaeOzXlBF+Cf7pLMvLwLO3eMJvXQMkAX3CSZltL+&#10;IQrYSw9YJXktCaCHfWFWSnsrCuh8VxmlPhd5JQ1ggO6SNKW0a1EAAAAADIMBEwDoGS/qw1eMmAAA&#10;HM/1yjzJIr6GDPDfrlIPJTnEDLt1jCbuiQLdcZFk7ncf9tIBRknWMZIK6AvA8faVWep4ieciwBCd&#10;J1noNAAAAADDYsAEAHrIC/vwFSMmAAC/9hrF1wUBXLPCoXrGMskbSQB+92FwHWCceq/BeAnQN+9L&#10;aRdigM53lVHqoLt7FsAQbVJH29eiAAAAABgeAyYA0FO+4AFf8TVrAIBfc20yTXLp2gTgm85KaVdi&#10;gJ17xirJa0kAHWG8BPbXAaZxrwHon02SppT2UhTQ+a4y3naV59IABujTttN4Rw8AAABgoAyYAECP&#10;bR+Ir+PlPfjiJsnUA1IAgCe7JlkkeScJgK/4+iA8rmOMUsebX0kD6AijZbC/HtAk+SgJoGduUg/6&#10;XosCOt9VFvFcBBgmY2wAAAAAJDFgAgC956se8BUjJgAAh78OOdleh7yQBsA3r0sdSoLde8YodbRZ&#10;zwC6wngJ7K8HLJO8kQTQM1epI6eeX0O3e8pJPBcB9Bl9BgAAAAADJgAwBF7qh68YMQEAONz1R5Nk&#10;meSZNAC+8il1vMT1KOzWM07iMBDQHZskc+MlsJcOMEq91/BaGkDPnJfSzsUAne8q8ySLeC4CDM8m&#10;yaKUdikKAAAAAL4wYAIAA2HEBL5ixAQAYP/XHKskr6QB8E0OJcHjusY49f6mw0BAF2xS7z9fiwIe&#10;3QE84wT66szQGfSip6ziuQgwTFepg+23ogAAAADg7wyYAMDATCanq/g6GXxxk/og1UvkAACPu86Y&#10;JrmMA8UA3+NQEugawHAYL4H9dQADZoCuABxrT5nGvQpguN6X0i7EAAAAAMC3GDABgAGaTE6XSd5I&#10;ApJ4QQwAwPUFgGtOOOau0ST5KAmgI4xmw/46wCzJKg4FA/3rCtNS2j9EAZ3tKKMki3guAgy3y7jv&#10;AQAAAMAPGTABT4cwKgAAIABJREFUgIHy4j/8gwNlAAAPv6YYpx4keiENgG9yKAke3zeauIcJ+O0H&#10;HQCgHy6SzHUF6HRH8VwEGLLzUtq5GAAAAAD4GQMmADBgvlwG/7BJ/ULEpSgAAH56LTFP/cKgawmA&#10;b3MoCR7fN1ZJXksC6AjjJaADAPzI21LapRig0x1lnuSDJIABukt9p24tCgAAAADuw4AJAAzc9usg&#10;6zh4CF+cldKuxAAA8M3rh1HqCOIraQB8l0NJ8PjOsYqDy0B3GC6D/fz+u+cA9NEmycyBX+h8R7lM&#10;8lIawAC55wEAAADAgxkwAQC+PGxfJ3khDUiSvC+lXYgBAOAf1w2z1INExg8Bvm2T+hXCS1HAzn3D&#10;fUqgay5KaRsxgA4A8A03qfcJrkUBne0onosAQ+V5BwAAAAA7M2ACACTxVTP4Bi+eAwD8da2wSPJG&#10;GgDf5VAS7KdzrOPgMtAd7iHDfjrAeNsBHAwG+uQqyayU9g9RQCf7ySjJMslraQAD9Cn1eYceAwAA&#10;AMBODJgAAP8wmZyu4gE8fOHFMgBg6NcH49ShQweJAVw7wqE7xzoOLgPd8baUdikGeHQHaFIPB+sA&#10;QJ+cl9LOxQCd7SfjJJdJnksDGJhNkoX7HQAAAAA8lgETAOAr25cFP0oCktSvaE8dRAMABnhdsEjy&#10;ThIAP+RQEjy+cxgvAbrmrJR2JQZ4dAeYJ/kgCUBPAI6onyziuQgwTFdJmlLaW1EAAAAA8FgGTACA&#10;b5pMTqepXxRxcADqFyampbTXogAABnAtcJJkleSlNAB+eJ04dygJHt07miTLuAcJdIdDybCfDrBK&#10;8loSQI94ngzd7iYn8VwEGK73pbQLMQAAAACwLwZMAIDv2j6gv0zyQhrgcBoAMIhrgCYOEQPc5/rQ&#10;oSTYT+/4KAnA7z8M6vd/lPrs0eFgoE9utj3hD1FAJ/vJLHW8xHMRYIgdpnGvAwAAAIB9M2ACAPzQ&#10;9kXCVZJX0oAkydtS2qUYAAC9H2CQHEqC/XSPZZI3kgA6wngJ7Of3/yQ+nAD0z0XqRzDcJ4DudZNR&#10;6qD7a2kAA3SeZKHDAAAAAHAIBkwAgHtxqAD+wYtoAECfuv409QCRrwsC/ORasJS2EQM8unus4nAQ&#10;0B3GS2A/v//jJOu49wD0y/tS2oUYoLPd5DLJc2kAA3OXpCmlXYsCAAAAgEMxYAIA3Ntkctqkfn3E&#10;y4Xgq9sAQPf7/SjJIoYKAe7jrJR2JQZ4dPe4TPJSGkBHuAcM++kATTxfBPplk3rw91IU0Mluskjy&#10;ThLAAH3adhj3OQAAAAA4KAMmAMCD+AoJ/IOvbwIAXe71qyQvpAHgug+eoHuMkqx1D6BDjJfAfjpA&#10;k+SjJIAeuUsyc58AOtlLTlKfixhWBYbG+BoAAAAAT+p3EQAAD7F9EWec5EoakGdJ/rN9ARcAoBO2&#10;Xxf8TxwgBviZmyRjh5Lg0d1jnORa9wA61gGMl8DjO8AqxkuAfrlynwA620tmqfcmjJcAQ+0vxksA&#10;AAAAeDK/ff78WQoAwE4mk9NlkjeSgCTJRSltIwYA4Ij7+0mSyzg8DHCva7wkcweX4dH9Y5xknToC&#10;C9CJDuA+Lzz693+UZJXklTQAHQE4gl6yTPJaGsAAvS2lXYoBAAAAgKdmwAQAeJTtV0pWcQgBkvpl&#10;zlkp7a0oAIAj6+3zJAu9HeBevNQL++kfTZKPkgA6xMFkePzv/yh1vMx4KtAnZ6W0KzFA53rJOHXU&#10;/bk0gIG5SdKU0l6LAgAAAIBfwYAJAPBo24f+q3gZEZJkkzpishYFAHAEXX2U+oLuS2kAuJ6DJ+wg&#10;TYyXAN1ivAQe//s/Th0vMZ4K9IX7BNDdXrJI8k4SwACdl9LOxQAAAADAr2TABADYi+3ByGWS19KA&#10;JMn7UtqFGACAX9jRZ6lDgw4OAfzcTeqhpFtRwKM7yCruEQLdclZKuxIDPOr33z0IoG9ukjSltNei&#10;gE51kpNtJzHqDgzN3ba7rEUBAAAAwK9mwAQA2KvJ5HSe5IMkIElylXoA7g9RAABP2MlHqS/ovpIG&#10;wL1cJJm7doO9dBADx0DXGC+Bx3eAJslHSQA98in1ALD7BNCtTmJQDdBdAAAAAOAIGDABAPZuMjkd&#10;J7lM8lwakE3qiMlaFADAE3Tx6baLe0EX4H7eltIuxQCP7iCjJOskL6QBdIjxEnh8B1jFeBnQL+el&#10;tHMxQKf6yCjJIskbaQADs0kdLrkUBQAAAADHxIAJAHAQvvoOX3lfSrsQAwBwwP69iBd0Ae7L2CTs&#10;r4ecpA6oGS8ButQDpqW016KAnX//R0mWMV4C9ItxM+heJxmnvpvkngQwNFep4yW3ogAAAADg2Bgw&#10;AQAOajI5nSf5IAlIUh8ez0pp/xAFALDHzj1NfUH3uTQA7uVme212Kwp4dA8ZJ1kneSYNoCOMl8Dj&#10;f/9H299/B4UB/QD4lZ3E+0jAUPmIFgAAAABHzYAJAHBw24MMl3GgEpL6AlxTSnspCgBgD117meSN&#10;JADu7SLJ3LAk7KWHzFJH1IyXAF3hcDI8/vffMz+gb4ycQvf6yCj1fsQraQAD7C2N+xoAAAAAHDsD&#10;JgDAk/ACAXzlPMnCoTkAYMd+Pd72a187Bri/t6W0SzHAXrpIk+SjJIAOcTgZHv/7P06yjvEyoD+M&#10;nEL3+sg0dUxNHwGGxntmAAAAAHSGARMA4ElNJqfzJIt4mQASX8YAAHbr1Isk7yQBcG+b1APLa1GA&#10;LgIM0k2SqUM+8Kjf/ybGy4B+eV9KuxADdKqPLJO8kQQwMJ5vAAAAANA5BkwAgCfna/HwFV8BBwD0&#10;aIDDuEl9ufdWFLCXPrJK8loSQMe6gPESeNzv/yLGy4D+2CSZl9KuRAGd6SInSS7j2QgwPJ9SP4zl&#10;ngYAAAAAnWLABAD4JSaT01GSRXwdBb64Sn3ofCsKAOAb/Xme5IMkAB7kIvVQkpd74fFdZJR6WOil&#10;NIAOcdAHHt8BVjFeBvTHJnXY7FoU0Jku0iRZJnkmDWBgnWXhY1gAAAAAdJUBEwDgl5pMTmepX5H3&#10;sgF4AA0AfN2XT7Z92WFhgIc58zVl2FsfGSVZx5eOgW65KKVtxACP+v03Xgb0yU3qeIlhM+hOF1nG&#10;kBowzM4y8wEsAAAAALrMgAkA8Mt5CRK+cpX6MNoLdAAw7J48T7KIsT+Ah/A1ZdhvHxmnjpfoI0CX&#10;GC+Bx/3+n6Q+tzNeBvSmGySZe/YKneki420XeS4NYGDel9IuxAAAAABA1xkwAQCOhgOa8A+bJE0p&#10;7aUoAGBwvfgkySoG/gAeyteUYb+dZJp6YMi9OqBLzktp52KAnX//jZcBfeMgMHSri8yTfJAEMDB3&#10;qe+IrUUBAAAAQB8YMAEAjsr2xchVfNUNvrhKfUh9KwoAGEQfNuoHsBuHlWG/naRJ8lESQMecldKu&#10;xAA7//7PUp/RuScB9MEmyVw3gM70kFHqiKphd2BoPqW+F2aYHQAAAIDeMGACABylyeR0keSdJCBJ&#10;fcFuUUq7FAUA9Lb/nqQeEvJyLsDDr5ccSIL99pJF3JcDusd4CTzu97+J8TKgPzZJpqW016KATvSQ&#10;aep4iRE1YGh9xbMNAAAAAHrJgAkAcLQmk9Nx6iHOF9KAJMlV6lc3bkUBAL3qvfMki3g5F+Ch7pLM&#10;HEiCvfaSVZLXkgA6xngJPO73f5nkjSSAnrhJHS/5QxSghwAcKe9/AQAAANBrBkwAgKM2mZyOUg9z&#10;emEB/vK+lHYhBgDofNc9SR3seykNgAf7lPqCrwNJsJ9eMkr92rFeAnTJJvWAsjEz2P33fxnjZUB/&#10;XCSZu1cAneghJ6n3IXzQCBga73wBAAAA0HsGTACATphMTqephzufSwOS1K+HzUtp16IAgE7223nq&#10;UN8zaQA8mBd8Yb+9ZJRkHYeGgG4xXgJ+/wH+zr0C6E4PaVJH1DwfAYbkLsnMfQwAAAAAhsCACQDQ&#10;GduXKRdJ3kgD/uRLYgDQrU57kjrM91IaAA+2SdKU0l6KAvbWTcaph5cdGgK61gmMl8Djfv9XMV4C&#10;9KcXzEtpV6KAo+8go9ThktfSAAbGu10AAAAADIoBEwCgcyaT02nqi5XPpQFJvJgHAF3psfPUQT4H&#10;hAEe7ib164S3ooC9dZNpkkvdBOhgJ2iMl8DOv//Gy4A+MWoG3eogqxhQA4bXVYyyAwAAADA4BkwA&#10;gE7afpllnuSdNOBPV6lDJl7SA4Dj6q4nqS/mvpQGwE58nRD230+aJB8lAXTMTeohZZ0Adv/9X8Z4&#10;CaAXAE/bQeZJPkgCGJir1PGSW1EAAAAAMDQGTACATvOVFvim8yQLL+wBwFH01XmSRRwOAtjVWSnt&#10;Sgyw136yTPJGEkDHOKQMj/v9b2K8DOgPQ6fQjf4xSn2f55U0gIF5X0q7EAMAAAAAQ2XABADohcnk&#10;dJHknSTgT5vUF/dWogCAX9JPT1JfzH0pDYCd3CWZldJeiwL22lFWSV5LAugY4yXg9x/gCweCoRv9&#10;Y5r6jOS5NIAB8VwDAAAAAGLABADoEYdE4ZtuUodM1qIAgCfrpfMkiyTPpAGwk6vUl3wdUob99ZNR&#10;knWSF9IAOuailLYRA+z8+7+M8RKgH3y8AbrTQRbxASJgeC62XcVzDQAAAAAGz4AJANA7k8lpk/pC&#10;pgOj8JdPqQ/Kb0UBAAfroScxqAfwWL6kDPvvKONtRzFeAnSN8RLY/fffeBnQJ5sk01Laa1HA0feP&#10;y3hGAgyvpzSltJeiAAAAAIDKgAkA0Eu+Kgff9T7J0hc/AGDv/XOeZBEjegC78pIvHKajjFMPL+so&#10;QNcYL4HH/f6vYrwE6Ieb1PESzzbhuPvHbNs/3H8AhuQq9bnGrSgAAAAA4C8GTACAXptMTqepL0k8&#10;lwb8aZNkUUq7FAUAPLpvnmz7pi8KAuzuJsnMS76w957SpA78OjwEdM37UtqFGGCn33/jZUCfXCSZ&#10;Gy+Bo+8fyyRvJAEMjHsXAAAAAPAdBkwAgEGYTE4XSebxwib83V3qkMlKFACgYwL8Ig4jwWF6yjzJ&#10;B0kAHXTmfiXs/PvfxHgZ0B8OBcPxd4+TJJdJXkgDGJC7JE0p7VoUAAAAAPBtBkwAgMHYvjyxTPJK&#10;GvAPV6lDJmtRAMC9euU4ySpeygV4LAeU4TBdZZXktSQA3QAG9fvfJPkoCUAnAJ6oe8xSn5MYTgOG&#10;5FPqeIlBdgAAAAD4AQMmAMDgTCan09QXKZ5LA/7BkAkA/LxLLpK8kwTAo9wlmZXSXosC9tpTRqn3&#10;vIz3Al3koDLs3gFWMV4G9MMmydT9Ajjq3jFKskjyRhrAwDrK3H0LAAAAALgfAyYAwGBtD5/O44sw&#10;8N8+pT54vxUFAPzZHcepB4JfSAPg0dcbvlAI++8qoyRrXQXooE3qsNlaFLBTB1jFeAnQDzfbTnAr&#10;Cjja3uE5CaCjAAAAAAA/ZcAEABi0yeT0JMkyvkwL33KRZOEhPAAD74u+JgiwP+9LaRdigL33lXHq&#10;eImRXqBrNkmmpbTXooAH//4bLwP6xNgpHH/3aFLfrXHvARgSzzQAAAAAYAcGTAAAkkwmp9PUly28&#10;6AlfM2QCwJA74irJc2kAPMom9QuFa1HA3vvKbNtXHCACutgPjJfAbr//J0ku45kW0A/npbRzMcDR&#10;9o5R6rs0r6UBDIhnGgAAAADwCAZMAAD+xldj4IcMmQAwlE44SrJI8kYaAI92lfqir68ow/47S5Pk&#10;oySADjJeArv//o+TrOM5FtAPZ6W0KzHAUfeOVYymAcPyKUnjmQYAAAAA7M6ACQDAf9keWJ0neScN&#10;+CZDJgD0uQvOUl/IdRAI4PF8RRkO11lW8fVjoJtuUsdLHASCh//+u2cB9MUmdex0LQo42t4xT/JB&#10;EsDA+smilHYpCgAAAAB4HAMmAADfMZmcniRZJnklDfimiyQrLxcC0JPuN0o9BKT7ATzeJvULhZei&#10;gIN0lmWMlwDdZLwEdu8ATZKPkgB60geaUtprUcBRdg7PSgD9BAAAAAB4FAMmAAA/MZmcTpMskryU&#10;BnzTVepXSNaiAKCjfa9JPQjsC8YAj3eT+hXlW1HA3jvLKMk6yQtpAB3tCMZLYLcOsEjyThJAD1yl&#10;3jPQB+A4O8c4yWWS59IABuQ89Z0n/QQAAAAA9sSACQDAPW0Pti7iZQ34nqskq1LalSgA6Ei/O0n9&#10;kqChOoD9uCilbcQAB+ktDhEBXeawMuzeAVZJXksC6AH3DOC4O8c8yQdJAAOySdKU0l6KAgAAAAD2&#10;y4AJAMADbV/cWCR5Jg34prvt/8ilQwkAHHGnWySZ63QAe7FJMjdmCAfrLdPU8RK9Begih5Vht9//&#10;Uero6itpAD3wtpR2KQbQOQCOxFXqeMmtKAAAAABg/wyYAADsYPsSxzwOvcKPbJIskywNmQBwRD1u&#10;nPoy7gtpAOzFTeqLvteigIN0lybJR0kAHWW8BHb7/R8lWce9C6D7Nqn3DC5FAUfZOcapg6nPpQEM&#10;yPtS2oUYAAAAAOBwDJgAADzC9iXSRZI30oAfukgdMnGoEYBf2dvmSd5JA2CvPX9usBAO1l+Wcc8J&#10;6HBPMF4CO/3+O0gM9MUmydSzQTjazjFP8kESwIDcJZnpJgAAAABweAZMAAD2YDI5PUkdMnktDfih&#10;qySrUtqVKAB4wq42TbKKwz8A+7JJHS7R6+Ew3WWUZBn3mYDuOi+lnYsBHtwBxknWSZ5JA+i4m9Tx&#10;EoOncHx9Y5T6vOSVNIAB+ZSk0U0AAAAA4GkYMAEA2CNDJnBvd6kvRi29IADAAbuZF3EB9u8m9UVf&#10;XymEw/WXdZIX0gA66szIGezUAZrUATPjJUDXXaSOnnr+B8fXN8ZJLmPsHRgOY+wAAAAA8AsYMAEA&#10;OABDJvAgF0lWpbRrUQCwxz7WxMEfgEN0d4eQ4HD9ZZw6XqK/AF1lvAR26wBNko+SAHrgvJR2LgY4&#10;yr4xT/JBEsCAGGMHAAAAgF/EgAkAwAEZMoEHudv+v1w6EAnAI/vXKslLaQDslQPJcNgOM9t2GOMl&#10;gK4Aw+oAyyRvJAHoAsCBusYo9X7DK2kAA2JUDQAAAAB+IQMmAABPwJAJPMgmyWWSVSntWhwAPKBz&#10;LZLM4+AvwD7dJZn5SiEctMM0ST5KAuioTZK5A8uwUwdYxXMjoB9dYOq+ARxl1xinPnd/Lg1gQL2k&#10;KaW9FAUAAAAA/DoGTAAAnpAhE3iwuyTL1DGTP8QBwHc61nT7e/FCGgB79Sn1ZV9dHA7XY1Zxnwjo&#10;LgeWYbff/1HqYeKX0gA67ib1voEuAMfXN+ZJPkgCGJCr1DF2zzMAAAAA4BczYAIA8AsYMoGdfEod&#10;MvGlFAC+dKrRtlO9kQbA3r0tpV2KAQ7aY1ZJXkkD6CjjJbB7B1jHCCvQfQ4Jw/F2jVXcbwCG5X0p&#10;7UIMAAAAAHAcDJgAAPxChkxgJ5vUl65WDkgADLpHzba/B8+kAbBXd6kHkHRtOFyPcXAZ6DrjJbBb&#10;BxgnuUzyXBpAx12U0jZiAF0D4Be7S9KU0q5FAQAAAADHw4AJAMAR2B5cmW//HMKF+7tLskxyWUp7&#10;Kw6AQfSmk9ThkpfSANi7T6kv+/p6Mhyuy4xTx0vc/wG6yngJ6ADAsL0tpV2KAY6ua8yTfJAEMCCe&#10;ZwAAAADAkTJgAgBwRP42ZNLEV3HgoW7y15iJFxQA+tmVFjH4BnAImyTzUtqVKOCgXabZXrfqMkBX&#10;3aSOl7j3BjoAMDyb1EPCl6KAo+oZo9TR91fSAAbUSRYG1QAAAADgeBkwAQA4UtsXWhcxZAK7+JTk&#10;MsZMAPrSi6apB31eSANg725SDyBdiwIO2md8CRnoQ2cwXgIP7wBNko+SADpus+0B7h3AcfWMceoz&#10;ce+UAEPheQYAAAAAdIABEwCAI7c9sLtI8lIasBNjJgDd7UGj1OGS19IAOIiLJHM9GQ7eaVb6DNBx&#10;xktgtw6wTPJGEoAeABygZxhKBYbG8wwAAAAA6AgDJgAAHTGZnJ6kDpk48AK7M2YC0J3u06SOlzyT&#10;BsDebVJf9F2JAg7aZ0ZJ1kleSAPoMIeWYbcesIrnOUD3fUrS6AFwVB1jlGSV5JU0gIHYbPvIpSgA&#10;AAAAoBsMmAAAdMz2hZR5kibJc4nAzm5SX+66LKW9FQfA0XSdcepwyUtpABysBzeltNeigIN3mlWM&#10;lwDd5tAyPLwDjFJHtN3XALruvJR2LgY4qp4x3vYM74kAQ3GTZOadHgAAAADoFgMmAAAdNpmcNqlD&#10;Jl6Ehce5S33Za+UgJ8Av6zVfRtreSQPgYC6SzB1ChoP3mun2GvOZNIAu94ZS2kYM8KAOMEqyjgEz&#10;oPvOSmlXYoCj6hnzJB8kAQyIMTUAAAAA6CgDJgAAPbD90s48yWtpwKNtUg+arZNcOtwJ8CRdZpZk&#10;GV8NBDhkx21KaS9FAQfvNU2Sj5IAOs54CTy8A4yTrGK8BOi2TZJZKe1aFHA0HWO07RivpAHoIwAA&#10;AABAFxgwAQDoke3LK03qmIkDwLAfN6mDJpeltNfiANhrdzlJHS7x4i3AYfvsrJT2VhRw8G6zTPJG&#10;EkDHGS+Bh3eAceog9jNpAB12l3r/wLMwOK6OsYqBNGA4rrZ9xIeGAAAAAKDDDJgAAPTUZHI6TR0z&#10;eS0N2JtN6ovol0nWDoECPKqrLFJH1xzuATic81LauRjg4L3G15AB3QGG2wNm2x7g/gbQZTdJpg4L&#10;w1F1jCZ1AF7HAIbifSntQgwAAAAA0H0GTAAAem57iKZJPSD8XCKwV3epgybrGDQBuG83maYe7NFL&#10;AA5nk6Qppb0UBRy825ykjlz6GjLQdWeltCsxwIN6QJPkoySAjrtIMjdeAkfTL0apwyU+VAMMxV3q&#10;84y1KAAAAACgHwyYAAAMyPbAcBMvu8Ch3KSOmVzHoAnAf/eQUepwyStpABzUVZKZg0fwJP1mvL0G&#10;9DVkoOuMl8DDe8A8yQdJAB13Xko7FwMcTb8Ypz5HMZIKDMWn1PESzzMAAAAAoEcMmAAADND2APEs&#10;yTxefoFDuks9zLZOcl1Key0SYKDdY55kEYd7AQ7tfSntQgzwJP2mSf0isn4DdJ3xEnh4D1jFUDyg&#10;AwD77RdN3GcAhuVtKe1SDAAAAADQPwZMAAAGbjI5PUkdMpkleS4ROKhNtmMm+WvUxJdkgD73jGnq&#10;C7cG0wAO6y71K4VrUcCTdJxFkneSAHrAwWV4WAcYpd7nMF4CdNkmycw9BDiqjrFM8kYSwEDcbbuI&#10;DwABAAAAQE8ZMAEA4E+TyeksdchkFl/2gadykzpocp06aLIWCdCDTuFAD8DT+ZQ6XmIYD3QcgPty&#10;cBl26wHrGGkFuu0m9R6CA8NwHP3iJMmlfgEMyEWSuecZAAAAANBvBkwAAPjK9kXcL0MmryQCT86o&#10;CdDlHjFPsogxNIBD2yRZlNIuRQFP0nEcWgb61CGmDi6DHgAMzs22AzgwDMfRL2ZJVvEsBRiGTepw&#10;yUoUAAAAANB/BkwAAPih7Yu5zfbPy7nw69zlb6MmSW4dNAGOrDNMkyz1BYAn4YvJ8LQ9Z5x6aNmh&#10;IqDrjJeAHgAM00UpbSMGOJp+sUzyRhLAQHieAQAAAAADY8AEAIB7m0xOT5LMYswEjslNkttsR01S&#10;h03WYgGesB+MUodLXksD4EmcJ1n4YjI8WdfxRWSgL4yXwMN7gPESoA/el9IuxABH0S1GSS6TvJQG&#10;MBAXSeaeZwAAAADAsBgwAQBgJ8ZM4OhtUkdN/sjfxk1SB05uxQPsqQ/MkyziIA/AU/W7ppT2UhTw&#10;pF3ngySAHrhJMnNPCB7UA5rUwVb3PIAuOyulXYkBjqJbTFPHS3QLYAg2qcMleggAAAAADJABEwAA&#10;Hs2YCXTSl4GT5K+hk6R+UTRJrn0FB/jBb/80ySrJc2kAPImr1PGSW1HAk/WdVZLXkgB64CbJ1H0e&#10;eFAPaJJ8lATQYZvt7/+1KOAousUiyTtJ/H/27vC4iTThFvC5Vfc/ygBngANwF8oAZWARAZoIEBEg&#10;IkDOQERw5Xo7ACsDOwMUwd4fr1hmZofBsmVJ3f08VS7Yrfn22z1DTR+1+j0NDMQm9fsMPQQAAAAA&#10;BsqACQAAB7UbMxmnDpq8kwh0ykPqm7/WpbQrcQC/uM4vXOMBjupTKe1cDHC0vjNKHXY00Ar0gfES&#10;2L8LzOOAMdD9679Dw3AevWKUOgbvOxVgKL6U0s7EAAAAAADDZsAEAIAXs3sgZ5KfgyavpAJnZ5M6&#10;WrLyMCvwm+v6PMnM9RzgaB5SDxytRQFH6zuXu89Hr6UB9IDxEti/CyyTXEsCcP0HDtAr3GMAhmSb&#10;+n2GF+UAAAAAAAZMAAA4nqa5GqcOmUziQR04lW3q28RXSdaltPciAX5z/Z4kWbh2AxzVt9SHfR04&#10;guN2nmWMtQH9cFNKOxUDPLoHjFLvfRgvAVz/gUN0i1mSz5IABmKTZOLZEwAAAADgBwMmAACcRNNc&#10;XaQOmYyTvJMIvKhNdqMlpbRrcQB7XKuXSd5KA+BotklmpbRLUcBRe4+DRUCfOLwM+/WAUeq90zfS&#10;ADrsUyntXAxwFr3CKBowJF9KaWdiAAAAAAD+zIAJAABnoWmuxvk5aOJBYXieh9SH7tepoyXfRQLs&#10;cU0eJZkl+SgNgKPylkI4TfdZxsEioD+Ml8B+PcB4CdAH7w2hwln0isvUUXi9AhiCbZJpKe1KFAAA&#10;AADA3xkwAQDg7OweGv4xZjJO8loq8K+2+TlYsi6lvRMJ8MRr8DT17YCvpAFwVN6UDMfvPQ4sA33j&#10;rcewXxe4TLKK7x+A7tomGftOCM6iV0zjuxVgOIyxAwAAAAD/yoAJAABnr2muLlKHTH6Mmnjwh6Hb&#10;JrlLfcDeYAlwiGvtOPXhWgd4AY7rIfUthWtRwFG7jwPLQN+8L6VdigH26gLr+K4B6K6H1IPDvh+C&#10;0/eKRZIPkgAGwngqAAAAAPBbBkwAAOic3cPF4yQ/fnXgiL7bpj5Qv47BEuCw19SLJPMk19IAOLpv&#10;qeMl30XK3tsBAAAgAElEQVQBR+0/kyTLOLAM9IfxEtAFgGHZJBm7nwAn7xQXqeOohuGBIdimfp+x&#10;EgUAAAAA8DsGTAAA6Lzdw0Hj/Bw18ZAQXfeQn4MldwZLgBe4do6SzHY/DuwAHNc2ycxBYzhJB5on&#10;+SgJoEeMl8B+XWCa5KskgA67Sb2nYLwETtspxqnjJb5fAYbgNnW85F4UAAAAAMBjGDABAKB3doey&#10;L/PXURMPD3HObrMbK0my9uAp8MLXyUmSRZLX0gA4uk2SiQd94ST3CRZJrqUB9MR21ynWooBH94Fp&#10;jJcA3fallHYmBjh5p5jHOCowHJ9KaediAAAAAAD2YcAEAIBBaJqry9Qhkx8/b6XCidymDpXcJbkr&#10;pb0TCXDEa+HCNRDgZDzoC6fpQKPUwcg30gB6Yptk7J4S7NUHljFkBnTb+1LapRjgpH1ilGSZ5J00&#10;gAEwnAoAAAAAPJkBEwAABsuoCUdgrAQ4h+vdKHW4xEEdgNN4SDL1oC+c7HP/OskraQA9YbwE9u8D&#10;y7gnAnT72u/wMJy+T1wmWSV5LQ1gAG53/eO7KAAAAACApzBgAgAAf7J7+OgiddBkvPu9B5H4nYck&#10;96kH4+6S3DtIApzJdW2eZBaHdgFO5SbJzIO+cJIeNE0dcdODgL54SD1A5J4TPK4LjFIPGhsuB7rK&#10;cBmcR6eYJvkqCWAgPpXSzsUAAAAAADyHARMAAHiEprkap46ZXMSwyZD9eajkPnWoZC0W4AyvW5PU&#10;A7uuVQCnsU0yLaVdiQJO0oUWST5IAuiRTeoBZqNo8LguMEq9h/tGGoBrP/CMPrFIci0NYAC2qaOp&#10;a1EAAAAAAM9lwAQAAJ5hN2wySnK5+xnFGx27bpvkLruBkt3vv3tQA+jQdWnuWgRwUrep4yX3ooCj&#10;d6FRkmWSd9IAesQBZtivD1wkWcV4CdBd31LvK7j2gz4BcAy3qeMlugcAAAAAcBAGTAAA4AXsDk1d&#10;Jrn4h5/XEjq5TZLv2Y2TxEgJ0P3rzkXqcIk3AQKc1h+ltAsxwMn6kMNFQN8YL4H9+sBlknWSV9IA&#10;OuqmlHYqBjhpn5ikjqPqE8AQfCqlnYsBAAAAADgkAyYAAHACu4NVF0l+DJ0kyXj360WMnDzHQ5L7&#10;/BwmSepD60ly58AH0LPrySjJbPfjYVqA09mkvh35ThRwkk40Th0v0YeAPnGAGfbrA8ZLgK57X0q7&#10;FAOctE/Mk3yUBDAA2yQTL/kBAAAAAF6CARMAADhju0NYyV+HTv78+yR52/MYtvk5RJL8HCP58++/&#10;OywKDPAaMU2yiIM5AKf2pZR2JgY4aSf6KgmgZ4yXwP59wD0SoKu2SWbGS+CkXWKUOoz6VhrAANym&#10;jpd4+Q8AAAAA8CIMmAAAQI/sHq66/Nu/fZk6evJ34z3/4//+wNbfh0V+5/sv/vr73c9/ecsLwL/+&#10;s36ceijnjTQATuohyVR3hZP2omWSa0kAPWO8BPbrA9MYMwO6a5tkbKQfTtolLlPHS15LAxgAg+wA&#10;AAAAwIszYAIAAADQAU1zdZFkGW8ABDgH31LHS7yhEE7Ti7wZGeir96W0SzHAozvBNMZLgO7aJJmU&#10;0t6LAnQJgBe2Tf1OYyUKAAAAAOCl/V8RAAAAAJyv3QHdRZJraQCcnId84fTdyJuRgb4yXgL7dYJl&#10;3CsBumuTZGwYFU7WI3zvAgytdxhNAwAAAACOxoAJAAAAwBnaPUA72/28kgjAyd2mjpfciwJO1o8m&#10;SZa6EdBDxktgv06wjAPHQHfdlNJOxQAn6xEXqcOob6QBDMCXUtqZGAAAAACAYzJgAgAAAHBmmuZq&#10;mmSe5LU0AE5um2ReSrsQBZy0H82TfJQE0MOeMS6lvRMFPKoPjFLHzN5JA+ioT6W0czHAybqEYVRg&#10;KLapg+wrUQAAAAAAx2bABAAAAOBMNM3VOPXhWcMlAOdhk/qQr0PFcLp+NEqySHItDaBnjJfA/p1g&#10;neSNNICOel9KuxQDnKxLzGMYFRiGTZJJKe29KAAAAACAUzBgAgAAAHBiTXN1mXow9600AM6GtyLD&#10;6TvSRZJVHFQG+sd4CezXCYyXAF2/7k9KadeigJP1iFV8/wIMw5dS2pkYAAAAAIBTMmACAAAAcCK7&#10;Q7nzJNfSADgbD6kHixwohtP2pHHqAaNX0gB6ZpM6XvJdFPCoTnC56wSvpQF0kNEy0CMAjtU5pqW0&#10;K1EAAAAAAKdmwAQAAADgyHZv/Jsn+SANgLPyJcncgWI4eVeaJvkqCaCHjJfAfp3gMsk6Bs0A131g&#10;/x4xjXsLwHA6x6SU9l4UAAAAAMA5MGACAAAAcCS74ZLZ7sfhG4Dz8ZD6dsK1KODkfWmZ5FoSQA/d&#10;ph4ocogZHtcJjJcAXfYt9T6D6z6cpkcs494CMAw3SWY6BwAAAABwTgyYAAAAABzB7m1/8ySvpQFw&#10;VhwqgvPoSqPUQ8pvpAH00E0p7VQM8OheME3yVRKA6z6wZ4e4SLKKewtA/21Th0uWogAAAAAAzo0B&#10;EwAAAIAX1DRXkySLGC4BODfb1OGSlSjg5H3pMnW85JU0gB5yiBn26wXTGC8BuuuPUtqFGOAkHWKc&#10;Ol7i3gLQd5vU7zbuRAEAAAAAnCMDJgAAAAAvYPew7DzJW2kAnJ1vqQ/4fhcFnLwzTVPH3hwwAvro&#10;UyntXAzw6F4wS/JZEkBHvS+lXYoBdAiAF3STZOa7DQAAAADgnBkwAQAAADigprm6TD2Ea7gE4Pxs&#10;U4dLVqKAs+hNiyQfJAH0lEPMsF8vWCa5lgTQQdsk41LaO1HA0fvDKMkyyTtpAAPoGzP3GQAAAACA&#10;LjBgAgAAAHAATXN1kWQeh20AztVt6njJvSjg5L1plGQVg29Afxkvgf26wTLupwDd9JBkYrwETtIf&#10;LlPHS95IA9A3AAAAAADOhwETAAAAgGcwXAJw9rZJ5qW0C1HAWXQnB4yAvveOSSntWhTwqF4w2vWC&#10;d9IAOmiTZFxK+10UcPQOMdl1iFfSAHruW+owu74BAAAAAHSGARMAAACAJ9gdspntfjwkC3CeblMf&#10;7r0XBZxFf3LACOizbeohZm9Ehsf1glGSdYyaAd3kMDGcrkMsknyQBDAAfxhmBwAAAAC6yIAJAAAA&#10;wB4MlwB0wjbJ3MO9cFYdap7koySAnnpIMjFeAo/uBcZLgC67KaWdigFO0h9WSd5KA+g59xgAAAAA&#10;gE4zYAIAAADwSLuDt4ZLAM7bbepbkO9FAWfRn0ZJlkneSQPoqU2ScSntd1HAo7rBZerh49fSADro&#10;fSntUgygPwC8kNvU8RL3GAAAAACAzjJgAgAAAPAbTXM1TTKPh2MBztk2ybyUdiEKOJsOdZk6XvJG&#10;GkBPGS+B/bvBOoZhge7ZJpkZL4GT9IdpkoX+AAzAp1LauRgAAAAAgK4zYAIAAADwC4ZLADpjk2Ra&#10;SnsnCjibHjVJHS9xwAjoq5vUg8zGS+Bx3cB4CdBV29TBMvcc4Pj9YZnkWhLAALrGpJR2LQoAAAAA&#10;oA8MmAAAAAD8jeESgE7xVkI4vy41T/JREkCP3ZTSTsUAj+4G0ySLGC8BusdgKpymO4xSh8/eSAMY&#10;QNcYG0cFAAAAAPrEgAkAAADATtNcjZMsY7gEoAscIoLz61Kj1MPJ3o4M9NmXUtqZGODR/WCa5Ksk&#10;gA5yoBhO0x0uU8dLDJ8Bfef+AgAAAADQSwZMAAAAgMHbDZfMk7yVBkAnfCqlnYsBzqpPXSRZxduR&#10;gX57X0q7FAM8uh9MY7wE6KabJDPjJaA7ALyAbeo4+0oUAAAAAEAfGTABAAAABstwCUDnbFIf7L0T&#10;BZxdp1rF25GBfjNeAvv1g0WSD5IAOuimlHYqBjhqbxglWSS5lgbQc5skk1Lae1EAAAAAAH1lwAQA&#10;AAAYHMMlAJ30qZR2LgY4u141S/JZEkCPbVMPF61FAY/uB8s4gAx00x+ltAsxwFF7w0XqKOobaQA9&#10;d5NkVkr7XRQAAAAAQJ8ZMAEAAAAGw3AJQCfdJpl6IyGcXa/ydmRgCLZJxqW0d6KAR3eEpX4AdNT7&#10;UtqlGOCovWGcOl7yShpAj21Th0v0DAAAAABgEAyYAAAAAL1nuASgk7ZJ5t58DGfZrS7i7chA/21S&#10;R9SMl8Dj+sFo1w/cewG6xmAZnKY7zJJ8lgTQc+4tAAAAAACDY8AEAAAA6C3DJQCddZv6UO+9KOAs&#10;+5W3IwN9t0k9yPxdFPCofjBKso5xM6B7HpJMHCqGo/eGRZJraQA99y31ew73FgAAAACAQTFgAgAA&#10;APSO4RKAztommZfSLkQBZ9mx5kk+SgLoudvUg8wOGMHj+oHxEqCrDJbB8XvDReooqt4A9N0fvucA&#10;AAAAAIbKgAkAAADQG4ZLADrtNvVthPeigLPrWKMkyyTvpAH03E0p7VQM8OiOcLnrCA4hA13zLfUe&#10;hPESOF5vGKeOl7ySBtBj29RR1LUoAAAAAIChMmACAAAAdJ7hEoBO2yaZexshnG3PcjAZGArjJbB/&#10;R1jHIWTANR/4fW+YJ/koCaDnblPHSwykAQAAAACDZsAEAAAA6CzDJQCd9y3JrJT2XhRwll1rkjpe&#10;4mAy0HfvS2mXYoBHdwTjJUBXfSqlnYsBjtYZRkkWSa6lAfTcl1LamRgAAAAAAAyYAAAAAB3UNFfT&#10;1OGS19IA6KRtkmkp7UoUcLZ9ax5vRwaGwXgJ7NcRxklWMV4CuOYD/94ZLlNHUd9IA+gx33UAAAAA&#10;APyNARMAAACgMwyXAPTCt9QHer+LAs6yb41SDxi9kwbQc9skk1LatSjg0T1hmuSrJADXfOA3nWGS&#10;em/B4BnQZ5tdx7gXBQAAAADATwZMAAAAgLNnuASgFx6SzLyJEM66c3k7MjAU2yTjUto7UcCje8I0&#10;xksA13zg951hnuSjJICeu0n9vsNQOwAAAADA3xgwAQAAAM5S01yNkkyTzGK4BKDrviSZe5gXzrp7&#10;TZMs4u3IQP9tkkwdZIa9e4LxEqCL1/yxexFwtL4wSh1FfScNoMe2qcMlS1EAAAAAAPwzAyYAAADA&#10;Wdk95Drb/ThAC9BtD6kHhNeigLPuX4skHyQBDICDzLB/T1gmuZYE4JoP/EtfuEiySvJGGkCPPSSZ&#10;GEQFAAAAAPh3BkwAAACAs2C4BKB3PpXSzsUAZ9+/VkneSgMYgG+pw2oOMsPju8IyxkuA7rkppZ2K&#10;AY7WF8ap9xZ8rwP0mXsKAAAAAACPZMAEAAAAOKndm/nmcSAGoC82qQ/yegshnHcHu0w9YPRaGsAA&#10;OMgM+3eFZdyrAbrnSyntTAxwtL4wS/JZEkDPGWsHAAAAANiDARMAAADgJHaHZmdxGAagL7ZJ5qW0&#10;C1HA2fewaZKvkgAGwkFm2K8njJIsk7yTBtAx70tpl2KAo/WFRXy/A/TbNsmklHYtCgAAAACAxzNg&#10;AgAAABxV01yNk8yTvJUGQG/cJpmW0t6LAs6+iy3jgBEwHA4yw349YZRkneSNNIAO2SaZuebD0frC&#10;RZKVvgD03CZ1vOReFAAAAAAA+zFgAgAAABxF01xNk0xjuASgTxwSgu50sYs4YAToKMCvu4LxEqCr&#10;1/xxKe2dKOAofWGcem/hlTSAHrsppZ2KAQAAAADgaQyYAAAAAC9qN1wyT/JaGgC98i3JtJT2uyjg&#10;7PvYOA4YAcPhIDPs3xWMlwBd9JBk4poPR+sLsySfJQH0mDFUAAAAAIADMGACAAAAHNzu4Mts9+Og&#10;LEC/PKQOl6xFAZ3oZQ4YAUPrKQ4yw35d4TJ1vMT9G6BLNqmDZUZV4eW7wijJIsm1NIAecz8BAAAA&#10;AOBADJgAAAAAB9M0VxdJ5kkmcfAFoI8+JVk4IASd6GWjJMsk76QBDISDzLB/XzBeAnTRt9RhVdd8&#10;ePmucJFkleSNNADdAgAAAACAxzBgAgAAADxb01yNk0zjDXwAfbVJfYDX2wehG93sMnW8xAEjYChu&#10;U9+U7LAR7NcX1jFeAnTLTSntVAxwlK4wTh0v0RWAPvtUSjsXAwAAAADA4RgwAQAAAJ6saa6mqcMl&#10;b6UB0EvbJPNS2oUooFP9bBEHjIDhcJAZ9u8Lk9SxM30B6BIHjOF4XWGa5KskgB7bpg6hrkUBAAAA&#10;AHBYBkwAAACAvTTN1Sh1tGSW5LVEAHrrW5JZKe29KKAzPW2R5IMkgAH5Uko7EwPs1RemcSAZ6J73&#10;pbRLMcBRusIyybUkgB7bJBmX0n4XBQAAAADA4RkwAQAAAB6laa4uUkdLpvGGXoA+e0gdLlmJAjrT&#10;00ZJ1kneSAMYEAeZYf/OMI3xEqBbtkmm7lHAUXqCewvAENyU0k7FAAAAAADwcgyYAAAAAP+qaa7G&#10;qaMl3rgH0H9fksy9eRA61dUuUw8YGZgDhsJBZnhaZ5jGeAnQvWv+uJT2ThTw4j3BvQVgCL1iZggV&#10;AAAAAODlGTABAAAA/tHuYMss3rYHMASb1IPADgVBt/raLMlnSQAD4iAzPK0zLJJ8kATQIe5TwPF6&#10;wjRGzoB+e0gy0SsAAAAAAI7DgAkAAADwX01zNUodLZkmeS0RgN7bJpmX0i5EAZ3rbMsk76QBDIiD&#10;zPC03rBMci0JoGPX/HEp7XdRwIv3BCNnQN99S72XoFcAAAAAAByJARMAAAAgTXN1mTpc4kALwHB4&#10;cBe629uWSd5IAxgQB5nhab1hGfd6gG5xrwKO0xFGSVZJ3koD6LFPpbRzMQAAAAAAHJcBEwAAABiw&#10;prmaJpnGQ6oAQ/KQehhoLQroZHdbJHklDWBAbpLMHGSGvTrDaNcZjJcAnbrml9JOxQAv3hMuU8dL&#10;XksD6Klt6ncgK1EAAAAAAByfARMAAAAYmKa5ukgdLZnGA6oAQ/MpycIBYOhkh1sk+SAJYGAcZIb9&#10;O8MoyTrJG2kAHfKplHYuBnjxnjBJsoxhVKC/NkkmpbT3ogAAAAAAOA0DJgAAADAQTXM1Th0t8fZd&#10;gOG5TX3j4L0ooHMdziFkYKjel9IuxQB6A+CaDxykJ8yTfJQE0GM3SWYG3AEAAAAATsuACQAAAPTY&#10;7uDKJMk8yWuJAAzONvWB3aUooJNdbpxkFW9GBobHQWbYvzcYLwG6Zps6troSBbx4R1gmeScNoMfc&#10;RwAAAAAAOBMGTAAAAKCHmubqInW0ZBIHXgGG6kuSubcNQmf73DzejAwMzzbJuJT2ThSwV2+4TD2Y&#10;bLwEcM0H/twRLlKHUXUEQKcAAAAAAOAoDJgAAABAjzTN1TTJNMlbaQAM1m2SmQd2obN9zpuRgaF6&#10;SDLRYWDv7nCZZB0DtkB3bJJMXfPhxTvCOHW8REcA+uo29T6CEXcAAAAAgDNiwAQAAAA6bvcGvVnq&#10;cIkHUQGGa5tkXkq7EAV0ttddph4uei0NYGA2qW9MdugI9u8O67gfBLjmA3/tCLMknyUB9NiXUtqZ&#10;GAAAAAAAzo8BEwAAAOioprmapA6XvJUGwODdJJk5AASd7nbTJF8lAQzQtyRTPQb27g7j1OEz4yVA&#10;V9wmmbjmw4t3hGWSa0kAPbVN/S5kKQoAAAAAgPNkwAQAAAA6pGmuLlJHSyZJXksEYPA2qQ/rrkUB&#10;ne13oySLOFwEDNNNKe1UDLB3f5jG8Bngmg/8tR+MkqyTvJEG0FOb1AHUO1EAAAAAAJwvAyYAAADQ&#10;AbuDKdMkb6UBQOpbBueltAtRQKc73mWSZRwuAobpD10GntQfpjFeAnTLl1LamRjgRfvBZep4yStp&#10;AD31LXW85LsoAAAAAADOmwETAAAAOFNNc3WRZJY6XOKhUwB+uEky86AudL7rTVLHS/Q8YGi2uy6z&#10;FAXs3R+mMV4CdMt713w4Sj9YxP0FoL8+ldLOxQAAAAAA0A0GTAAAAOCMNM3VKMkkdbjkjUQA+JNN&#10;6mHftSig851vkeSDJIAB2iYZl9LeiQL0B6D3jJeAfgDwHNskE9+JAAAAAAB0iwETAAAAOANNczVO&#10;Mk0dL/GWPAD+bJtkXkq7EAV0vvNdJFnFUB0wTJskU+Ml8KQOsUxyLQmgIwyWwct3g1GSZZJ30gB6&#10;apM6XnIvCgAAAACAbjFgAgAAACeyO8A6STJL8loiAPyDmySzUtrvooDOd79x6niJsTpgiDapB5l1&#10;Gti/QyxjvAToDuMl8PLd4DJ1vMQ4KtBXvhcBAAAAAOgwAyYAAABwZE1zNU0dLvFmPAB+5TbJvJR2&#10;LQroRf+bJ/koCWCgHDyCp/WHUerhZPePgK4wWAYv3w/GMY4K9NsfpbQLMQAAAAAAdJcBEwAAADiC&#10;3RvxZqnDJR4sBeBXtqkHfJeigF50wFHqwaK30gAG6ksp7UwM8KQOsU7yRhpARxgvgZfvB7MknyUB&#10;9NR21yXuRAEAAAAA0G0GTAAAAOCFNM3VRZLp7ue1RAD4jS9J5g77QG+64DjeigwM23ujbPCkDmG8&#10;BOiam9QxVvcz4OX6wTLJtSSAnjKEBgAAAADQIwZMAAAA4IB2h0wmSWZx0ASAx7lNPejjzYLQn044&#10;T/JREsBAbZNMS2lXooC9O8RlkmXcUwK646aUdioGeLFuYNgM0CUAAAAAAOgUAyYAAABwAE1zNUky&#10;TfJOGgA80kPqcInDvdCfTjhKPXSsEwJDtU19a7JhNti/R1ymHlB+JQ2gI/4opV2IAV60G6ySvJYG&#10;0FPvS2mXYgAAAAAA6BcDJgAAAPBEu9GSHz8OlwDwWNskiySLUtrv4oDedEMHi4Ch26SOl+g38LQe&#10;sY77S0B3OHAML9sNpqn3D3UDoI8ekkyMnwIAAAAA9JMBEwAAANjD7kDJNHW0xOFUAPb1LcmslPZe&#10;FNCrjjhL8lkSwMA7ztR4CTypR0ySLOOAMtAN2901fyUKeLFuME/yURJAT92mjpe4fwAAAAAA0FMG&#10;TAAAAOA3jJYAcACb1OGStSigVz1xlHrg+J00gAG7KaWdigGe1CWmSb5KAuiIbZJxKe2dKOBFesEo&#10;ySLJtTSAnvpSSjsTAwAAAABAvxkwAQAAgH/QNFcXqaMl0xgtAeDptqnDJUtRQO/64mWSla4IDNx7&#10;PQee3CWmMV4CdMdDkonxEnixXnCReo/hjTSAHvI9CQAAAADAgBgwAQAAgJ3dA6KT1NESD4kC8Fxf&#10;ksxLab+LAnrXG2dJPksCGDCHj+B5XWKe5KMkgI7YJBm7vwEv1gsuk6yTvJIG0ENG0AAAAAAABsaA&#10;CQAAAIO2ezB0svsxWgLAIdwmmZbS3osCetcdR0mWSd5JAxiwbeohZoeP4Gl9YpnkWhJARxgvgZft&#10;BdMkXyUB9NRt6niJHgEAAAAAMCAGTAAAABic3WjJNHW05LVEADiQh9ThkrUooLcdcqU/AgO3ST18&#10;dC8KeFKfWMZ4CdAdN6W0UzHAi/WCRZIPkgB66lMp7VwMAAAAAADDY8AEAACAQTBaAsAL2iaZl9Iu&#10;RAG97ZKzJJ8lAQycNyfD07vEKMkyyTtpAB1hvAT0AoCn2KYOva9EAQAAAAAwTAZMAAAA6K2muZqk&#10;DpZMkrySCAAv4EvqeImDvNDPPulQEUDlEDM8r0+sk7yRBtARfxhphRfrBRdJVnoB0FOb1PGSO1EA&#10;AAAAAAyXARMAAAB6Y3cg5MdgyThGSwB4ObepD+LeiwJ62y0vUw8VvZYGMHAOMcPT+4TxEqBr3pfS&#10;LsUAL9ILxqn3GXx3BfTRt9TvTIy9AwAAAAAMnAETAAAAOm33trofoyVvJQLAC9skmZXSrkUBve6Y&#10;sySfJQEM3Db18NFKFPCkPmEMDXDdB370gmmSr5IAeupTKe1cDAAAAAAAJAZMAAAA6KCmuZokGaeO&#10;ljgEAsAxbFOHS5aigF73zFGSZZJ30gB0n4xLae9EAU/qFJdJ1kleSQNw3YfB94JlkmtJAD3tEAbQ&#10;AAAAAAD4CwMmAAAAnL2mubrIz8GScRz+AOB4tkkWSRaltN/FAb3unJdJVjGQB7BJPcSs+8DTO8U6&#10;7l8B3WC8BF6uE4xS7zO8lQbQQ5vU8RIdAgAAAACAvzBgAgAAwFlqmqtxfg6WvJEIACdwk2ReSnsv&#10;Cuh995wl+SwJgHxLPYBkvASe1immqQOIxkuALjBaBi/XCS6TLOP7LaCf3DsAAAAAAOCXDJgAAABw&#10;Fprm6iI/B0vGcdADgNO5TTLz5kAYRAcdpR4oeicNgNyU0k7FAE/uFdMkXyUBdITxEni5TjBOsorv&#10;uYB++lRKOxcDAAAAAAC/YsAEAACAk9gdFh3n52jJa6kAcGIPqW8NXIsCBtFHx6njJXooQPK+lHYp&#10;Bnhyr5gl+SwJoCNuUodbjZfA4TvBNAbNgH7apn5/shIFAAAAAAD/xoAJAAAAR7M7JPpjsOSNRAA4&#10;E9vUgztLUcBgeuk8yUdJAGSbZGLADZ7VK5ZJriUBdMRNKe1UDKATAOxhkzpecicKAAAAAAB+x4AJ&#10;AAAcWdNcXXqwgwH9eR+njpWMk7yVCABnZptkkWThrcMwmH46SrLSTQGSJA+p4yXuU8HTu8UyDioD&#10;3fGplHYuBjh4H3CvAeizb6njJb5DAQAAAADgUQyYAADA8V00zdU6yTLJ0iER+sRgCQAdcpNkXkp7&#10;LwoYVFddJXklDYBskowdQIIn94pR6v3dd9IAOuJ9Ke1SDHDwTnC56wRvpAH0kPEzAAAAAAD29n/+&#10;85//SAEAAI6saa4WST7s/uVD6iE6YyZ07c/xKHWo5DIGSwDojtvUtwXeiwIG1V3nST5KAiBJclNK&#10;OxUDPLlXjJKs46Ay0B3GS+BlOsE4hlKBftqmfo+yEgUAAAAAAPsyYAIAACfSNFd3+d+H3I2ZcM5/&#10;Zi/y18EShzQA6JLbJPNS2rUoYHAddqW7AvyXtyfD87qF8RKgS7ZJxr5vghfpBNMkXyUB9NAmdbxE&#10;fwAAAAAA4EkMmAAAwInsDtLd5ddv5dqmHrRbJVmX0n6XGkf+MzrOXwdLvEEOgC56SB0uWYoCBtdn&#10;J0mWeixAknqfaaYTwbO6xWXqvdrX0gA6cu03XgIv0wmWSa4lAfTQt9TxEs+mAAAAAADwZAZMAADg&#10;hHVAC7YAACAASURBVHYDEf/vkX/5bX6OmXjglEP/WbxMHSr5MVbiLbIAdJ1DujDcbjtKMk/yQRoA&#10;/+1FDjDD8/rFZZJ1DKMB3bBJPXzs2g+H7QOj1O9q30oD6KFPpbRzMQAAAAAA8FwGTAAA4MSa5mqW&#10;5POe/2cPqQ/Mr1MHTe4lyR5/5v48VnIZD1oC0C/bJIskC28JhMF23WUM8gH8sEkyce8IntUvxqmH&#10;lY2XAF259o/dE4GD9wH3G4C+2qYOn61EAQAAAADAIRgwAQCAM9A0V8sk18/4j9ikjpncxaAJf/2z&#10;NU5yEWMlAAzDlyRzh3RgsN13mjpg5HAxQPUt9RCSbgTP6xdfJQF0hPESeJk+MI4xM6CfHlJHT+9E&#10;AQAAAADAoRgwAQCAM9E0V3c53Fu7HvLXQRMPnPT/z89F6lDJOHWo5CLeAgfAcNykDpfciwIG2YVH&#10;qW9BficNgP/6Uko7EwM8q2NMY7wE6I6bUtqpGEAfAHik29TxEsNnAAAAAAAclAETAAA4E7tDd+u8&#10;3OjEbXaDJknuHPDt7J+Ti/wcKvnx+7eSAWCgbpNM9RoYdD++TH0L8mtpAPzX+1LapRjgWR1jkeSD&#10;JICOMF4C+gDAPoyeAgAAAADwYgyYAADAGdkdvlsneXWk/5c/Rk3uktyX0q79XTiLPwejJJf5OVDy&#10;4/dvpAMA/+0wc90FBt+bZ0k+SwLgv7ZJxqW0d6KAZ3WMZZJrSQAd8Ucp7UIMcNAuMEqyTPJOGkDP&#10;bJPMjJ4CAAAAAPCSDJgAAMCZOcGIyd89JLnf/Xf4nt3ASSntd393Dv73+cdQyZ9/fSsdAPilTerD&#10;tWtRwKC79CjJSncG+J+eNCmlvRcFPKtjLGK8BOiO9w4gw8H7wEXqPQcvFQD65iH1voHRUwAAAAAA&#10;XpQBEwAAOENNczVN8vUM/6vd7n5d5+e4SRwi/p+/fxdJLvJzmCRJxrtfL3O6cRoA6KqHJHOHcoCm&#10;uRqnHiTSqQF+uk09hGR8Fp7eMUap9zwdVga6wngJHL4PnPolEwAvxX0DAAAAAACOxoAJAACcqTMe&#10;Mfk3m9Rhk/vdT1JHTn48CHPXxYdidgcYLv/0b12mjpP8/ffeAA8Ah2W4BPhzL18k+SAJgL+4KaWd&#10;igGe1TGMlwBdsk0yLqW9EwUctA9M073vZQEew30DAAAAAACOyoAJAACcsaa5mif52NP/edvUcZM/&#10;+/PYyZ99/4e/dl8Xu59/8ucRkh+MkQDAaXvCvJR2IQqgaa4ukqziUDHA37039AbP7hmXqeMlr6QB&#10;dIDxEniZPjBPf7+PBYbNfQMAAAAAAI7OgAkAAJy5prlaJrmWBAAwANskiySLUtrv4gB2b0BexKFi&#10;gL93pkkp7VoU8KyeYbwE6JJNkqnxEjhoFxil3nPwPSzQN0bPAAAAAAA4GQMmAADQAUZMAICeM1wC&#10;/P0z0CjJMsk7aQD8hcPLcJiuMdl1DeMlQFeu/2P3TOCgXWCUOmT2RhqA3gAAAAAAAIdjwAQAADrC&#10;iAkA0EOGS4B/+uxzmWSV5LU0AP7iNslEb4Jnd41pkq+SADrCIWQ4fBe4TB0vMWQG9M1NKe1UDAAA&#10;AAAAnJIBEwAA6BAjJgBAj3yK4RLgfz/zzJN8lATA//hSSjsTAzy7a8ySfJYE0BEOIcPhu8AkyTLG&#10;S4D+eV9KuxQDAAAAAACnZsAEAAA6pmmu7pK8kQQA0FE3SealtPeiAP70Oeci9QDRW2kA/A+HkOAw&#10;fWMZ49BAdxgvgcN3AUNmQB9tk0xKadeiAAAAAADgHPxfEQAAQOeMk6xjxAQA6BbDJcA/8vZjgF/a&#10;JhmX0t6JAp7dN5YxXgJ0x5dS2pkYQBcA+I1N6njJvSgAAAAAADgX/+c///mPFAAAoGOa5moUIyYA&#10;QDcYLgH+7XPNIg4QAfwTh5DgcH1jleStNICOeF9KuxQD6AIAv3GTZFZK+10UAAAAAACcEwMmAADQ&#10;UUZMAIAzZ7gE+LfPM5dJlj7PAPyjb0mmDiHBs/uG+6dA1xgvgcN2AfcegL76VEo7FwMAAAAAAOfI&#10;gAkAAHTY7iH8ZZJ30gAAzoThEuB3n2NmST5LAuAffSmlnYkBnt03HFgGumSbZFJKuxYFHLQLrJO8&#10;kgbQs84wLaVdiQIAAAAAgHNlwAQAAHqgaa6WSa4lAQCckOES4HefW0ZJVkneSgPgf2yTzEppl6KA&#10;Z3cOB5aBrnWAcSntnSjgYF1gmuSrJICe2aSOl+gMAAAAAACcNQMmAADQE0ZMAIATMVwCPObzyiTJ&#10;Mg4SA/wTB5fhcJ1jnDqYpnMAOgAMswssknyQBNAzt0kmpbTfRQEAAAAAwLkzYAIAAD1ixAQAOCLD&#10;JcBjPqOMkszj8BDAr2xSDy47hATP7x3TJF8lAegAMMgeMEqyiO9Jgf75Uko7EwMAAAAAAF1hwAQA&#10;AHrGiAkA8IK2qW8zN1wCPOazyeXunxmvpQHwj26SzBxchoP0jlmSz5IAOsJ4CRy2B4ySrJO8kQbQ&#10;I9vUewZLUQAAAAAA0CUGTAAAoIe8bRQAOLBt6htMFw7XAI/8TDJP8lESAL/0RyntQgxwkN6xjEFn&#10;oDtuk0zcX4GD9QDjqUAfbVPHzu5EAQAAAABA1xgwAQCAnjJiAgAcgOESYN/PIRdJlkneSgPgl/1q&#10;Wkq7EgUcpHssY7wE6I6bUtqpGOBgPWCSeg/ilTSAHtmkjpf4TgYAAAAAgE4yYAIAAD3mwT0A4IkM&#10;lwA+fwAc3iZ1vMQblOH5vWOUZJ3kjTSAjjBeAoftAtN4kQOgLwAAAAAAwNkxYAIAAD3XNFeXqQ/z&#10;O0QIAPzOQ+r4gOESYJ/PHKPdPzveSQPgl26TTHQsOFj3WMd4CdAdn0pp52KAg3WBZZJrSQA980cp&#10;7UIMAAAAAAB0nQETAAAYgN2IyTIe6gcA/tlDknkp7VIUwJ6fNca7zxqvpQHwS19KaWdigIN0j8sk&#10;K90D6JD37rfAwXqAAVWgj7apg6drUQAAAAAA0AcGTAAAYCC8mRQA+AeGS4DnfMaYJ/koCYBf2iaZ&#10;6VpwsO5xmXp/85U0gI4wXgKH6wG+5wT6aJNkWkp7JwoAAAAAAPrCgAkAAAxM01wtk1xLAgAG7TbJ&#10;opR2JQrgCZ8pLlPfeOzQEMCvbZOMHUKCg/WPaZJFjJcA3ekBk1LatSjgID3AiBnQR99Sx0u+iwIA&#10;AAAAgD4xYAIAAAPkTekAMFi3SeYO0ADP+CwxSzKPQ0MA/2aTOl7iEBIcpn9Mk3yVBNARRszg8D3A&#10;iBnQN19KaWdiAAAAAACgjwyYAADAQHngDwAG5SbJwuEZ4BmfH0ZJVkneSgPg33tXKe1UDHCwDrJI&#10;8kESQEcYL4HD9oBZks+SAHrWFWaltEtRAAAAAADQVwZMAABgwJrm6jLJOkZMAKCPtqljA/NS2ntx&#10;AM/43DBJsvS5AeC33juEBAftIMsk15IAOmKTZOIeDOgBAL9g6AwAAAAAgEEwYAIAAAO3e5P6Oskb&#10;aQBAL2yTLJIsSmm/iwN45meFRRwYAnhM/5qU0q5FAQfrIKskb6UBdMQm9UCy+zCgBwDoCgAAAAAA&#10;DJoBEwAAwMFEAOiHhyTzJCsPwQIH+IwwTrJM8loaAP9qkzpeci8KOEgHMbYMdLELOJAMh+kBF6nj&#10;JXoA0Cc3pbRTMQAAAAAAMBQGTAAAgP9qmqtZks+SAIBO2SRZlNIuRQEc6HPBPMlHSQD81k2SmQPL&#10;cLAOcpk6oObQMtCZLuBAMhy0B6yTvJIG0CN/lNIuxAAAAAAAwJAYMAEAAP5i96b1VTwgCADn7jbJ&#10;vJR2LQrgQJ8FHBoGeDyHkODwPWQd9ySB7jBeAofrAdMkCz0A6JFtkonvbwAAAAAAGCIDJgAAwP9o&#10;mqtR6oEBBxcB4PzcpA6X3IsCOOBngFmSz5IA+K1tkmkp7UoUcLAeMo1Dy0C3GC+Bw/UA9yOAvtmk&#10;3je4EwUAAAAAAENkwAQAAPilprlaJPkgCQA4uW3qgb5FKe13cQAH7PwXSZZJ3koD4LccQoLDd5Fp&#10;kq+SADrkfSntUgxwkB6wTHItCaBHbpNMfI8DAAAAAMCQGTABAAD+VdNcTVIPNHoDKgAc30OSuYMx&#10;wAt1/WnqOJKuD/B731LHSxxCgsN1EePJQNcYL4HDdIBRklWMqQL98qWUdiYGAAAAAACGzoAJAADw&#10;W7u3sq+SvJEGABzFbepwyVoUwAv0+1HqSOE7aQA8yqdS2rkY4KB9ZJnkWhJAhxgvgcN0gFGSdXzn&#10;COgJAAAAAADQSwZMAACAR/NWVAB4cTepwyX3ogBeqNNPUsdLXkkD4Le2SaaltCtRwMG6yCh1KPmt&#10;NIAO9YFxKe2dKODZPeAydbzEPQlATwAAAADg/7N3f8dppPvWgNfFd28ykDKQAqBLZGAycDsCMxEY&#10;RzA4AqMMcAao3g5AZCBlIDL4Lpo5M/vPzDYIJN7meapUe9c5d+ti95oefqsBGCgDJgAAwF4cPALA&#10;0T3vnq2LUroXcQAn6vGjJPMYJAT4VZv04yWOkOC4fWSd5EYaQCUcJcPxeoB/vwgMzSbJ1CA9AAAA&#10;AAD8KwMmAADA3ppmfJ3+R4a+lAoAh3tIsiylW4oCOHF/n+z6+5U0AH7Jz/TjJcbl4Hh95DbJSh8B&#10;KmK8BI7XA9okPyQBDMh9kpn3BgAAAAAA8J8MmAAAAAdrmvE8yVdJAMBe7tMPl6xFAbxBZ18k+SIJ&#10;gF/2rZRuLgY4ah+5TbJO8kEaQCU26cdLHCXD63vAMsknSQAD4r0BAAAAAAD8AwMmAADAq/h6KgD8&#10;km2SRfrhkidxAG/U05dJbqQB8Mt9rS2lW4kCjtpJ2iQ/JAFUxHgJHKcDjNK/l/goDWAgtklmpXRL&#10;UQAAAAAAwN8zYAIAALza7keI8/iyOwD8u4f0oyVLUQBv2M/nSb5KAuCXbdKPlzyKAo7aSdoYLwHq&#10;6wTGS+D1HWCUZB2jqsBwPCeZem8AAAAAAAD/mwETAADgaJpmPEmySvJBGgBcuPskCz9mBd64j9+m&#10;/7qxAyGAX/cz/XiJQ2U4bi9ZJvkkCaAi90lmOgG8ugPcpv93hVfSAAbCwBkAAAAAAOzBgAkAAHBU&#10;u6+qLZN8lAYAF+Y5ySLJ0g9ZgXfo4bMkv0sCYC+/ldItxABH7SSj3T8XGS8BanJfSteKAV7dAybx&#10;oQNARwAAAAAAgItmwAQAADiJphlP0w+Z+JEiAEP3M/1oyUoUwDv07utd776TBsAv2yaZltKtRQFH&#10;7SWjJOskN9IAKuIwGY7TA9okPyQBDIjRUwAAAAAAOIABEwAA4GR2RwvLJB+lAcDAbHfPuEUp3ZM4&#10;gHfq27Mk8xgNBNjHJv14iQ4Hx+0l10lWMV4C1MVhMhynByySfJEEMBDbJK3RegAAAAAAOIwBEwAA&#10;4OSaZjxNf+TtsBKA2j0kWZbSLUUBvGO/vt716ztpAOzlPsmslO5FFHDUbnKbZB3v/oC6fPZ+B47S&#10;A5ZJPkkCGIjn9KOnj6IAAAAAAIDDGDABAADeRNOMR+m/Du8LbADUZpt+KGBRSvckDuCde/Vs16sd&#10;CAPs57dSuoUY4OjdxHAxUCPjJfD6DjBKP2B2Iw1gIDZJJkZPAQAAAADgdQyYAAAAb6ppxpP0Rw1X&#10;0gDgzG2SLJKs/GAVOIMefb3r0XfSANjLNv0Bkq8nw/H7SZvkhySAynpBW0q3EgW8qgPcpn9HYbwE&#10;GIr7UrpWDAAAAAAA8HoGTAAAgHfRNON5kq+SAODMbJOskiwcuQJn1J3b9INKH6QBsBdfT4bT9ZNF&#10;ki+SACpi1AyO0wFuk6zjHQUwHJ9L6ZZiAAAAAACA4zBgAgAAvBtfkQfgjDwkWfqRKnBmfXm068sf&#10;pQGwN19PhtN1lGWST5IAKmK8BI7TAdoYWAWG1Q+mpXRrUQAAAAAAwPEYMAEAAN5d04yn6Q8z/eAR&#10;gLe03T1/FqV0T+IAdGSAwXS8mWE6OEk/GSVZJ7mRBlBZNzBeAq/vAW2SH5IABmKTpNUPAAAAAADg&#10;+AyYAAAAZ2F3ADFP8kUaAJzYzyQrR63AGffiZZKP0gDY23P6ryc7QILjd5TrJKsYLwHqskk/XvIi&#10;CnhVD1gm+SQJYCAe0r870A8AAAAAAOAEDJgAAABnZXcMsUxyJw0Ajuh593xZltI9iQM40y483f1v&#10;1QdpAOztZ/qvJztAguN3lNskax0FqIzxEnh9BzCyCgzNfSldKwYAAAAAADgdAyYAAMBZ2h1vLpJc&#10;SQOAA23TfyF8WUq3Fgdwxt3XQRDA63wrpZuLAU7SUwysATUyXgKv7wCj9ANmN9IABuJzKd1SDAAA&#10;AAAAcFoGTAAAgLPWNON5klkcSQDw6zbpR7BWDlWACvquo2CAw22TtKV0K1HASXpKm+SHJIDK3CeZ&#10;eScEr+oAt+mHoX1kABiCbZKpoXsAAAAAAHgbBkwAAICzt/vK2yLJJ2kA8Dee0/+oflFK9yQOoJKO&#10;u0zyURoAB9mkP0DS/eA0XWWR5IskgMrcl9K1YoBXdYDbJOsYWgWGYZN++PRRFAAAAAAA8DYMmAAA&#10;ANXY/WhykeROGgCk/2reKsmqlG4lDqCiXjtNP17iGAjgMPdJZqV0L6KAk3SVZQwJAxX2A+Ml8OoO&#10;0Cb5IQlgIB7SD596dwAAAAAAAG/IgAkAAFCdphlP0g+Z3EgD4CL9zJ/DJX54CtTUY693PfajNAAO&#10;9rmUbikGOElXGSVZxzs3oD7fS+lmYoBX9YBZkt8lAQyEYTMAAAAAAHgnBkwAAIBq7b4EN09yJQ2A&#10;wdskWaYfLXkSB1Bhd53tuusHaQAc5Dn9l5MfRQEn6Sq3u3/mMl4C1Ma4Gby+ByyTfJIEoBsAAAAA&#10;AACvZcAEAACo3m7IZBHHoABD85xklWTpUBWouKtepz8GvpMGwMEe0o+XvIgCTtJXbpOs490aUB8H&#10;yvC6DjBK/87iozSAAdimf3ewFgUAAAAAALwfAyYAAMAg7H5kOdv9ObYAqNc2f46WrMUBVN5RZ0nm&#10;+inAq3wrpZuLAU7WV9oYBgbqZLwEXtcBRukHzG6kAQzAJklrDB8AAAAAAN6fARMAAGBQDJkAVOs+&#10;yaqUbiUKYACd9Dr9F4zvpAFwsG364yP9EE7XWdokPyQBVNgRpoZv4VUd4Db9iPSVNIABeNh1gxdR&#10;AAAAAADA+zNgAgAADJIhE4Aq/Ez/Q/mVH5YCA+qhsyRzHRTgVTbpj4+eRAEn6yzLJJ8kAVRmm2RS&#10;SvcoCji4A9wmWcd7C2AY7kvpWjEAAAAAAMD5MGACAAAMmiETgLNjtAQYau+8TbJMciMNgFdxfASn&#10;7SyjXWf5KA2gMsZL4PU9oE3yQxLAQPxWSrcQAwAAAAAAnBcDJgAAwEUwZALwrjZJFjFaAgy3a86T&#10;fJUEwKtsk8xK6ZaigJN1llGSdQyuAfV5TjI1XgKv6gGzJL9LAhiAbZK2lG4lCgAAAAAAOD8GTAAA&#10;gIuyO9SYJpknuZIIwMls0n/Ve1VK9yQOYKDd8nb3v3WOgAFe3x1bR8lw8t6yivdhQJ09YWIUF17V&#10;A5ZJPkkCGACjZgAAAAAAcOYMmAAAABeracZtDJkAHNPP9F/zNloCDL1HjpLMknyVBsBROmTrKBlO&#10;2l0m6cdLPkgDqIzxEnhdBxilH179KA1ALwAAAAAAAN6CARMAAODi7Y445knupAGwt5/pD+FWfjQK&#10;XFB3XMYIHsAx/FZKtxADnLS7tEl+SAKokCNleF0HGKUfm76RBjAA96V0rRgAAAAAAOD8GTABAADY&#10;aZrxbZJZkk/SAPhHRkuAS+yKo/Sjd1+kAfBqz0mmpXSPooCT9peF7gJU6meS1nsnOLgD3KZ/f2t8&#10;FRgC46cAAAAAAFARAyYAAAD/pmnG10na9GMmHyQCkG12gyVJ1o5HgAvsh9Mkizj8ATiGh/TjJTol&#10;nLa/LGOkF6jTfSldKwY4uAPcJlnHv98C6rdNMiulW4oCAAAAAADqYcAEAADgbzTNeJRkmmQex6rA&#10;5XnOn4MlK3EAF9wHl0k+SgPgKL6V0s3FACfvL+skN9IAKmS8BF7XA9r0A6zGS4DabZNMSukeRQEA&#10;AAAAAHUxYAIAAPALmmY8SdLGl2uBYdukHy1Z+VEooP85+gE4om2SaSndWhRw0v5ym358zXgJUCPj&#10;JfC6HtAm+SEJYAA26cdLXkQBAAAAAAD1MWACAACwh6YZX6cfMmmTXEkEGICf6UdL1qV0T+IA9L3x&#10;dfrD3ztpABzFQ/rxEodHcNoOc5tkHeNrQJ1+K6VbiAEO7gHLGOAHhuE+ycw7BAAAAAAAqJcBEwAA&#10;gAM1zXiafsjkozSAijynP2pbldKtxAHwL/1unmQWh78Ax/K9lG4mBjh5h2mT/JAEUKnPpXRLMcDB&#10;PWAZ4yXAMHwrpZuLAQAAAAAA6mbABAAA4JWaZnydfsikTXIlEeAMPSRZJVmX0j2KA+A/+txtkmWS&#10;G2kAHMU2SWswD96kx8yTfJUEUCnjJXB4BxilH6r2LgPQCQAAAAAAgLNhwAQAAOCImmY8ST9k4mt3&#10;wHt6Tv/j9XWSVSndi0gA/mt3GyWZJ/kiDYCj2SSZltI9iQJO3mWW8Q4KqJdDZTi8A1ynH6w2XgLU&#10;bptkYnwfAAAAAACGw4AJAADACeyOYafpx0zuJAK8gYf0P1pf+6EnwC/1tUmSZZIraQAczfdSupkY&#10;4OQ9ZpR+sNLRMlAjh8rwuh5wu+sBH6QBVM4AKgAAAAAADJABEwAAgBPbfQlvmmQWB7LA8TxnN1iS&#10;frTkRSQAv9TNRumHSz5KA+BotknaUrqVKODkXeZ212WMlwC1dgbjJXB4D5ikfydsvASo3UP68RL/&#10;bgsAAAAAAAbGgAkAAMAb2h2ZtOkHTYyZAPvY5l8HS55EArB3F2uTLOLQB+CYfDEZ3q7L3O7+mVCX&#10;AWpkvARe1wPaJD8kAQzAfSldKwYAAAAAABgmAyYAAADvZPelvDb9mInDE+C/+Zk/B0scdwAc3ruu&#10;kyyT3EkD4Ki+l9LNxABv0mfaOFoG6mW8BF7XA+ZJvkoCGIDPpXRLMQAAAAAAwHAZMAEAADgDTTOe&#10;ph8yMWYCl+0hfw6WrMUBcJSeNY8jH4Bj2yZpS+lWogB9BuB/2KQfL3kRBRzUA5ZJPkkCqJz3CAAA&#10;AAAAcCEMmAAAAJyZphnfJmnTj5lcSQQGzWAJwOk61STJUp8COLpNkmkp3ZMo4E06zTKOloG6e4Px&#10;EjisA4zSv9f4KA2gcs/p3yM8igIAAAAAAIbPgAkAAMAZ242ZTHd/NxKB6hksATh9fxolWcShL8Ap&#10;fC+lm4kB3qzTrON9EFAv4yWgBwDoAwAAAAAAcGEMmAAAAFSiacbX6YdMJvHFPajBNruxkvSDJb4s&#10;B3D6vtSmHy/5IA2Ao3fbtpRuJQp4k05zm2SV5EoaQKUcK8PresAyxkuA+t2X0rViAAAAAACAy2LA&#10;BAAAoFJNM/5jzGQaBy1wDjZJHvPnYMmTSADerBddpz/uuZMGwEl67lS/hTfrNZP04yUG2YBa3SeZ&#10;GS+Bg3rAbfr3y3oAULtvpXRzMQAAAAAAwOUxYAIAADAAu6PdPwZNJvHjVji1bf4yVpLk0VEGwLv1&#10;oHmSr5IAOInvpXQzMcCb9Zo2yQ9JABW7L6VrxQAH9YBp+nFW/34HqN3nUrqlGAAAAAAA4DIZMAEA&#10;ABig3dd6//i7kwi82ia7oZL0YyWPIgE4i76zTHIlDYCj2yZpS+lWooA36zaLJF8kAVTMeAkc3gPa&#10;GDED6rdNMvHv0AAAAAAA4LIZMAEAALgAuwPfaZLbGDSB/2WT3VBJ+rGStUgAzqrXjJIsknySBsDJ&#10;+vC0lO5JFKDbAPwi4yVweBeYJ/kqCaBy3iUAAAAAAABJDJgAAABcpN2gyR9/Bk24ZP8yVpJ+sORF&#10;LABn22FmSeZJPkgD4CS+l9LNxABv1m1GSdZJbqQBVOxbKd1cDHBQF1jGiBlQv4f04yX+/RoAAAAA&#10;AGDABAAAgP8bNLlNP2hym+RKKgzQQ5Kn/DlUshYJQDVd5TbJIobXAE5lm6QtpVuJAt6036xjmA2o&#10;2+dSuqUYYO8eMEqyTPJRGkDl7kvpWjEAAAAAAAB/MGACAADAf2ia8XX6IZM/Rk0cC1OT5/RDJev0&#10;YyVPpXSPYgGospOMksyTfJEGwMn4UjK8fceZpj9aNl4C1Mx4CRzWA0bp313fSAPQBQAAAAAAgKEx&#10;YAIAAMAv2X0Z+K9/Rk14b9v0AyWP6QdLHkvp1mIBGEz3cNgLcHrfSunmYoA37TizJL9LAqicg2U4&#10;rAdcJ1nFeAlQt22StpRuJQoAAAAAAODfGTABAADgYLsf2/4xaDJJcp3kSjIc2XP6gZL17j+f0o+V&#10;+EI8wHD7xTLG0gBOaZtkagAQ3rznLJN8kgRQeYeYGS+Bg3rAbfp33IZagdq7wKSU7lEUAAAAAADA&#10;f2PABAAAgKNrmvEk/ZjJdQyb8Gu2SR7z50DJOsmLH0ACXFR/GCWZJfkqDYCT+pn+S8kGAeFte84q&#10;BtqAujlYhsO7wGTXBYyXADXb7LqA9wkAAAAAAMDfMmACAADAm/m3YZPbJKM43rkkmyQv6YdKXmKk&#10;BIB/7QjLGDwDOLXfSukWYoA37Tm3u55zIw2gYsZL4PAu0Cb5IQmgcsZQAQAAAACAX2LABAAAgHe3&#10;+xLxbf4cN/nrn0Pmejzs/nO9+88/hkoe/aARgL/pANdJFkk+SgPgpJ6TTB0dw5t3ndvdPyN/kAZQ&#10;MeMlcHgXmCX5XRJA5b6X0s3EAAAAAAAA/AoDJgAAAJy93XHzX/+SZLL7z9s4BDq1Tfohkpf0oyTJ&#10;n+MkL44XADjw+T5PMvMcBzi5+yQzo4Lw5l2nTfJDEkDljJfA4V1gmeSTJIDKfS6lW4oBAAAAAAD4&#10;VQZMAAAAGISmGY/Sj5kk/zp08tf/PkpyI608/OW//zFEkiRPu78keSqlexIVACd4Zk+SLJNcP3W3&#10;tgAAIABJREFUSQPgpLbph0uWooA37zuLJF8kAVRuk2TqHSEc1AWWMV4C1G276wFrUQAAAAAAAPsw&#10;YAIAAMDFaprxbfpRkz9c58+xk3/6v/3hLQZRHv7h//eUPwdH/vCSfpTk//hxIQBn8ty9TrJI8lEa&#10;ACe3SdKW0j2KAt6074zSD7XpO8AQusSklO5FFLB3F1jHkDpQt+f04yXeKQAAAAAAAHszYAIAAAAA&#10;wEk1zXieZJbkgzQATu57Kd1MDPDmfcfBMjAUxktAFwD0AD0AAAAAAAA4yP8TAQAAAAAAp9A040mS&#10;ZZIraQCc3DZJW0q3EgW8eee5TX+wbKwNqJ2jZTi8C6zi/QdQt/skMz0AAAAAAAB4DQMmAAAAAAAc&#10;VdOMr5MsknyUBsCbeEgydWQE79J72l3vMV4C1O5n+jE0fQL26wKGzIAh+F5KNxMDAAAAAADwWgZM&#10;AAAAAAA4iqYZj5LMdn8OdwDexm+ldAsxwLt0n3mSr5IABuC+lK4VA+zdBdoYMgPq97mUbikGAAAA&#10;AADgGAyYAAAAAADwak0znqY/2rmSBsCbeE4yLaV7FAW8ee8Z7XrPJ2kAA2C8BA7rA22SH5IAKrZN&#10;/15hLQoAAAAAAOBYDJgAAAAAAHCwphlfJ1kmuZMGwJu5TzIrpXsRBbx59xklWSe5kQYwhE5hvAQO&#10;6gPzJF8lAVTMKCoAAAAAAHASBkwAAAAAANjb7nh3Fgc7AG9pm6QtpVuJAt6l/9ymHy/5IA1gAL6V&#10;0s3FAHv3gWWST5IAKrZJMjGKCgAAAAAAnIIBEwAAAAAA9tI04zbJIo53Ad7SJv3XkZ9EAfoPwCt9&#10;LqVbigH26gKjXRcwXgLU7D7JzHgJAAAAAABwKgZMAAAAAAD4JU0zniSZJ7mTBsCb+lZKNxcDvFsH&#10;mif5KglgIIyXwP5dYJRkneRGGkDFvFsAAAAAAABOzoAJAAAAAAD/yFeGAd7Nc5K2lG4tCtCBAI7A&#10;eAkc1gfWMV4C6AAAAAAAAAD/kwETAAAAAAD+VtOM50lmST5IA+BN/Uw/XvIiCniXDuRYGRiS7a5X&#10;rEQBe/WB2ySrJFfSACruAFPDqAAAAAAAwFsxYAIAAAAAwH9omvEkyTKOdADe2jbJzJeR4V170G36&#10;8RIDbsBQusWklO5RFKAPABflOf14iQ4AAAAAAAC8GQMmAAAAAAD8n6YZX6cfLrmTBsCb26Q/LnoS&#10;BbxbF2qTLOJYGRgG4yVwWB+Ypn83og8AtdrsOsCLKAAAAAAAgLdkwAQAAAAAgDTNeJRknuSLNADe&#10;xbdSurkY4F370DzJV0kAA2G8BA7rA22SH5IAKnafZGa8BAAAAAAAeA8GTAAAAAAALtzuOGcRXxYG&#10;eA/PSdpSurUo4N260GjXhT5JAxiITZJpKd2TKGCvTjBL8rskgIp9L6WbiQEAAAAAAHgvBkwAAAAA&#10;AC5U04wn6Y91b6QB8C58FRnevw+Nkqz1IWBANkkm+gXs3QmWMWYG1O1zKd1SDAAAAAAAwHsyYAIA&#10;AAAAcGGaZnydfrjkozQA3sU2SVtKtxIFvGsnuk0/XvJBGsBAGC+BwzrBMsZLgHptk0xL6daiAAAA&#10;AAAA3psBEwAAAACAC9E041GSWZKv0gB4Nw/px0ueRAHv2ova9INuxkuAIXWMqfES2KsPjJKsktxJ&#10;A6jU8+75/ygKAAAAAADgHBgwAQAAAAC4AE0zniWZx5EuwHv6rZRuIQZ49140j0E3YFjuS+laMcBe&#10;fWCUZJ3kRhpApTZJJsbLAAAAAACAc2LABAAAAABgwJpmPEmyTHIlDYB3s0nS+iIyvHsvGu160Udp&#10;AANivAT27wTXSVYxXgLU62f69wzGSwAAAAAAgLNiwAQAAAAAYIB2xzjLJHfSAHhX35PMHRXBWXQj&#10;h8rA0Bgvgf07wW2SdZIP0gA8/wEAAAAAAI7LgAkAAAAAwIA0zXiUZJHkkzQA3tU2ybSUbi0KePd+&#10;5FAZGKLPpXRLMYBOAHj+AwAAAAAAnAsDJgAAAAAAA7AbLpnt/hziALyvn0naUroXUcC7d6Q2yQ9J&#10;AAPjeBkO6wSLeGcC1Gmb/j3DShQAAAAAAMA5M2ACAAAAAFC53RHOPMmVNADe1TbJzEExnE1HWib5&#10;JAlgYIyXwP6doI1BM6Be2ySTUrpHUQAAAAAAAOfOgAkAAAAAQKWaZjxJP1xyJw2Ad/eQ/mvIT6KA&#10;d+9IoyQrHQkYmG2SaSndWhSwVy+YJfldEkClNrvn/5MoAAAAAACAGhgwAQAAAACoTNOMr5MsknyU&#10;BsBZ+K2UbiEGOIuedJtkmeRGGsCAbJNMSukeRQF79YJlkk+SACr1kH685EUUAAAAAABALQyYAAAA&#10;AABUomnGo/TDJY5vAM7DJknrmBjOpitN04+XfJAGMCDGS+CwXrCM9ydAve5L6VoxAAAAAAAAtTFg&#10;AgAAAABw5nbDJbPdn4NcgPPwrZRuLgY4m740S/K7JICB2SSZltI9iQJ+uROMkqyS3EkDqJT3DQAA&#10;AAAAQLUMmAAAAAAAnLGmGbdJ5kmupAFwFp6TtKV0a1HAWXSlUZJFkk/SAAZmk2RSSvciCtirF6yT&#10;3EgDqNTnUrqlGAAAAAAAgFoZMAEAAAAAOENNM54kWcZwCcA5+Z5k7pAYzqYvOVIGhsp4CezfC66T&#10;rPQCoFLb3bP/URQAAAAAAEDNDJgAAAAAAJyR3XDJPMmdNADOxjZJW0q3EgWcTWe6TT9e8kEawMDc&#10;J5kZLwG9ALgYz0mmxksAAAAAAIAhMGACAAAAAHAGdl8Knif5JA2As/Iz/XiJI2I4n97UJvkhCWCA&#10;7kvpWjHAXr3AeAlQs02SiXcOAAAAAADAUBgwAQAAAAB4R00zHiVZxHAJwLnZph8uWYkCzqo7LZJ8&#10;kQQwQMZLYP9eME2yjPESoNJnf5KZ8RIAAAAAAGBIDJgAAAAAALyD3XDJbPfn0AbgvDykHy95EgWc&#10;VXdaJbmTBjBAv5XSLcQAe3WDNskPSQCVMlwGAAAAAAAMkgETAAAAAIA31jTjWZJ5DJcAnJttkrkD&#10;Yji77nSbZJnkRhrAAH0upVuKAfbqBm2MlwCe/QAAAAAAAGfHgAkAAAAAwBvZHdjMk1xJA+DsPCRp&#10;S+meRAFn1Z+m6cdLDL8BQ+SAGfbvBoskXyQBVGibZObZDwAAAAAADJkBEwAAAACAE2ua8ST94a3h&#10;EoDz9Fsp3UIMcHYdap7kqySAAdommZTSPYoC9uoGyySfJAF49gMAAAAAAJwnAyYAAAAAACeyGy6Z&#10;J7mTBsBZ2iRpHRDB2XWoUZJFHCgDw+SAGQ7rB0vdAKjUJsm0lO5JFAAAAAAAwNAZMAEAAAAAODLD&#10;JQBV+FZKNxcDnF2Puk6ySnIjDWCAntMfMBsvgV/vBqMka90AqNQm/XDZiygAAAAAAIBLYMAEAAAA&#10;AOBIdge38/giMMA52yRpHQ7DWXapSfrxkg/SAAbaQRwww37dwHgJULP7UrpWDAAAAAAAwCUxYAIA&#10;AAAA8EqGSwCq8a2Ubi4GOMs+NUvyuySAgTJeAvt3g+v0w2bGS4AafS+lm4kBAAAAAAC4NAZMAAAA&#10;AAAOtPsS8CKGSwDO3SZJW0r3KAo4y0611KeAAfu56yHGS+DXu8FtknWSD9IAKvS5lG4pBgAAAAAA&#10;4BIZMAEAAAAA2NNuuGS2+3NMA3DevpXSzcUAZ9up1klupAEM1H0pXSsG2KsfGC8BarVNP1q2EgUA&#10;AAAAAHCpDJgAAAAAAPwiwyUAVdmkPxx6FAWcZa9ynAwMnfES2L8fTJMs9QOgQtskE+8gAAAAAACA&#10;S2fABAAAAADgfzBcAlCdb6V0czHA2XarNskPSQAD9rmUbikG0A+Ai7BJP17yIgoAAAAAAODSGTAB&#10;AAAAAPgbhksAqrNJ0vriMZx1v1om+SQJYMCMl8D+/aCN8RKgTsZLAAAAAAAA/sKACQAAAADAf7E7&#10;nlnEcAlALb6V0s3FAGfbrUZJ1klupAEM1Db9kNpKFLBXR5gn+SoJoEL3pXStGAAAAAAAAP5kwAQA&#10;AAAA4C92wyXzJFfSAKjCJv2x8KMo4Gz71W368RLDcMBQbZNM9BHYuyMsk3ySBFCh76V0MzEAAAAA&#10;AAD8KwMmAAAAAAAxXAJQqW+ldHMxwNl3rB+SAAbMeAkc1hGWMV4C1OlzKd1SDAAAAAAAAP/JgAkA&#10;AAAAcNEMlwBUaZOkdSgMZ9+zFkm+SAIYeCeZlNK9iAJ+uR+MkiyTfJQGUJltkmkp3VoUAAAAAAAA&#10;/50BEwAAAADgIhkuAajWt1K6uRjgrHvWKMkqyZ00gAEzXgKHdYR1khtpAJXZ7p77hlQBAAAAAAD+&#10;gQETAAAAAOCiGC4BqNYmSetYCM6+a92mHy/RtYAh+7nrJcZL4Nc7gvESoFabJNNSuidRAAAAAAAA&#10;/DMDJgAAAADARTBcAlC1b6V0czFAFX1rkeSDNIABuy+la8UAe3WE2yTLGC8B6rNJMjFaBgAAAAAA&#10;8GsMmAAAAAAAg2a4BKBqD0lmpXSPooCz71yLJF8kAQzc91K6mRhgr45wm2QdA2dAfYyWAQAAAAAA&#10;7MmACQAAAAAwOE0zHiWZ7f4cyADUZ5tkXkq3EAVU0btWSe6kAQzc51K6pRhgr55gvASoldEyAAAA&#10;AACAAxgwAQAAAAAGw3AJwCA8JGlL6Z5EAWffvRwlA5fCeAns3xMm6UfO9ATAcx8AAAAAAOBCGDAB&#10;AAAAAKpnuARgELZJ5qV0C1FAFf2rTfJDEsAF9JNJKd2jKEBPAC7iud+W0q1EAQAAAAAAcBgDJgAA&#10;AABAtQyXAAzGz/RHQi+igCo62DLJJ0kAA2e8BA7rCW2MlwCe+wAAAAAAABfJgAkAAAAAUJ2mGV8n&#10;mSeZxnAJQM183Rjq6mCjJOskN9IABm6TZFpK9yQK2KsrtDFeAtT53G+NlwAAAAAAALyeARMAAAAA&#10;oBp/GS75JA2A6t0nmZXSvYgCquhht+nHS4zHAUO3STLRUWDvrrCM9zWA5z4AAAAAAMBFM2ACAAAA&#10;AJy93cHsLA5hAIbgOf2XjdeigGq6WJvkhySAC/Bz11McMcN+XWEZ72yA+hhWBQAAAAAAODIDJgAA&#10;AADA2Wqa8STJPMmdNAAG4XuSueMgqKaLjZIs4iAZuAz3pXStGGDvvrDUFQDPfQAAAAAAABIDJgAA&#10;AADAGWqa8TTJLIZLAIZik6QtpXsUBVTTx66TrJLcSAO4AN9L6WZigL26wmjXFby7AWrzuZRuKQYA&#10;AAAAAIDjM2ACAAAAAJyNphm3SeZJrqQBMBjfSunmYoCqOtkk/UHyB2kAF8ARM+zfFUZJ1jF0Bnju&#10;AwAAAAAA8BcGTAAAAACAd7U7emmTzGK4BGBIHpK0pXRPooCqutksye+SAC7ANsnMETPs3RWMlwC1&#10;PvcnpXSPogAAAAAAADgdAyYAAAAAwLvYHbzMdn8fJAIwGNsk81K6hSigum62TPJRGsCF9BVHzLB/&#10;X7jd9QXjJUBNnpNMPfcBAAAAAABOz4AJAAAAAPCmmmZ8nWSe5JM0AAbnZ5K2lO5FFFBVP3OMDFwS&#10;R8xweF9YxwgtUJdN+tEy7ykAAAAAAADegAETAAAAAOBNNM14kmSW5KM0AAbnOcmslG4lCqiuo03T&#10;j5c4RgYugSNmOKwvGC8BavSQfrTMcx8AAAAAAOCNGDABAAAAAE6qacZtkjbJnTQABul7krmDIKiy&#10;py2SfJEEcCEcMcNhfcF4CVCj+1K6VgwAAAAAAABvy4AJAAAAAHB0TTMepR8tmSW5kgjAIG2StKV0&#10;j6KAKrvaKgbmgMvhiBkO6wxtkh+SACrzvZRuJgYAAAAAAIC3Z8AEAAAAADiaphlfpx8taePLvABD&#10;tU0yL6VbiAKq7Gu36cdLjMwBl8IRMxzWGdoYLwHq87mUbikGAAAAAACA92HABAAAAAB4taYZT9KP&#10;lnySBsCg/UwyK6V7EgVU2dnaOEQGLosjZtAZgMuwTdKW0q1EAQAAAAAA8H4MmAAAAAAAB9sdtLRJ&#10;7qQBMGjP6YdLHAJBvb1tGWNzwOXY7rrLUhSwd2eYJfldEkBlz/1JKd2jKAAAAAAAAN6XARMAAAAA&#10;YC9NMx6lHy2ZJbmSCMDgfU8yL6V7EQVU2d2uk6yS3EgDuBCOmOHw3rCMwTOgLpskrec+AAAAAADA&#10;eTBgAgAAAAD8kt3x6zzJNMkHiQAMniMgqL+/TdKPl+huwKV4TjLVX+Cg3rCM8RKgLpv0o2UGVwEA&#10;AAAAAM6EARMAAAAA4B81zXiaZJbkThoAF2GbZF5KtxAFVN3h5km+SgK4II6Y4fDesIzxEqAuP9OP&#10;rnruAwAAAAAAnBEDJgAAAADAf2ia8ShJm3645EoiABfjZ5JZKd2TKKDqHrdM8lEawAV5SDJ1xAx6&#10;A3AR7kvpWjEAAAAAAACcHwMmAAAAAMD/aZrxdZJ5kmmSDxIBuBjP6b9cvBYFVN3lbpOsYoAOuCyO&#10;mOGw3jBKsk5yIw2gIt9K6eZiAAAAAAAAOE8GTAAAAACANM14mmSW5E4aABfnW5JFKd2LKKDqPtcm&#10;WcQIHXBhPcYRMxzUG4yXADX6XEq3FAMAAAAAAMD5MmACAAAAABdqd6wyS9ImuZIIwMV5SNKW0j2J&#10;AqrvdcsknyQBXBhHzHBYbzBeAtRmm/79xUoUAAAAAAAA582ACQAAAABcmKYZT9KPljhyBbhM2yQz&#10;B78wiF53nWQVB8jA5XUZR8xwWHe4TT9e8kEaQEXP/Ukp3aMoAAAAAAAAzp8BEwAAAAC4ALuv606T&#10;zJNcSQTgYn1PMi+lexEFVN/vJunHSxwgA5fEETMc3h2MlwC12aQfLfPcBwAAAAAAqIQBEwAAAAAY&#10;sN1xyiz9eIkDFYDL9ZBk5ugHBtPx5km+SgK4MJsk01K6J1HA3t3BeAlQ43N/YoAVAAAAAACgLgZM&#10;AAAAAGBgmmY8Sj9YMktyIxGAi7ZNMi+lW4gCBtPzVknupAFcGEfMcHh/mOz6g/ESoBY/k7Se+wAA&#10;AAAAAPUxYAIAAAAAA7H7mu4s/XiJoxQA7pPMHPzAoLreKsmVNIBL6zSldK0Y4KD+0Cb5IQnAcx8A&#10;AAAAAIC3YMAEAAAAACrWNONR+sGSWZIbiQCQZJN+uGQtChhM55sl+V0SwAX6Xko3EwMc1B/aGC8B&#10;6vKtlG4uBgAAAAAAgHoZMAEAAACACjXN+Db9aMk0yQeJAJBkm2ReSrcQBQym842SLJJ8kgZwgT6X&#10;0i3FAAd1iDbGSwDPfQAAAAAAAN6YARMAAAAAqMTugLVNP1xyJREA/uI+yayU7kUUMJjud5tkmeRG&#10;GsCF2SZpS+lWooCDOsQyxs+Aup77M+MlAAAAAAAAw2DABAAAAADOXNOMp0mmcXwCwH/apD/0WYsC&#10;BtX/2iSLJB+kAVyYbZJJKd2jKOCgDrGM90eA5z4AAAAAAADvxIAJAAAAAJyhphlfJ5mlHy65kggA&#10;/8YXimG4PXCR5IskgAu0STItpXsSBRzUIZYxXgLU43n33DdeAgAAAAAAMCAGTAAAAADgTDTNeJR+&#10;sKRNcicRAP7G9yTzUroXUcCguuB1klWSG2kAF2iTZKLfwEEdYpRkmeSjNADPfQAAAAAAAN6TARMA&#10;AAAAeGdNM56mHy6ZJvkgEQD+xkOSma8Tw2D74FIXBC7UfSldKwY4qEOMkqxjAA2ox0OSqfESAAAA&#10;AACAYTJgAgAAAADvoGnG10lm6UdLriQCwD/Yph8uWYoCBtkL50m+SgK4UN9K6eZigIM6hPESoDZG&#10;ywAAAAAAAAbOgAkAAAAAvJHdYUm7+3NcAsCv+JZk4cvEMNhuuEpyJw3gQn020AYH94jrXY/wfgmo&#10;hfESAAAAAACAC2DABAAAAABOaHeYOt39fZQIAL/oIUlbSvckChhkR5ykPzr+IA3gAm2TTEvp1qKA&#10;g3rEbZK1HgFUxGgZAAAAAADAhTBgAgAAAAAn0DTjP0ZLpnFQAsCve04/XLIWBQy2J86TfJUEcKG2&#10;SSaldI+igIN6hPESoDbGSwAAAAAAAC6IARMAAAAAOJLdEcksRksA2N82yaKUbi4KGGxXHCVZJvko&#10;DeBCbdKPl7yIAg7qEpMkq3jnBNTBaBkAAAAAAMAFMmDy/9m72+M2zjRrwGen5j+RAZkBEQC6iAyE&#10;DARFYCgCwREYjkDNCAaM4AXr6QCIDMgMiAjm/dHQULb1ReKzgeuqYlk75V1PHXPF0yjdpwEAAABg&#10;A+vRknHa0ZJLiQDwBrdJJo554eQ741xfBM7YXZKxvgNv7hLjJJ8lAXSE8RIAAAAAAIAzZcAEAAAA&#10;AF7JaAkAW3KfZFpKsxAFnHR3nCT5QxLAGbstpRmLAd7cJcYxXgJ0xzLJqJTmURQAAAAAAADnx4AJ&#10;AAAAAPyCqhpcpR0smcRoCQCbeUo7XFKLAk66P/aS1EneSQM4Yx90HtioT4xjvATojmWSYSnNsygA&#10;AAAAAADOkwETAAAAAPiOqhr0kwyTjJNcSwSADa2SzJLMHPPAWfTIeQzfAefdeybGS2CjPlEneS8J&#10;oCPukox93gEAAAAAAHDeDJgAAAAAwFfWx6bjJKM4OAVge26TTEtpHkUBJ98nJ0n+kARwxlZJhqU0&#10;D6KAN/eJOsZLgO64LaUZiwEAAAAAAAADJgAAAACcPaMlAOzQfdrhkoUo4OQ7ZS9JneSdNIAztkwy&#10;MtoGG3WKOsZLgO74s5RmIgYAAAAAAAASAyYAAAAAnKmqGozSDpYMY7QEgO17SjtcUosCzqJb9tOO&#10;l1xLAzhj92nHS55FAW/qE70kC30C6JAPPvcAAAAAAADgawZMAAAAADgL6yOQL4MloyQXUgFgB1ZJ&#10;ZklmjnfhbHrmeP3/9/olcM5uS2nGYoA39wnjJUDXGC8BAAAAAADgHwyYAAAAAHCyqmpwlZfRkncS&#10;AWDHbpNMS2keRQFn0TV7aYdL3ksDOHMfS2lmYoA3d4qrJPMYLwG6YZVkWErzIAoAAAAAAAD+zoAJ&#10;AAAAACelqgbDvIyWOPwAYB/u0w6XLEQBZ9M5+0lqfRM4c6skk1KaWhSwUadYJLmQBtCRn/3GSwAA&#10;AAAAAPguAyYAAAAAdFrVvvn+y2DJKA4+ANifp7RHu3NRwFn1z3GSmd4JnDkHzLB5pzBeAnTJMsmo&#10;lOZRFAAAAAAAAHyPARMAAAAAOmd94DFaf3nrPQD7tkoyK6WZigLOqoP20g6XvJcGcOYcMMPmvWKY&#10;ZB7jJUB3fvYPS2meRQEAAAAAAMCPGDABAAAA4OhV1eAqyXD9NYrjDgAO588kU0c7cHZ9tJ+kjvE8&#10;gPu04yW6ELy9V4yTfJYE0BF3ScZ+9gMAAAAAAPArDJgAAAAAcJSqajDKy2iJQ1EADu0uyaSU5lEU&#10;cHa9dJLkD0kA5LaUZiwG2KhXjGO8BPCzHwAAAAAAgBNlwAQAAACAo7B+q/2X0ZIbiQBwJO6TTEtp&#10;FqKAs+unvSR1knfSAMjHUpqZGGCjbjFN8kkSQEf8WUozEQMAAAAAAACvYcAEAAAAgINYD5YMv/q6&#10;kAoAR+Qp7XBJLQo42646T3IpDeDMrZKMS2nmooCNukWd5L0kgI744PMQAAAAAAAA3sKACQAAAByJ&#10;qhqMkozTHsnNS2mepcKJfY8bLAGgC1Zph0tmooCz7a2TJH9IAiCrJMNSmgdRwEbdoo7xEqA7jJcA&#10;AAAAAADwZv/33//+VwoAAABwJL76w+yrvAyZeMMtXf1+NlgCQJesksySzAzJwdn2116SOsk7aQBk&#10;mXa8RC+CzbrFPMmNNIAOWCUZldIsRAEAAAAAAMBbGTABAACAI7L+Q+2LJNdf/cfGTOjK9+7XgyUO&#10;MwDoktsk01KaR1HA2fbZ/vq561IaALlLMjZeAht1i299zgtwrFZph8seRAEAAAAAAMAmDJgAAADA&#10;kVkfzi2SXHznb7nLy6CJQxIO9X16lXao5MtoiWMMALroPu1x7qMo4Ky77TTJJ0kAJEn+LKWZiAE2&#10;6hbGS4AuWab9bMR4CQAAAAAAABszYAIAAABHqKoGoyT/+YW/dZmXMRN/uJRdfT/28jJUMlz/+kIy&#10;AHTYfZJpKc1CFHD2PXee5EYaAEmSD6U0tRhgo37xs3FqgGOyTDI0lg8AAAAAAMC2GDABAACAI/WG&#10;t4Cv0h7fLZIsSmkepcgbv/eGeRks6Se5lAoAJ+IpyaSUZi4K0HnXz0+OiwHaz5RGxt1g435hvATo&#10;EuMlAAAAAAAAbJ0BEwAAADhiVTWYJ3n3xv/1p7R/YH6e5MGgCd/4/urlr0MlV0muJQPACXpKMi2l&#10;qUUBvGEsEuCULZOMS2keRAEb9YtRkjrGS4BuuC2lGYsBAAAAAACAbTNgAgAAAEdsPTCxyHZGJb4M&#10;mizSDpo4TDmv76UvAyVfBkuuklxKBoATt0oySzLzRmGgqgZXaQ+Lb6QBkCS5TzLSk2DjjjFO8lkS&#10;QEcYLwEAAAAAAGBnDJgAAADAkVsf2T1k+2/vXK3/7y7yMmriYKX73y9fD5V8+fW1ZAA4M4ZLgL/3&#10;5FHa8ZILaQAkcbwM2+oY4xgvAbrj91KaqRgAAAAAAADYFQMmAAAA0AHrUYpFdn9s95Tkcf3Pekg7&#10;avLo38BRfk8M046TXMVQCQB87TbJVIcBvurOsyS/SQLgfz6W0szEABt3jDrJe0kAHfGhlKYWAwAA&#10;AAAAALtkwAQAAAA6Yv3G8P8c6B9/n3bY5DHtuMmjo+Cd//vu5WWY5Ouvfrw1HgC+xXAJ8PdO3U9S&#10;x9AfwBerJONSmrkoYOOeUcd4CdCdn/8T4yUAAAAAAADsgwETAAAA6JCqGoyTfD6i/0rLJM9pR02e&#10;kzwkeS6lefBv66f/LvtJenkZJvkyWNKLA0sAeI37tIc4+gfw92enWYz/AXzxlGSkM8HGHaO37hjG&#10;S4AuWCUZ+vkPAAAAAADAvhgwAQAAgI6pqsEsyW8d+K+6SjtokrQDJ0nyuP5KKc3iBP8/mMElAAAg&#10;AElEQVTdfBkhSV4GSZKXkZIkufFdDABbcZ9keoqdAti4kzsqBvirZdrj5WdRwMY9YxHjw0A3GC8B&#10;AAAAAABg7wyYAAAAQAdV1aDOaR3k3X/168f11xfPeRlC+drztv7g7d+GR/6un3aM5Iu//71XSS59&#10;VwLAXnuD4RLgW72+n2SunwP8xW2SifES2LhnGC8BumSZZFRK8ygKAAAAAAAA9smACQAAAHTUCY6Y&#10;AAD8yFPa4ZJaFMA3no8mSf6QBMBf/F5KMxUDbNwz+mnHSy6kAXTAMsnQeBkAAAAAAACHYMAEAAAA&#10;OqyqBoskN5IAAE6Y4RLgR89EvSRzz0UAf7FKMtGfYCtdw3gJ0CX3SUbGSwAAAAAAADiUf4sAAAAA&#10;Om2U9g/QX4sCADgxhkuAH6qqwTDteImDYoAXqyTDUpoHUcDGXWOUpNY1gI64LaUZiwEAAAAAAIBD&#10;+r///ve/UgAAAIAOW79xfBEjJgDAaTBcAvzKc9AsyW+SAPiLZdrxkmdRwMZdY5zksySAjjBeAgAA&#10;AAAAwFEwYAIAAAAnwIgJAHACVmmHS2aiAH7w7NNPUnv2AfiH2yQT4yWwlb4xjvESoDs++iwFAAAA&#10;AACAY2HABAAAAE6EERMAoKNWSWZJZg5ugZ8884zXv19cSAPgL34vpZmKAbbSN+ok7yUBdMSHUppa&#10;DAAAAAAAABwLAyYAAABwQoyYAAAdYrgEeM1zTp3knTQA/tGnJg6XYWudo47xEqA7jJcAAAAAAABw&#10;dAyYAAAAwIkxYgIAHDnDJcBrnm+GacdLLqUB8I9ONSyleRAFbNw3eknmSW6kAegAAAAAAAAA8HYG&#10;TAAAAOAEGTEBAI6Q4RLgtc810ySfJAHwD8u0h8s6FWzeN3yOCnSJ8RIAAAAAAACOmgETAAAAOFH+&#10;8D0AcCQMlwCvfZa5SlInuZEGwD/cltKMxQBb6Rz9defw+SnQBcskY+MlAAAAAAAAHDMDJgAAAHDC&#10;jJgAAAdkuAR4yzPMKO0h8YU0AP7hYynNTAywlc7RT/u5qc4BdMEyydDnKwAAAAAAABw7AyYAAABw&#10;4tYjJvN4ezkAsB+GS4C3PrfMkryXBsA3+9W4lGYuCthK7zBeAnSJ8RIAAAAAAAA6w4AJAAAAnImq&#10;GtRxDAgA7M5T2vGB2lEN8MpnlX7a0cVLaQB8s2ONSmkeRAFb6R3jJJ8lAXTEbZKJz1kAAAAAAADo&#10;CgMmAAAAcEaMmAAAO/CUZFpKU4sCeMMzyjTJJ0kAfNN92vESR8uwnd4xjvESoDtuS2nGYgAAAAAA&#10;AKBLDJgAAADAmamqwSzJb5IAADZkuATY5LnkKkmd5EYaAN/kaBm22z3qGHYG9AAAAAAAAADYKQMm&#10;AAAAcIa8bRQA2IDhEmDT55FR2vGSC2kAfNMHXQu22j3qGC8B9AAAAAAAAADYOQMmAAAAcKaMmAAA&#10;r7RMMnNEA2zwDNJLMosDYoDvWSUZldIsRAFb6x7zJDfSADrCeAkAAAAAAACdZsAEAAAAzlhVDfpJ&#10;FvHmcwDg++6TTB3SAlt49pgnuZQGwDct046XPIoCttI9emk/97yWBtABqyQT4yUAAAAAAAB0nQET&#10;AAAAOHMOCQGA7zBcAmzrmWOa5JMkAL7rLsm4lOZZFLCV7tFPUsd4CdANqyTDUpoHUQAAAAAAANB1&#10;BkwAAAAAbyQFAL52m2TmcAbYwnPGVdqxRM8ZAN/3eynNVAywtf7RT/s554U0gA4wXgIAAAAAAMBJ&#10;MWACAAAAJPnfiMksyXtpAMBZuk0yLaV5FAWwheeL8fr5wvEwwLetkkxKaWpRwNb6xzDteJr+AXTB&#10;MsnYeAkAAAAAAACnxIAJAAAA8BdVNZgm+SQJADgLq7QDA7XhEmBLzxO9JHWSd9IA+K6nJCMHy7DV&#10;DjJO8lkSQEcskwxLaZ5FAQAAAAAAwCkxYAIAAAD8g7elA8DJ+zJcMnMsA2zxOWKYZO45AuCHHCzD&#10;9jvIJMkfkgB0AQAAAAAAADgsAyYAAADAN1XVoJ9kEceHAHBKnpJMS2lqUQBbfn6YJflNEgA/dFtK&#10;MxYDbLWD1EneSwLoShdIMjFeAgAAAAAAwKkyYAIAAAB8V1UNemlHTK6lAQCddp+kNlwC7OCZoZ+k&#10;9swA8FMfdDHYagfpJZnFeAnQHYbMAAAAAAAAOHkGTAAAAICf8iZTAOisuySzUpqFKIAdPCdMkvwh&#10;CYAfWiUZltI8iAK21kGMLgNdY7wEAAAAAACAs2DABAAAAPglVTUYJ/ksCQDohNsk01KaR1EAO3g2&#10;uEpSJ7mRBsAPLZOMdDLYag8xXgJ0zYdSmloMAAAAAAAAnAMDJgAAAMAvq6pBP8k8yaU0AODorJLM&#10;ksxKaZ7FAezomWCUdrzkQhoAP3SbZKKXwVZ7SD/teIkeAnSF8RIAAAAAAADOigETAAAA4FXWbzmd&#10;x9vWAeBYPCWZJpk7kAV2/BxQJ3knDYCf+lhKMxMDbLWLGC8BusZ4CQAAAAAAAGfHgAkAAADwJlU1&#10;mCb5JAkAOJj7JLNSmrkogB13/2Ha8ZJLaQD80CrJqJRmIQrYahcZJ/ksCaBDfWBYSvMgCgAAAAAA&#10;AM6NARMAAADgzdaHjPN48ykA7NNt2uEShzDArvt+L8k0yW/SAPipZZKxjgZb7yPjGC8BusN4CQAA&#10;AAAAAGfNgAkAAACwkfVR4zzJjTQAYGdWSWZJ6lKaR3EAe+j5/SR1kmtpAPzUXdrxkmdRwFb7SJ3k&#10;vSSAjjBeAgAAAAAAwNkzYAIAAABsRVUNpkk+SQIAtuopybSUphYFoNsDHKXfS2mmYoCt95E6xkuA&#10;7limHS8xZgYAAAAAAMBZM2ACAAAAbE1VDYZp39J+KQ0A2MhdklkpzUIUwB77/FWSeZJraQD81CrJ&#10;uJRmLgrYah/pJVnoI0CHGC8BAAAAAACANQMmAAAAwFatjwzqJO+kAQCvslr/DJ2V0jyKA9hzj58k&#10;mSa5kAbATy3Tjpc8iAK22keuYkwN6F4nMF4CAAAAAAAAawZMAAAAgJ2oqsE4ySwOIAHgZ57SjgbM&#10;HbwAB+jtvbSHwjfSAPgld2nHS/Q22G4n6SdZxGeJQHfcltKMxQAAAAAAAAAvDJgAAAAAO7N+a2od&#10;x5AA8C13SWalNAtRAAfq66N1X3coDPBrfi+lmYoBtt5JhmkH1XQSoCuMlwAAAAAAAMA3GDABAAAA&#10;dq6qBtMknyQBAFmlHQuYldI8igM4UD/vrX8veicNgF/ucONSmrkoYOu9ZJzksySADjFeAgAAAAAA&#10;AN9hwAQAAADYi6oa9NMeSV5LA4AztEwySzIvpXkWB3DAXj5a9/ILaQD8co8bl9I8iAK23ksmSf6Q&#10;BNAhH0ppajEAAAAAAADAtxkwAQAAAPaqqgbTJJ8kAcCZuE1Sl9IsRAEcuIf3kkyT/CYNgF92l3a8&#10;xAAdbL+b1EneSwLoEOMlAAAAAAAA8BMGTAAAAIC9q6pBP+1b36+lAcAJekoySztc4tgVOIb+PVz3&#10;70tpAPyy30tppmKArfeS3rqXvJMG0CHGSwAAAAAAAOAXGDABAAAADqaqBtMknyQBwIm4SztaMhcF&#10;cCR9u5dkmuQ3aQD8slWSsU4HO+smixg1BrrVC4alNA+iAAAAAAAAgJ8zYAIAAAAcVFUN+klmSW6k&#10;AUAHPaV9e3hdSvMoDuDIenYdB8IAr7FMO17iSBl0EwDjJQAAAAAAAPBKBkwAAACAo1BVg0nat8Nf&#10;SAOADrhLO1oyFwVwhN16muSTJABe3e/GpTTPooCtd5N+kkV87gd0h/ESAAAAAAAAeAMDJgAAAMDR&#10;qKrBVZJZknfSAOAIPSWZJ5mV0jyKAzjCPt1PUie5lgbAq3wspZmJAXbST8ZpP+8zXgJ0xTLJyGc/&#10;AAAAAAAA8HoGTAAAAICjU1WDUdrDhktpAHAE7pLUpTRzUQBH3KGnST5JAuBVVmkPlBeigJ30k3GS&#10;z5IAOmSZZFhK8ywKAAAAAAAAeD0DJgAAAMBRqqpBL8kkjjABOIynJHXa4ZJHcQBH3Jv769+vrqUB&#10;8CrLtOMluh7spqPUSd5LAuhYNzBeAgAAAAAAABswYAIAAAActfVB5izJjTQA2IPbJPNSmrkogA50&#10;5WkM/gG8tfNNHCjDTvpJL+1necZLgC65SzLWDQAAAAAAAGAzBkwAAACATqiqwSjt8cOlNADYsqf1&#10;z5jaoQrQkW58laSOkT+At/hQSlOLAXbSUXpJFkmupQF0yG0pzVgMAAAAAAAAsDkDJgAAAEBnrI8g&#10;JvGWeQA2t0oyTzIrpXkQB9ChTjxJMk1yIQ2AV/e/oe4HO+so/bQDa8ZLgC4xXgIAAAAAAABbZMAE&#10;AAAA6Jz1G+dnSd5JA4BXuk9Sl9LUogA62IHrJDfSAHhTBxyV0jyLAnbSU/pJFjGwBnTLn6U0EzEA&#10;AAAAAADA9hgwAQAAADqrqgbDtEMm3uwKwI88pT36r0tpHsUBdLD3TpJM4ygY4C0cJ8Nue8o47edz&#10;egrQJR+M2wIAAAAAAMD2GTABAAAAOm99KDFNcikNANZWSeZJZqU0D+IAOtpzr9IOMN1IA+BNfXDi&#10;OBl22lXGST5LAugY4yUAAAAAAACwIwZMAAAAgJNQVYNeksn6yxtfAc7XXZK5QxTgBPrtJO1In24L&#10;8HrLJGNDdrDTrlIneS8JoGOMlwAAAAAAAMAOGTABAAAATsp6yGSa5DdpAJyNZZI6SV1K8ywOoON9&#10;9mr9e9qNNADe5C7teIleCLvpKr0ksxgvAbpllWRo3AwAAAAAAAB2y4AJAAAAcJLWh5/TOKYAOFVP&#10;SeZJZqU0j+IATqTDTtYd9kIaAG/ysZRmJgbYWVfpJVkkuZYG0CHGSwAAAAAAAGBPDJgAAAAAJ82Q&#10;CcBJWeVltMTRCXBqnbVOciMNgDf3xFEpzUIUsLO+0l/3FeMlQNc6gvESAAAAAAAA2BMDJgAAAMBZ&#10;qKrBMO2QiaNQgG75MloyL6WZiwM4wZ46WffUC2kAvMky7WHysyhgZ32ln2ShrwAd7Ahj4yUAAAAA&#10;AACwPwZMAAAAgLNiyASgM+7yMlziGBU4xV7aTzLTSwE28mcpzUQMsNPOMl53FuMlQJcYOAMAAAAA&#10;AIADMGACAAAAnCVDJgBHyWgJcC5ddJrkkyQA3myVZFJKU4sCdtpZJkn+kATQMcZLAAAAAAAA4EAM&#10;mAAAAABnbT1kMknyThoAB3GfpI7REuA8umd//XvetTQA3myZZFxK8yAK2GlvqZO8lwTQwZ5gvAQA&#10;AAAAAAAOxIAJAAAAQJKqGlwlmcZhBsA+LPMyWvIoDuBM+uY0ySdJAGzkLu14iaNk2F1n6a2f14z9&#10;Al1zW0ozFgMAAAAAAAAcjgETAAAAgK8YMgHYmfsk8xgtAc6vX/bTHgFfSwNgIx9LaWZigJ32ll6S&#10;hd4CdJDxEgAAAAAAADgCBkwAAAAAvmF9sDFZf11IBOBN7vIyWvIsDuBM++QnaQBsZJVkWErzIArY&#10;aXfppx0v8TkY0DXGSwAAAAAAAOBIGDABAAAA+IH14ekoyTTJpUQAfspoCaBDVoNhklp/BNjYfZKR&#10;Xgl76S7zGC8Buuf3UpqpGAAAAAAAAOA4GDABAAAA+EVVNRglmSS5kQbA/6zSHrotYrQE0Bd7aYfv&#10;fpMGwMYcJMN++ss4yWdJAB30oZSmFgMAAAAAAAAcDwMmAAAAAK9UVYN+2iGT99IAztRTXgZL5uIA&#10;SKpqMExSJ7mUBsBGVknGeibspb/MYngN6CbjJQAAAAAAAHCEDJgAAAAAvFFVDXpph0zGcagKnL5l&#10;2tGSupTmQRwAf+mEdZJ30gDYSuccldI8igJ23mHqGOcFusl4CQAAAAAAABwpAyYAAAAAW1BVg1Ha&#10;IROHq8ApuUs7WjJ3RArw3Q5YJ7mQBsDGbktpxmKAnfeX3vo571oaQMes0g6dLUQBAAAAAAAAx8mA&#10;CQAAAMAWVdXgKskk7ZiJQ1aga1ZJ5uuvRSnNs0gAvtv5ZjFeB7CtDjoppalFATvvMP2042vGS4Au&#10;9oVhKc2DKAAAAAAAAOB4GTABAAAA2JGqGozSDpk4bAWO2TLr0RJHIAC/1PEmSaYxVgewrS461kNh&#10;Lx2mn2ShwwAdZLwEAAAAAAAAOsKACQAAAMCOVdXgKu2QyTjJpUSAA1ulPVqbJ1mU0jyKBOCXO12d&#10;5EYaAFtxm2RSSvMsCth5jxkn+SwJoIOMlwAAAAAAAECHGDABAAAA2KOqGgzTDpmM4o23wP4s0w6W&#10;zB18ALypw02TfJIEwNZ8KKWpxQB6DMAPLNOOlxg7AwAAAAAAgI4wYAIAAABwAFU16KUdMRkleScR&#10;YMuekizWX3OHHgBv7mzDJLMk19IA2FpPHRnVg711mTrJe0kAHWS8BAAAAAAAADrIgAkAAADAgVXV&#10;4CrtkMk4jmOBt7vLerTEQSjAxv2sl2Sa5DdpAGy1r44dIsPeuswiPmcCusl4CQAAAAAAAHSUARMA&#10;AACAI2LMBHiF+7wMlizEAbC1PjZKMktyKQ2ArflYSjMTA+yly1wlmcfnSkA3GS8BAAAAAACADjNg&#10;AgAAAHCkjJkAf7PMerAk7WiJQw6A7XavXpI6yTtpAGzNU5JRKc2DKGAvfaa/fma8kAbQQbelNGMx&#10;AAAAAAAAQHcZMAEAAADoAGMmcJYMlgDsr2tNkkzj2Bdgm+6SjPVY2FufGSeZ6TNARxkvAQAAAAAA&#10;gBNgwAQAAACgY74aMxkluZEInAyDJQCH6VW1TgWwdR9LaWZigL11mmmST5IAOsp4CQAAAAAAAJwI&#10;AyYAAAAAHVZVg17aIZPh+q/esgvdcZ92rOQhBksADtGjpnHoC7BtT0lGpTQPooC9dZo6yXtJAB31&#10;ZynNRAwAAAAAAABwGgyYAAAAAJyQqhoM8zJoci0ROBqr/HWsZCESgIP2pTrJpTQAtuo+7XiJYT7Y&#10;T6fprZ8zff4DdNWHUppaDAAAAAAAAHA6DJgAAAAAnKiqGlylHTL5MmhyIRXYm2XWYyVpB0seRQJw&#10;8G7USzJL8l4aAFv3eynNVAywt17TTzvIZrwE6CrjJQAAAAAAAHCCDJgAAAAAnIn1ccuXMZMbicDW&#10;rNIOlXwZLHnw1nmAo+tB47TjJQbdALbrKcmolOZBFLC3XtNfP3vqNUBXGS8BAAAAAACAE2XABAAA&#10;AOBMVdVgmHbMZBiDJvAa93kZLHkopXkUCcDR9p2rJLWuA7ATd0nGxvtgr91mnOSzJIAOM14CAAAA&#10;AAAAJ8yACQAAAABJDJrAd9xnPVSSdqzEm+UButNtpkk+SQJgJz6W0szEALoNwC9aJRn6bA0AAAAA&#10;AABOmwETAAAAAL7pq0GT/vqvF1LhhK3SjpQs1n99dFAB0OkOUye5lAbA1j0lGenKsPd+Uyd5Lwmg&#10;o4yXAAAAAAAAwJkwYAIAAADAL6mqwVVeBk36SW6kQkctkzzmZbDksZTmUSwAne8qvSSzOO4F2JW7&#10;JONSmmdRwF77zSLJtTSAjjJeAgAAAAAAAGfEgAkAAAAAb1ZVg2FeBk36cVDDcXlKO1SyWP/1wbEE&#10;wMl2kkmSaZILaQDsxMdSmpkYYK/9pp9knuRSGkBHGS8BAAAAAACAM2PABAAAAICtWo+aXOVl1ORG&#10;KuzYMslzXoZKHktpFmIBOIve0U8y0zcAduYpycjhMey94wzTjpcYZwO6arnuEI+iAAAAAAAAgPNh&#10;wAQAAACAnauqwVXaUZNh2lGTqyTXkuEVVkkesh4o+fJrh5QAZ9stekkmST5JA2Bn7pKMS2meRQF7&#10;7TnjJJ8lAXTYMslQhwAAAAAAAIDzY8AEAAAAgIOpqkE/SS/tsMnV+qsfbxg+V095GSh5TDtS8lxK&#10;sxANAF/1h1GSWZJLaQDsxCrJtJRmJgrYe8+pk7yXBNBhxksAAAAAAADgjBkwAQAAAODoVNWgl3bI&#10;5OpvX8ZNuu3vAyXPaUdKHktpHsUDwE/6wVWSOsmNNAB2ZplkXErzIArYa8/prXvOO2kAHe8RxksA&#10;AAAAAADgjBkwAQAAAKBzqmrQT/Jl5KSXl4GTXpJrCR3EMu0gyZdRkiRZrP/64HABgA1/9k+TTGLI&#10;DGCXbpNMdHfYe8+5SjKPzzOAbrtLO4KmRwAAAAAAAMAZM2ACAAAAwEmqqsFw/cur9VfyMnjy5deO&#10;oH/s/qtfL77x62dvZgdgDz/P6ySX0gDYmVXa4ZJaFLD3rtNfP2P7fALosttSmrEYAAAAAAAAAAMm&#10;AAAAAJy99cFQ76v/aPi3v+Xv/3Mvx/9m5GWSv7/x9HH99cVzkq8HSB5LaR59RwBwBD+br5LMkryT&#10;BsDOnxtGngPgIH1nvO47xkuALjNeAgAAAAAAAPyPARMAAAAA2KKqGvSS9Pf0jzM4AsAp/iydJJnG&#10;MS/Arv1ZSjMRAxyk70yTfJIE0HHGSwAAAAAAAIC/MGACAAAAAADAwVXVYJhkluRaGgA7tUoyLqWZ&#10;iwIO0nnqJO8lAXSc8RIAAAAAAADgH/4tAgAAAAAAAA6lqga9tMMlDnkBdu8+yaiU5lkUcJDOs4ix&#10;NqD7PpTS1GIAAAAAAAAA/s6ACQAAAAAAAAdRVYNJkmmSC2kA7NzvpTRTMcBBOk8/yTzJpTSAjjNe&#10;AgAAAAAAAHyXARMAAAAAAAD2qqoGwySzJNfSANi5pySjUpoHUcBBes8oSR2DbUD3GS8BAAAAAAAA&#10;fsiACQAAAAAAAHtRVYNe2uGS99IA2Iu7JONSmmdRwEG6zyTJH5IAToDxEgAAAAAAAOCnDJgAAAAA&#10;AACwc+sD3mmSC2kA7NwqycShMRy0+9Qx2gacRqcYldIsRAEAAAAAAAD8jAETAAAAAAAAdqaqBsMk&#10;dZJLaQDsxTLJuJTmQRRwkO7TSzJPciMNoONWSYY6BQAAAAAAAPCrDJgAAAAAAACwdVU1uEoyS/JO&#10;GgB782cpzUQMcLD+00873HYtDaDjjJcAAAAAAAAAr2bABAAAAAAAgK2qqsE0ySTJhTQA9mKVZFRK&#10;sxAFHKz/DJPM9R/gRHqF8RIAAAAAAADg1QyYAAAAAAAAsBXrw906yaU0APbmPu14ybMo4GAdaJzk&#10;sySAE7Bc94pHUQAAAAAAAACvZcAEAAAAAACAjVTV4CrtcMmNNAD26mMpzUwMcNAeVCd5LwngBCyT&#10;DI2iAQAAAAAAAG9lwAQAAAAAAIA3qapBL8kkySdpAOzVMsm4lOZBFHDQHjSPATfgdLqF8RIAAAAA&#10;AABgI/8SAQAAAAAAAK9VVYNxkscYLwHYtz/THhgbL4HD9aB+kkWMlwCnwXgJAAAAAAAAsBX/FgEA&#10;AAAAAAC/qqoGwyTTONgF2LdVknEpzVwUcPAuNE9yIQ3gBNwmmRgvAQAAAAAAALbBgAkAAAAAAAA/&#10;VVWDXpJZkvfSANi7+yQjx8Vw8D40TvJZEsCJuC2lGYsBAAAAAAAA2BYDJgAAAAAAAPxQVQ2mSSZJ&#10;LqQBsHcfS2lmYoCD96E6htyA02G8BAAAAAAAANg6AyYAAAAAAAB8U1UNRklmSS6lAbB3yyTjUpoH&#10;UcBB+1AvyTzJjTSAE2G8BAAAAAAAANgJAyYAAAAAAAD8RVUN+mmHSxzqAhzGn0mmpTTPooCDd6I6&#10;ybU0gBPxoZSmFgMAAAAAAACwCwZMAAAAAAAASJJU1aCXdrjkvTQADmKVZFxKMxcFHLwXDZPMk1xI&#10;AzgRxksAAAAAAACAnfqXCAAAAAAAAKiqwTTJY4yXABzKXZIr4yVwFL1onOT/xXgJcDqMlwAAAAAA&#10;AAA7928RAAAAAAAAnK+qGoySzJJcSgPgIFZJpqU0M1HAUXSjOgbdgNPqGWMDaQAAAAAAAMA+GDAB&#10;AAAAAAA4Q1U16KcdLrmRBsDBLNMeFT+IAg7ejXpJFkmupQGciFWSoZ4BAAAAAAAA7IsBEwAAAAAA&#10;gDOyPs6dJXkvDYCD+r2UZioGOIp+1E8yT3IpDeBEGC8BAAAAAAAA9s6ACQAAAAAAwBlYD5dM1l8X&#10;EgE4mKck41KahSjgKDrSKEmtHwEnxHgJAAAAAAAAcBD/EgEAAAAAAMBpq6rBOMlDkk9xnAtwSLdJ&#10;+sZL4Gg60iTJf/Qj4IQsk1wZLwEAAAAAAAAO4d8iAAAAAAAAOE1VNRgmmSa5kQbAQa2SjEtp5qKA&#10;o+hIvSSzJO+lAZyQZZJhKc2zKAAAAAAAAIBDMGACAAAAAABwYqpqcJX2KPedNAAO7j7JyDExHE1P&#10;6iVZJLmWBnBCjJcAAAAAAAAAB2fABAAAAAAA4ESsD3KnSX6TBsDBrZJMS2lmooCj6Ur9tOMlF9IA&#10;TshtKc1YDAAAAAAAAMCh/UsEAAAAAAAA3VdVg2mSxxgvATgGyyRD4yVwVF1pHOMlwOkxXgIAAAAA&#10;AAAcjX+LAAAAAAAAoLvWx7jTJJfSADgKv5fSTMUAR9WXZjHyBpwe4yUAAAAAAADAUTFgAgAAAAAA&#10;0EFVNRimHS65kQbAUXhKMiqleRAFHE1f6iWpk7yTBnBiPpbSzMQAAAAAAAAAHBMDJgAAAAAAAB1S&#10;VYOrtIe4hksAjsefSaalNM+igKPpTP11Z7qWBnBiPpTS1GIAAAAAAAAAjo0BEwAAAAAAgA6oqkEv&#10;ySzJe2kAHI1VklEpzUIUcFS9aZhknuRCGsCJMV4CAAAAAAAAHC0DJgAAAAAAAEdsPVwyWX85wgU4&#10;HndJxqU0z6KAo+pOkyR/SAI4MUbTAAAAAAAAgKNnwAQAAAAAAOBIrQ9wpzFcAnBMVmmHS+aigKPr&#10;TnWS95IATrB7DEtpHkQBAAAAAAAAHDMDJgAAAAAAAEemqgbjtMMll9IAOCp3acdLnkUBR9WdekkW&#10;Sa6lAZwY4yUAAAAAAABAZxgwAQAAAAAAOBJVNRimHS65kQbAUVklmZbSzEQBR9ef+mnHSy6kAZyY&#10;ZZJRKc2jKAAAAAAAAIAuMGACAAAAAABwYIZLAI7afZKx42E4yg41TjKL8RLg9DMVzegAACAASURB&#10;VCyTDEtpnkUBAAAAAAAAdIUBEwAAAAD4/+zd/VEb2b7+7fuJAGUAGUAAvQplgDJAjsCaCCxHMJoI&#10;tshAjuAnanUAkAFkgCI4zx8tj8fzYgPmRd19XVWUT+1de59T93CYr6ZqfQCAd1JKc5IuXHJpDYCD&#10;s0uyrLVdmQIO8o5aJfloCWCAxEsAAAAAAACAXhIwAQAAAAAAeGPCJQAH7zbJvNb2xhRwcHfUJMkm&#10;ybk1gAG6qrWdmwEAAAAAAADoIwETAAAAAACAN7J/cLvYfx1ZBOAgfa61XZoBDvKWOkuyTnJqDWCA&#10;xEsAAAAAAACAXhMwAQAAAAAAeGXCJQC9cJtkXmt7Ywo4yHtqli5e4pYChuiPWtuFGQAAAAAAAIA+&#10;EzABAAAAAAB4RaU08ySreGwLcMg+19ouzQAHe08tk3yyBDBQH2pt12YAAAAAAAAA+k7ABAAAAAAA&#10;4BXswyXLJMfWADhYt0nmtbY3poCDvKcmSdZJLqwBDJR4CQAAAAAAADAYAiYAAAAAAAAvSLgEoDc+&#10;19ouzQAHe1OdJNkkObUGMEC7dBG1jSkAAAAAAACAoRAwAQAAAAAAeAGlNNMkq3hkC3Do7pPMam1v&#10;TAEHfVdtkhxZAxigXZKpWwQAAAAAAAAYGgETAAAAAACAX7B/YLtMcm4NgIP3R5Jlre2DKeBgb6tF&#10;kt8tAQyUeAkAAAAAAAAwWAImAAAAAAAAzyBcAtAr90nmtbZbU8DB3laTJKskl9YABuo2XbxESA0A&#10;AAAAAAAYJAETAAAAAACAJxAuAeidP5IsPRaGg76vTpJskpxaAxgo8RIAAAAAAABg8ARMAAAAAAAA&#10;HkG4BKB37pPMa223poCDv7E2SY6sAQzUl/1NIl4CAAAAAAAADJqACQAAAAAAwA+U0pykC5dcWgOg&#10;N/5IsvRQGA7+zlok+d0SwIBd1drOzQAAAAAAAACMgYAJAAAAAADAvxAuAeil2ySLWtutKeDgb621&#10;OwsYOPESAAAAAAAAYFQETAAAAAAAAP5CuASgtz7X2i7NAAd/a02SbJOcWgMYsA+1tmszAAAAAAAA&#10;AGMiYAIAAAAAABDhEoAeu00yr7W9MQUc/L11li5ecmQNYMDESwAAAAAAAIBREjABAAAAAABGTbgE&#10;oNc+19ouzQC9uLnmSf5nCWDAdumiahtTAAAAAAAAAGMkYAIAAAAAAIyScAlAr92meyB8Ywroxd21&#10;dnMBA7dLMnWbAAAAAAAAAGMmYAIAAAAAAIxKKc00yTwe0QL01eda26UZoBd31yTJNsmpNYABu08y&#10;Ey8BAAAAAAAAxk7ABAAAAAAAGIV9uGSZ5NwaAL10nWThcTD05vY6SxcvObIGMGC3Saa1tg+mAAAA&#10;AAAAAMZOwAQAAAAAABg04RKA3tslWdbarkwBvbm/Fkl+twQwcOIlAAAAAAAAAH8hYAIAAAAAAAyS&#10;cAnAIFwnmdfa3pkCenF/TZKsklxaAxi4qyQL8RIAAAAAAACAbwRMAAAAAACAQREuARiEXZJlre3K&#10;FNCbG+wkySbJqTWAgbuqtZ2bAQAAAAAAAOB7AiYAAAAAAMAglNLM04VLjq0B0GtfksxrbR9MAb25&#10;w6bp4iVH1gAG7nOt7dIMAAAAAAAAAP8kYAIAAAAAAPSacAnAYOzShUs2poBe3WKLJL9bAhiBD7W2&#10;azMAAAAAAAAA/DsBEwAAAAAAoHdKaSZJZhEuARiKP5Isa20fTAG9usdWSS6tAQycyBoAAAAAAADA&#10;IwiYAAAAAAAAvbF/KLvYfx1ZBKD37tM9CN6aAnp1k50lWSc5tQYwcLsk01rbG1MAAAAAAAAA/JiA&#10;CQAAAAAAcPBKaU6SzCNcAjAkn5Osam0fTAG9ustm6eIlbjJg6O6TzMRLAAAAAAAAAB5HwAQAAAAA&#10;ADhY+3DJMsmlNQAG4zbJ3GNg6OVttkzyyRLASO6VqdAaAAAAAAAAwOMJmAAAAAAAAAenlGaaZB7h&#10;EoAh2SVZ1douTQG9u80mSdZJLqwBjMB1kpl4CQAAAAAAAMDTCJgAAAAAAAAHYx8uWSY5twbAoFwn&#10;mdfa3pkCenefnaWLl5xaAxiBq1rbuRkAAAAAAAAAnk7ABAAAAAAAeHelNPN04ZJjawAMyi7JotZ2&#10;bQro7Y22SnJkDWAExEsAAAAAAAAAfoGACQAAAAAA8C5KaSZJFknmES4BGKKrdPGSB1NAL2+1VZKP&#10;lgBG4oPgGgAAAAAAAMCvETABAAAAAADeVCnNSb6FS44sAjA490nmtbZbU0Avb7VJkk2Sc2sAIyFe&#10;AgAAAAAAAPACBEwAAAAAAIA3UUpzli5ccmkNgMH6nGRVa/tgCujtvbaNyBwwDrsk01rbG1MAAAAA&#10;AAAA/DoBEwAAAAAA4FWV0szShUvOrQEwWNdJFh4AQ69vtnmS/1kCGAnxEgAAAAAAAIAXJmACAAAA&#10;AAC8uFKaSZJZkmWSY4sADNYuybLWdmUK6PXdtkpyaQ1gJG7TxUseTAEAAAAAAADwcgRMAAAAAACA&#10;F1NKc5JknmSR5MgiAIP2Jcnc41/o/e22SXJqDWAkxEsAAAAAAAAAXomACQAAAAAA8MtKaabpwiWX&#10;1gAYvPt04ZKtKaDX99ssyTqic8B4XNXazs0AAAAAAAAA8DoETAAAAAAAgGcrpZmnC5ecWwNgFD4n&#10;WdXaPpgCen3DLZN8sgQwIuIlAAAAAAAAAK9MwAQAAAAAAHiSUppJkkW6cMmxRQBG4TrJotb2xhTQ&#10;+ztuE/E5YFw+1NquzQAAAAAAAADwugRMAAAAAACARymlOUsXLrm0BsBo7NKFS9amgEHccpsI0AHu&#10;GAAAAAAAAABegYAJAAAAAADwQ6U08yTzJOfWABiVq3SPfh9MAYO45/5nCWBEdkmmtbY3pgAAAAAA&#10;AAB4GwImAAAAAADAP5TSnKSLlsyTHFsEYFRu04VLtqaA3t90kySrJJfWAEbkPslMvAQAAAAAAADg&#10;bQmYAAAAAAAAfyqlmaaLlnjkCjA+uySrWtulKWAQd91Jkk2SU2sAI3KbZFpr+2AKAAAAAAAAgLcl&#10;YAIAAAAAACNXSjNJMkuyTHJsEYBR+pJkUWt7ZwoYxH03S7JOcmQNYGT3zFy8BAAAAAAAAOB9CJgA&#10;AAAAAMBIldKcJVmki5d43AowTvfpHvpuTQGDufGWST5ZAhiZq1rbuRkAAAAAAAAA3o+ACQAAAAAA&#10;jEwpzTzJPMm5NQBG7XOSVa3tgylgEDfeJMnGjQeM8aaptV2aAQAAAAAAAOB9CZgAAAAAAMAIlNKc&#10;JFmkC5ccWQRg1K6TzGtt70wBg7n1zpJs3XnACH2otV2bAQAAAAAAAOD9CZgAAAAAAMCAldLM00VL&#10;zq0BMHr3SRa1thtTwKDuvUWS3y0BjMwuyazWdmsKAAAAAAAAgMMgYAIAAAAAAANTSnOSZJEuXHJk&#10;EQCSfE6yqrV9MAUM5uabJFklubQGMDK7JNNa2xtTAAAAAAAAABwOARMAAAAAABiA/QPWWbpoyblF&#10;ANi7TjKvtb0zBQzq9jtLsk5yag1gZG7TxUtE2QAAAAAAAAAOjIAJAAAAAAD02P7x6iJdvOTIIgDs&#10;3SdZ1NpuTAGDu//mSVZuP2CErpPMxEsAAAAAAAAADpOACQAAAAAA9EwpzSTJfP91ahEA/uZzkpXH&#10;vTDIO3CV5KMlgBG6qrWdmwEAAAAAAADgcAmYAAAAAABAT5TSzJLMklxaA4B/cZ1kXmt7ZwoY3B14&#10;kmQT8TpgnD7X2i7NAAAAAAAAAHDYBEwAAAAAAOCA7R+rLtKFS44tAsC/uE+yqLXdmAIGeQ/OkqyT&#10;HFkDGKEPtbZrMwAAAAAAAAAcPgETAAAAAAA4MKU0k3TBkkWSU4sA8B92SVZJVrW2D+aAQd6FyySf&#10;LAGM9M6Z1dpuTQEAAAAAAADQDwImAAAAAABwIEppZunCJZfWAOAnviRZ1NremQIGeRdOkmySnFsD&#10;GKH7dPGSG1MAAAAAAAAA9IeACQAAAAAAvKNSmrMk8/3XkUUA+In7JPNa260pYLD34TRdvMRtCIzR&#10;bZJpre2DKQAAAAAAAAD6RcAEAAAAAADeWCnNSZJZkkWSY4sA8Ai7JMta25UpYNB34iLJ75YARupL&#10;ulCbeAkAAAAAAABADwmYAAAAAADAGyilmeRbtOTUIgA8wVWShce8MPhbcZ3kwhrAWO+dWtu5GQAA&#10;AAAAAAD6S8AEAAAAAABeyV+iJbN4jArA010nWdbabk0Bg74Zz5JskhxbAxipD7W2azMAAAAAAAAA&#10;9JuACQAAAAAAvLBSmq/RklmSI4sA8ET36cIla1PA4O/GRZLfLQGM1C7Jws0DAAAAAAAAMAwCJgAA&#10;AAAA8AJESwB4IZ+TrGptH0wBg74dJ0nWSS6sAYzULsm01vbGFAAAAAAAAADDIGACAAAAAADPJFoC&#10;wAv6kmRRa3tnChj8DXmWZJPk2BrASN0mmbl7AAAAAAAAAIZFwAQAAAAAAJ5AtASAF3abLlyyNQWM&#10;4pacJ1m5I4ERu04XL3kwBQAAAAAAAMCwCJgAAAAAAMBPiJYA8Ap26cIla1PAKO7JSbpwyaU1gBG7&#10;qrWdmwEAAAAAAABgmARMAAAAAADgX4iWAPCKPidZ1do+mAJGcVeeJVknObUGMOb7p9Z2aQYAAAAA&#10;AACA4RIwAQAAAACAJKU0k3wLlkwjWgLAy/uSZFFre2cKGM2NOU+yclsCI/eh1nZtBgAAAAAAAIBh&#10;EzABAAAAAGC0SmlO8i1YcmERAF7JbbpwydYUMJo7c5IuXHJpDWDEdkmmtbY3pgAAAAAAAAAYPgET&#10;AAAAAABGpZTmLF20ZJbk1CIAvKJdunDJ2hQwuntz7dYERu42yVy8BAAAAAAAAGA8BEwAAAAAABi8&#10;UpqvwZJpkmOLAPDKdklWSVa1tg/mgFHdnfP9//8fWQMYsdskU3cQAAAAAAAAwLgImAAAAAAAMDil&#10;NCf5Fiy5sAgAb+gqybLW9s4UMKr7c5IuXHJpDWDst1Ct7dwMAAAAAAAAAOMjYAIAAAAAwCCU0kzz&#10;LVpyahEA3th1unDJ1hQwujv0LMnaDQqQz7W2SzMAAAAAAAAAjJOACQAAAAAAvVRKc5JvwZJpkiOr&#10;APAO7pMsam03poBR3qTzJCu3KEA+1NquzQAAAAAAAAAwXgImAAAAAAD0QinNJN9iJbMkx1YB4B3t&#10;kixrbVemgNHepqskl9YA3ESZ1tremAIAAAAAAABg3ARMAAAAAAA4WKU003wLlpxaBIAD8TnJqtb2&#10;wRQwyhv1LMnafQqQ2yRz8RIAAAAAAAAAEgETAAAAAAAOyP4x6HT/dWERAA7MVZJlre2dKWC09+oi&#10;yTLJkTWAkbtOMhN0AwAAAAAAAOArARMAAAAAOFClNNN0EYe1R7IM+Pv8r8GSaTwEBeAwXSdZ1Nre&#10;mAJGe7dOkqwjsgeQJFe1tnMzAAAAAAAAAPBX/9///d//WQEAAAAADlQpzTbJeZLbdI/lNmIm9Px7&#10;WrAEgD65TzKvtd2aAkZ/w26SHFsDIL/V2q7MAAAAAAAAAMDfCZgAAAAAwAHb/5bvu3wfeRAzoU/f&#10;w9N8i5WcWwSAnrhPsqy1XZsCRn/PLpL8bgmA7JIs3EcAAAAAAAAA/BcBEwAAAAA4cPsAxP/7j3/7&#10;a8xkW2t7Yy3e+Xv1JF2o5Gz/56lVAOiZXZJVklWt7YM5YNS37WT/WevCGgDZJZn6Z08AAAAAAAAA&#10;/IiACQAAAAD0wCN/6/d9kk26mMnGarzy9+Qk30IlX/88sgwAPfY5wiVA/oxIrpMcWwMgt+niJW4k&#10;AAAAAAAAAH5IwAQAAAAAeqKUZp3k8gn/kS9Jtkk2tbZ3FuQXv/+m6UIlX79OrQLAQFwlWbqXgP3d&#10;u0zyyRIASbp/tjQXLwEAAAAAAADgMQRMAAAAAKAnSmkm6YIkzwlH3O//s9skWw90+cn32jRiJQAM&#10;33W6B7nuIuDr561NknNrACRJ/qi1XZgBAAAAAAAAgMcSMAEAAACAHtk/qrtLcvSL/1V/DZrc1Nre&#10;WHeU308nSU6STNOFSk4iVgLA8F0nWdbabk0B7O/iabp4yZE1AJIkH2pt12YAAAAAAAAA4CkETAAA&#10;AACgZ0ppztKFR17ycd0uyU2+j5o8WHsw3zOTdIGSr5GSr/+zB5oAjMl9kkWt7cYUwF9u5VWSj5YA&#10;SNL986Gp0C0AAAAAAAAAzyFgAgAAAAA9VEozT/K/V/5fc58uavI1bCJqcvjfFyfpAiXTJH+NlgiV&#10;ADBm90mWtbZrUwB/u503SU6tAZAkuU0yFy8BAAAAAAAA4LkETAAAAACgp94oYvJ3u3yLmtwkuYuw&#10;yVv/dT9JFyk5Sxcpme7/9PASAP55tyxrbVemAP52U8+SrCP0B/DVdZKZf74DAAAAAAAAwK8QMAEA&#10;AACAHiulWSe5PID/U76GTe72XzdJHmptt/4qPfmv6Um6QMm/fR1bCAAedZeskqw8wgX+dmtP9j8f&#10;Lq0B8KerWtu5GQAAAAAAAAD4VQImAAAAANBzBxQx+ZHr/Z/b/Z83SR7SRU5uRvLX6SRdhCRJzpJM&#10;9l9nf/nX/AZ4AHg+4RLgR/f4WZJ1klNrAPzpQ63t2gwAAAAAAAAAvAQBEwAAAAAYgFKam/T/Id5t&#10;uqhJ8i1wkv2ff4+c3LzHw+T9b2w/+9u/fJJvYZLkW5zk67937DsUAF7dVZKFcAnwH3f8IskygoEA&#10;X+2SzGttN6YAAAAAAAAA4KUImAAAAADAAOzDGtv4beL3Se5e4L/n3HcVAPTCVZJlre2dKYD/+Jy0&#10;TnJhDYA/3SeZ1dremAIAAAAAAACAlyRgAgAAAAADIWICAIyIcAnws89H03TxkmNrAPzpNsm01vbB&#10;FAAAAAAAAAC8NAETAAAAABiQfcTkJh7pAQDD9CXJQrgE+MnnomWST5YA+M5Vre3cDAAAAAAAAAC8&#10;FgETAAAAABiYUpqzJNskR9YAAAbiOsmy1nZrCuAHn4VOkqyTnFsD4Du/1dquzAAAAAAAAADAaxIw&#10;AQAAAIABEjEBAAZCuAR47GegWbp4ic9AAN/sksxrbTemAAAAAAAAAOC1CZgAAAAAwECJmAAAPSZc&#10;Ajz2c88kyTLJR2sAfOc+yazW9sYUAAAAAAAAALwFARMAAAAAGDAREwCgZ4RLgKd+3lknObUGwHdu&#10;k0xrbR9MAQAAAAAAAMBbETABAAAAgIETMQEAekC4BHjq55xFkt8tAfAPV7W2czMAAAAAAAAA8NYE&#10;TAAAAABgBERMAIADJVwCPPWzzSTJJsm5NQD+4bda25UZAAAAAAAAAHgPAiYAAAAAMBIiJgDAAREu&#10;AZ7zmWaaLl7iMw3A93ZJ5rW2G1MAAAAAAAAA8F4ETAAAAABgRPYRk02SY2sAAO9AuAR47meZVZKP&#10;lgD4h9t08ZIbUwAAAAAAAADwngRMAAAAAGBkSmkmSbZJTq0BALwR4RLguZ9fzpKsfX4B+M8ba1Zr&#10;+2AKAAAAAAAAAN6bgAkAAAAAjJCICQDwRoRLgF/53LJIskxyZA2Af7iqtZ2bAQAAAAAAAIBDIWAC&#10;AAAAACMlYgIAvCLhEuBXP6usk1xYA+Bffai1XZsBAAAAAAAAgEMiYAIAAAAAI7Z/GLhKcmkNAOAF&#10;XCVZC5cAv/AZZZpkk+TIGgD/sEsyc2sBAAAAAAAAcIgETAAAAACAlNKsI2ICADzfVZJlre2dKYBf&#10;+FyySvLREgD/6jZdvMS9BQAAAAAAAMBBEjABAAAAAJIkpTTLJJ8sAQA8gXAJ8BKfRc6SrJOcWgPg&#10;X31JMq+1fTAFAAAAAAAAAIdKwAQAAAAA+FMpzTzJ/ywBAPzALskmwiXAy3wGWSRZJjmyBsC/+lxr&#10;uzQDAAAAAAAAAIdOwAQAAAAA+E4pzSzdbz/3gBAA+KtdklWSVa3tgzmAX/zcMUkXQzq3BsB/3l6L&#10;Wtu1KQAAAAAAAADoAwETAAAAAOAfSmnOkmwjYgIACJcAL/95QzQR4Mfuk8xqbW9MAQAAAAAAAEBf&#10;CJgAAAAAAP9q/xvRt0lOrQEAo3SfZFlruzYF8IKfMZZJPloD4D/dJpkKxwEAAAAAAADQNwImAAAA&#10;AMB/2j8wXCe5sAYAjIZwCfAany3O9p8tBBIB/ttVre3cDAAAAAAAAAD0kYAJAAAAAPBTpTSr+C3p&#10;ADB01+nCJVtTAC/8eWKZ5JMlAH7og4AcAAAAAAAAAH0mYAIAAAAAPEopzTzJKsmRNQBgUL4kWQmX&#10;AK/wGeIkyTrJuTUA/tMuycwtBgAAAAAAAEDfCZgAAAAAAI9WSnOWZBsREwAYgqsky1rbO1MAr/DZ&#10;YR4BRICfuU0XL3GPAQAAAAAAANB7AiYAAAAAwJOU0kzSRUxOrQEAvbNLFxRY1do+mAN4pc8L6yQX&#10;1gD4oaskCzcZAAAAAAAAAEMhYAIAAAAAPEspzTrJpSUAoBfu04VL1h7JAq/4GWGaZJPkyBoAP/S5&#10;1nZpBgAAAAAAAACGRMAEAAAAAHi2Upp5usfQHigCwGG6ThctWZsCeMXPBZMkyyQfrQHwQ7sk81rb&#10;jSkAAAAAAAAAGBoBEwAAAADgl5TSnKX7LevH1gCAg/ElyarWdmsK4A0+D6yTnFoD4Idu08VLbkwB&#10;AAAAAAAAwBAJmAAAAAAAv2z/G9fXSS6sAQDvZpcuKrastb0zB/AGnwOWST5ZAuCnrpPMam0fTAEA&#10;AAAAAADAUAmYAAAAAAAvppRmkeR3SwDAm7pPFxJbeRQLvNHdf7L/uXNuDYCf+qPWdmEGAAAAAAAA&#10;AIZOwAQAAAAAeFGlNGdJNkmOrQEAr+o2XbRkbQrgDe/9RZJlkiNrAPzQLsnCrQYAAAAAAADAWAiY&#10;AAAAAAAvrpRmku43sl9YAwBe3FWSda3t1hSAGx/gIN0nmdXa3pgCAAAAAAAAgLEQMAEAAAAAXo3f&#10;zg4AL2aXLhywqrW9Mwfwxnf9bP8zyF0P8HPX6eIlD6YAAAAAAAAAYEwETAAAAACAV1VKc5buseOp&#10;NQDgye7TxcA2HsEC73DLT5KsklxaA+BR/qi1XZgBAAAAAAAAgDESMAEAAAAA3kQpzSrJR0sAwKN8&#10;SbKqtd2aAnin+32aLkR4bA2An9olWdTark0BAAAAAAAAwFgJmAAAAAAAb2b/CHKT5MgaAPAPu3Sx&#10;gFWt7Z05gHe62SdJlhEfBHis+ySzWtsbUwAAAAAAAAAwZgImAAAAAMCb2j+IXCe5sAYAJOkevS6T&#10;bGptH8wBvOOtfra/1U+tAfAo1+niJW44AAAAAAAAAEZPwAQAAAAAeBelNLN0jyOPrAHASF0lWdfa&#10;bk0BHMB9vkzyyRIAj/ZHre3CDAAAAAAAAADQETABAAAAAN5NKc0kXcTkwhoAjMT9/u9961rbO3MA&#10;B3CTn+1/Lp1aA+BRdkkWtbZrUwAAAAAAAADANwImAAAAAMC7K6WZpXs0eWQNAAbqOl20ZG0K4IDu&#10;8EWSpTsc4NHuk8xqbW9MAQAAAAAAAADfEzABAAAAAA5CKc0kXcTkwhoADMRu//e2Va3tnTmAA7q9&#10;T/Y/n86tAfBo1+niJQ+mAAAAAAAAAIB/EjABAAAAAA5KKc0s3WNKvwUegL66TRctWZsCOMB7e5Fk&#10;6d4GeJI/am0XZgAAAAAAAACA/yZgAgAAAAAcnFKaSZJVkktrANATuySbdOGSG3MAB3hjn6QLBZ5b&#10;A+BJN95CmA4AAAAAAAAAfk7ABAAAAAA4WKU003SPLI+tAcCBuk0X3drU2j6YAzjQu3q2v6uPrAHw&#10;aPdJZuJ0AAAAAAAAAPA4AiYAAAAAwMErpVkm+WQJAA7ELskmycqDVuDA7+hJunDJhTUAnuRLkrlA&#10;HQAAAAAAAAA8noAJAAAAANALpTQn6R5fnlsDgHdym2SVZOMxK9CD+3m2v5+PrAHwJJ9rbZdmAAAA&#10;AAAAAICnETABAAAAAHpl/xBzleTYGgC8gV26AMCq1vbOHEAP7uXJ/ufWhTUAnnz3zWttN6YAAAAA&#10;AAAAgKcTMAEAAAAAemf/KHOR5JM1AHglX5Jsam3XpgB6dCfP0sVLjqwB8CS36eIlN6YAAAAAAAAA&#10;gOcRMAEAAAAAequU5iTdA81zawDwAu73f19Z19remQPo0V082f/8urAGwJNdJVnU2j6YAgAAAAAA&#10;AACeT8AEAAAAAOi9Upppugebx9YA4Il2STbpoiVbcwA9vIVn+1v4yBoAT/Zbre3KDAAAAAAAAADw&#10;6wRMAAAAAIDBKKVZJFnG400Afu463YP/Ta3tgzmAHt6+k/3PsQtrADzZLslMwA4AAAAAAAAAXo6A&#10;CQAAAAAwKPuHnMskH60BwN/cp3vsv661vTMH0OObd7b/eSbcB/B0t0mmInYAAAAAAAAA8LIETAAA&#10;AACAQSqlOUmyit9IDzB2uySbdNGSrTmAnt+4k3ThEjcuwPP8UWu7MAMAAAAAAAAAvDwBEwAAAABg&#10;0EpppkmWSc6tATAqX5Jsam3XpgAGctfO0sVLjqwB8GS7JAu3IQAAAAAAAAC8HgETAAAAAGAU9iGT&#10;dZJjawAM1u3+Z/261vbBHMBA7tjJ/mfbhTUAnuU+yazW9sYUAAAAAAAAAPB6BEwAAAAAgFEppZkn&#10;WUbIBGAo7vMtWnJnDmBgt+ts/zPuyBoAz/IlyVzcDgAAAAAAAABen4AJAAAAADBKQiYAvXafZJMu&#10;WnJjDmCAt+okXbjkwhoAz/a51nZpBgAAAAAAAAB4GwImAAAAAMCoCZkA9MYuXbRkU2u7MQcw4Pt0&#10;li5ecmQNgGffjbNa260pAAAAAAAAAODtCJgAAAAAAETIBOBAiZYAY7pHJ+nCJRfWAHi223TxkjtT&#10;AAAAAAAAAMDbEjABAAAAAPgLIROAg3AV0RJgXDfoLF285MgaAM+/IWtt52YAAAAAAAAAgPchYAIA&#10;AAAA8C+ETADe3Jckm3ThkgdzACO5OSfpwiUX1gB4tl2SRa3t2hQAAAAAkOHaiQAAIABJREFUAAAA&#10;8H4ETAAAAAAAfqCUZpZkkeTcGgAvTrQEGPOduUgXzDuyBsCz3SaZ19remAIAAAAAAAAA3peACQAA&#10;AADAI5TSTNM9MBUyAXi+XbpgyTaiJcB478qTJGt3JcAv+5IuXuKmBAAAAAAAAIADIGACAAAAAPAE&#10;+wenyySX1gB4lK/Rkk2t7cYcwMhvycX+ljyyBsAv+a3WdmUGAAAAAAAAADgcAiYAAAAAAM9QSjNJ&#10;sth/eYAK8L37JNuIlgB8vR1PkqyTnFsD4JfskkxrbW9MAQAAAAAAAACHRcAEAAAAAOAXldLM04VM&#10;Tq0BjNh9kk2StQelAN/dissknywB8Muuk8xqbR9MAQAAAAAAAACHR8AEAAAAAOCFlNJMk8yTXFoD&#10;GInbJOskm1rbO3MAfHcbnu1/RorcAfy6z7W2SzMAAAAAAAAAwOESMAEAAAAAeGGlNCfpQibzJMcW&#10;AQZkl2SbZJMuWvJgEoB/3IKTJIskn6wB8CL357zWdmMKAAAAAAAAADhsAiYAAAAAAK+olGaW7gHr&#10;uTWAnrpPFyzZejgK8NPbb5pkHRE7gJdwm2RWa3tnCgAAAAAAAAA4fAImAAAAAABvoJTmJMl8/+VB&#10;K3DorvMtWnJjDoCf3nqTJMskH60B8CL+qLVdmAEAAAAAAAAA+kPABAAAAADgjZXSzNKFTC6sARyI&#10;XfbBkiSbWtsHkwA86bZbJzmyBsCL3KWLWtu1KQAAAAAAAACgXwRMAAAAAADeSSnNJF3IZJ7k1CLA&#10;G7vOPlpSa3tjDoBn3XLriNIBvJTbJHO3KQAAAAAAAAD0k4AJAAAAAMABKKU5y7eYyZFFgFdwn2Sb&#10;b9GSB5MAPPt2WyRZutsAXsxVkoUbFQAAAAAAAAD6S8AEAAAAAODAlNLMknz98igWeK5dumDJNsmm&#10;1vbOJAC/fKedJFknObcGwIvdrIta27UpAAAAAAAAAKDfBEwAAAAAAA5YKc08XcjkwhrAI1xnHy2p&#10;td2aA+BF77Jlkk+WAHgxt0nmtbY3pgAAAAAAAACA/hMwAQAAAADogVKaSbqQiZgJ8Fe3+RYs2ZgD&#10;4FXusGmSVZJTawC8mKski1rbB1MAAAAAAAAAwDAImAAAAAAA9IyYCYzan8GSdNESDz4BXvfmWib5&#10;aA2AF/Vbre3KDAAAAAAAAAAwLAImAAAAAAA9V0rzNWYyS3JkERgUwRKA97uvVkmOrQHwYu6TzGpt&#10;b0wBAAAAAAAAAMMjYAIAAAAAMCClNNN8i5l4cAv9c50uVnITwRKA97ilTtKFSy6sAfCiviSZu28B&#10;AAAAAAAAYLgETAAAAAAABmr/APdrzOTcInBwdvk+VrI1CcC73k6LJMskR9YAeFG/1dquzAAA/z97&#10;93fURrawe/g9X+17lAHKAALoVZDBkAHKYGtHMHIER45gyxEcyEDU6vsPMhAZSBHsc9FizMz2+C8S&#10;3a3nqVolMBjbr7pKfaOfAQAAAAAAxk3ABAAAAADgBJTSTJJcp4uZXCc5twoc3VP2sZIkj7W2jyYB&#10;6MV90mWSVZILawC8qeckN+57AQAAAAAAAOA0CJgAAAAAAJygUpppPsdMrpOcWQXe1C6fYyXrdMGS&#10;rVkAenU/NEkyT/K7NQDe3H2SmXtgAAAAAAAAADgdAiYAAAAAAKSU5jKfgyZXFoEf9pAuWPKYZF1r&#10;uzEJQK/vfa6TrJKcWwPgzf2r1nZpBgAAAAAAAAA4LQImAAAAAAD8l/2bel/OZZIzq8AfHpJskqyT&#10;PNbaPpoEYDD3ONMkyyS/WQPgzT0nuXF/DAAAAAAAAACnScAEAAAAAIBvKqW5zJ+DJudW4UQ8JHl8&#10;Od6MCTDo+5l5kkWE2QAO4T7JrNZ2awoAAAAAAAAAOE0CJgAAAAAA/LBSmmm6kMn1/vHKKgzcc5JN&#10;knW6WMlGrARgNPctl0lWSS6sAXAQ/6q1XZoBAAAAAAAAAE6bgAkAAAAAAG+ilOY6Xczk5XiTMH31&#10;kH2kZP/46H+KBxjlvckkySLJP60BcBBPSWbCfwAAAAAAAABAImACAAAAAMAB/SVqMk1yZRWOZJd9&#10;nCTJNsk6yabWdmMagJO4B7lJskpyZg2Ag/iUZC4ECAAAAAAAAAC8EDABAAAAAOCoSmleYiaXr865&#10;ZfhJT/kcKNlmHy3xRkqAk73PmKYLl4imARzGLl24ZGUKAAAAAAAAAOA1ARMAAAAAAHqhlOY6Xdhk&#10;mi5qMk1yYRny50hJ9o+bWtuNaQB4dS+xSDJPcmYNgIPdl89qbR9NAQAAAAAAAAD8lYAJAAAAAAC9&#10;VkozzeeoySTJ9f5R3GQ8npNsvnAea2235gHgG/cK10lWSc6tAXAwn5LM3Z8DAAAAAAAAAH9HwAQA&#10;AAAAgMEqpZmkC5tM9+flc4GT/niJk2yTvPxP7ev9o0AJAL96H7BK8ps1AA5ml2RWa3tnCgAAAAAA&#10;AADgawRMAAAAAAAYtVKa6/2H0/1JkpdfEzr5Obt8jpG8DpNs9ie1tmszAXDA1/d5kkWSM2sAHMxT&#10;kpta240pAAAAAAAAAIBvETABAAAAAIAkpTSTJJevfun61cfTfI6fJOMJnzz85fPHdEGSL32+8cZF&#10;AHrwen2dZBkBMoBD+1hrOzcDAAAAAAAAAPC9BEwAAAAAAOANfCGA8trXvvZW/hofeW1ba/voWQJg&#10;4K+zyyS31gA4qF2Sm1rbtSkAAAAAAAAAgB8hYAIAAAAAAABAb5XSzJMskpxZA+CgHtLFS7amAAAA&#10;AAAAAAB+1D9MAAAAAAAAAEDflNJcJ1kmubAGwMF9qLVdmAEAAAAAAAAA+FkCJgAAAAAAAAD0RinN&#10;JMkiyT+tAXBwz0luam0fTQEAAAAAAAAA/Ir/MQEAAAAAAAAAfVBKM0uyiXgJwDHcJ7kULwEAAAAA&#10;AAAA3sI/TAAAAAAAAADAeyqluU6yTHJhDYCD2yWZ19quTAEAAAAAAAAAvBUBEwAAAAAAAADeRSnN&#10;JF245NYaAEfxlGRWa/toCgAAAAAAAADgLQmYAAAAAAAAAHB0pTTzJIskZ9YAOIqPtbZzMwAAAAAA&#10;AAAAhyBgAgAAAAAAAMDRlNJcJ1kmubAGwFHsksxqbe9MAQAAAAAAAAAcioAJAAAAAAAAAAdXSjNJ&#10;Fy65tQbA0Twkuam13ZoCAAAAAAAAADgkARMAAAAAAAAADqqUZpFknuTMGgBH869a26UZAAAAAAAA&#10;AIBjEDABAAAAAAAA4CBKaa6TrJKcWwPgaJ6T3NTaPpoCAAAAAAAAADgWARMAAAAAAAAA3lQpzTRd&#10;uOTKGgBH9SnJvNZ2awoAAAAAAAAA4JgETAAAAAAAAAB4E6U0kyTzJL9bA+CodklmtbZ3pgAAAAAA&#10;AAAA3oOACQAAAAAAAAC/rJRmlmSR5NwaAEf1kC5esjEFAAAAAAAAAPBeBEwAAAAAAAAA+GmlNNfp&#10;wiVX1gA4ug+1tgszAAAAAAAAAADvTcAEAAAAAAAAgB9WSjNJskxyaw2Ao3tOclNr+2gKAAAAAAAA&#10;AKAP/scEAAAAAAAAAPyIUppFkk3ESwDew6ckl+IlAAAAAAAAAECf/MMEAAAAAAAAAHyPUpqbJMsk&#10;59YAOLpdklmt7Z0pAAAAAAAAAIC+ETABAAAAAAAA4KtKaS7ThUuurAHwLh7SxUs2pgAAAAAAAAAA&#10;+kjABAAAAAAAAIAvKqWZpAuX3FoD4N38q9Z2aQYAAAAAAAAAoM8ETAAAAAAAAAD4L6U0iyTzJGfW&#10;AHgXT0lmtbaPpgAAAAAAAAAA+k7ABAAAAAAAAIA/lNLcJFkmObcGwLv5mGRRa7s1BQAAAAAAAAAw&#10;BAImAAAAAAAAAKSU5jJduOTKGgDvZpfkptZ2bQoAAAAAAAAAYEgETAAAAAAAAABOWCnNNMkiya01&#10;AN7VfZJZre3WFAAAAAAAAADA0AiYAAAAAAAAAJygUppJkvn+nFkE4N3sksxrbVemAAAAAAAAAACG&#10;SsAEAAAAAAAA4MSU0sySLJKcWwPgXT0kmdXabkwBAAAAAAAAAAyZgAkAAAAAAADAiSiluU6yTHJh&#10;DYB396HWdmEGAAAAAAAAAGAMBEwAAAAAAAAARq6UZppkleTKGgDv7inJrNb20RQAAAAAAAAAwFgI&#10;mAAAAAAAAACMVCnNJMkyya01AHrhY5JFre3WFAAAAAAAAADAmAiYAAAAAAAAAIzMPlwy358ziwC8&#10;u12Sm1rbtSkAAAAAAAAAgDESMAEAAAAAAAAYkVKaWZJFknNrAPTCfZJZre3WFAAAAAAAAADAWAmY&#10;AAAAAAAAAIxAKc11klWESwD6YpcuXHJnCgAAAAAAAABg7ARMAAAAAAAAAAZsHy5ZJLmyBkBvPKSL&#10;l2xMAQAAAAAAAACcAgETAAAAAAAAgAEqpZmmC5fcWgOgN3ZJFrW2S1MAAAAAAAAAAKdEwAQAAAAA&#10;AABgQEppJunCJf+0BkCvPCW5qbXdmAIAAAAAAAAAODUCJgAAAAAAAAADsA+XzPfnzCIAvfKh1nZh&#10;BgAAAAAAAADgVAmYAAAAAAAAAPRcKc0sySLJuTUAeuUpyazW9tEUAAAAAAAAAMApEzABAAAAAAAA&#10;6CnhEoBe+1BruzADAAAAAAAAAICACQAAAAAAAEDvlNJcpwuXXFkDoHeek8xqbdemAAAAAAAAAADo&#10;CJgAAAAAAAAA9IRwCUDvfUyyqLXdmgIAAAAAAAAA4DMBEwAAAAAAAIB3VkozTRcuubUGQC89J5nV&#10;2q5NAQAAAAAAAADw3wRMAAAAAAAAAN6JcAnAIHxMsqi13ZoCAAAAAAAAAODLBEwAAAAAAAAAjqyU&#10;ZpJknuR3awD01i7JrNb2zhQAAAAAAAAAAF8nYAIAAAAAAABwJK/CJfMkZxYB6K37dPGSrSkAAAAA&#10;AAAAAL5NwAQAAAAAAADgwIRLAAZjly5ccmcKAAAAAAAAAIDvJ2ACAAAAAAAAcEClNLMkywiXAPTd&#10;fbp4ydYUAAAAAAAAAAA/RsAEAAAAAAAA4AD24ZJFknNrAPTaLl245M4UAAAAAAAAAAA/R8AEAAAA&#10;AAAA4A0JlwAMyn26eMnWFAAAAAAAAAAAP0/ABAAAAAAAAOANCJcADMouXbjkzhQAAAAAAAAAAL9O&#10;wAQAAAAAAADgF5TSXCdZRbgEYCju08VLtqYAAAAAAAAAAHgbAiYAAAAAAAAAP2EfLlkkubIGwCDs&#10;0oVL7kwBAAAAAAAAAPC2BEwAAAAAAAAAfoBwCcAg3aeLl2xNAQAAAAAAAADw9gRMAAAAAAAAAL6D&#10;cAnAIO3ShUvuTAEAAAAAAAAAcDgCJgAAAAAAAABfIVwCMFj36eIlW1MAAAAAAAAAAByWgAkAAAAA&#10;AADAFwiXAAzWLl245M4UAAAAAAAAAADHIWACAAAAAAAA8IpwCcCgfUyyqLXdmgIAAAAAAAAA4HgE&#10;TAAAAAAAAAAiXAIwcM9JZrW2a1MAAAAAAAAAAByfgAkAAAAAAABw0kppZklmES4BGKqPSRa1tltT&#10;AAAAAAAAAAC8DwETAAAAAAAA4CTtwyWLJOfWABik5ySzWtu1KQAAAAAAAAAA3peACQAAAAAAAHBS&#10;hEsARuFDkmWt7dYUAAAAAAAAAADvT8AEAAAAAAAAOAnCJQCj8JRkVmv7aAoAAAAAAAAAgP4QMAEA&#10;AAAAAABGq5RmkmSWZB7hEoCh+1BruzADAAAAAAAAAED/CJgAAAAAAAAAo7MPl8z358wiAIP2kGRW&#10;a7sxBQAAAAAAAABAPwmYAAAAAAAAAKMhXAIwKrski1rbpSkAAAAAAAAAAPpNwAQAAAAAAAAYvFKa&#10;aZJFkltrAIzCQ5JZre3GFAAAAAAAAAAA/SdgAgAAAAAAAAyWcAnA6OzShUvuTAEAAAAAAAAAMBwC&#10;JgAAAAAAAMDglNJcpwuXXFkDYDQ+JZnX2m5NAQAAAAAAAAAwLAImAAAAAAAAwGCU0twkmUe4BGBM&#10;npPMam3XpgAAAAAAAAAAGCYBEwAAAAAAAKD3SmlmSRZJzq0BMCofkixrbbemAAAAAAAAAAAYLgET&#10;AAAAAAAAoJdKaSZJ5klmES4BGJunJLNa20dTAAAAAAAAAAAMn4AJAAAAAAAA0CulNNN8DpecWQRg&#10;VHZJFrW2S1MAAAAAAAAAAIyHgAkAAAAAAADQC6U0l+nCJbfWABilhySzWtuNKQAAAAAAAAAAxkXA&#10;BAAAAAAAAHhXpTTXSRZJrqwBMEq7dOGSO1MAAAAAAAAAAIyTgAkAAAAAAADwLkppZunCJefWABit&#10;j0kWtbZbUwAAAAAAAAAAjJeACQAAAAAAAHA0pTSTJPP9ObMIwGg9JZnX2q5NAQAAAAAAAAAwfgIm&#10;AAAAAAAAwMGV0kyTLJLcWgNg1HZJlrW2C1MAAAAAAAAAAJwOARMAAAAAAADgYEppbpLMk1xZA2D0&#10;HpLMam03pgAAAAAAAAAAOC0CJgAAAAAAAMCbKqWZJLlJskhybhGA0dulC5fcmQIAAAAAAAAA4DQJ&#10;mAAAAAAAAABvopRmmmSeZJbkzCIAJ+FjkkWt7dYUAAAAAAAAAACnS8AEAAAAAAAA+CWlNNfpwiW/&#10;WQPgZDwlmdfark0BAAAAAAAAAICACQAAAAAAAPDDSmkmSW6SLJKcWwTgZOySLGptl6YAAAAAAAAA&#10;AOCFgAkAAAAAAADw3UpppumiJTdJziwCcFLuk8xrbTemAAAAAAAAAADgNQETAAAAAAAA4JtKaW6S&#10;zJNcWQPg5DwnmdXark0BAAAAAAAAAMCXCJgAAAAAAAAAX1RKM0kXLZklObcIwEn6kGRZa7s1BQAA&#10;AAAAAAAAf0fABAAAAAAAAPiTUprrdNGSW2sAnKyHJLNa240pAAAAAAAAAAD4FgETAAAAAAAAIKU0&#10;k3TRknmSc4sAnKxdunDJnSkAAAAAAAAAAPheAiYAAAAAAABwwkppLtNFS26SnFkE4KR9TLKotd2a&#10;AgAAAAAAAACAHyFgAgAAAAAAACemlGaSLlgyT3JhEYCT95BkXmv7aAoAAAAAAAAAAH6GgAkAAAAA&#10;AACciFKay3TRkpskZxYBOHm7dOGSlSkAAAAAAAAAAPgVAiYAAAAAAAAwYqU0k3TBknmSC4sAsPcx&#10;yaLWdmsKAAAAAAAAAAB+lYAJAAAAAAAAjFApzXWSWZJbawDwykOSea3toykAAAAAAAAAAHgrAiYA&#10;AAAAAAAwEqU00yQ3SeZJzi0CwCu7dOGSlSkAAAAAAAAAAHhrAiYAAAAAAAAwcKU0s3Thkt+sAcAX&#10;fEyyqLXdmgIAAAAAAAAAgEMQMAEAAAAAAIABKqW5TDLbnzOLAPAFD0nmtbaPpgAAAAAAAAAA4JAE&#10;TAAAAAAAAGAgSmkm+RwtubAIAH/jOcmi1nZlCgAAAAAAAAAAjkHABAAAAAAAAHqulGaW5CbJb9YA&#10;4Bs+JFnW2m5NAQAAAAAAAADAsQiYAAAAAAAAQA+V0lwmmacLl5xZBIBveEgyq7XdmAIAAAAAAAAA&#10;gGMTMAEAAAAAAICeKKWZJpntz7lFAPgOz+nCJWtTAAAAAAAAAADwXgRMAAAAAAAA4B2V0kzyOVpy&#10;YREAvtMuybLWdmEKAAAAAAAAAADem4AJAAAAAAAAHNk+WnKzP79ZBIAf9CnJotZ2YwoAAAAAAAAA&#10;APpAwAQAAAAAAACOpJTmJsksoiUA/JynJPNa27UpAAAAAAAAAADoEwETAAAAAAAAOKB9tOTlnFkE&#10;gJ+wSxcuWZkCAAAAAAAAAIA+EjABAAAAAACANyZaAsAb+pBkWWu7NQUAAAAAAAAAAH0lYAIAAAAA&#10;AABvQLQEgDd2n2Rea7sxBQAAAAAAAAAAfSdgAgAAAAAAAD9JtASAA3hKFy5ZmwIAAAAAAAAAgKEQ&#10;MAEAAAAAAIAfIFoCwIHskixqbZemAAAAAAAAAABgaARMAAAAAAAA4CtKaSb5HCz5zSIAHMCHJMta&#10;260pAAAAAAAAAAAYIgETAAAAAAAA+ItSmmm6YMl1REsAOJz7JPNa240pAAAAAAAAAAAYMgETAAAA&#10;AAAASFJKc5kuWnKT5MIiABzQU7pwydoUAAAAAAAAAACMgYAJAAAAAAAAJ6uU5ibJdbpoyblFADiw&#10;XbpwycoUAAAAAAAAAACMiYAJAAAAAAAAJ6OUZprPwZLfLALAkeySLJMsa2235gAAAAAAAAAAYGwE&#10;TAAAAAAAABi1UprrdMGS6yQXFgHgyD4lWdTabkwBAAAAAAAAAMBYCZgAAAAAAAAwKqU003Sxkpdo&#10;yZlVAHgHD0nmtbaPpgAAAAAAAAAAYOwETAAAAAAAABi8UpqXWMl1kguLAPCOntOFS+5MAQAAAAAA&#10;AADAqRAwAQAAAAAAYHBKaS7TxUpuklxZBIAe2CVZ1NouTQEAAAAAAAAAwKkRMAEAAAAAAKD3XgVL&#10;Xs6ZVQDoiV2SZZJlre3WHAAAAAAAAAAAnCIBEwAAAAAAGJBSmmmS61rblTU4hWv91Tm3CgA99CnJ&#10;otZ2YwoAAAAAAAAAAE7Z//nPf/5jBQAAAAAAGJBSmrt0QYe7JHe1tndWYQTX9eX+un55FCwBoM8e&#10;ksxrbR9NAQAAAAAAAAAAAiYAAAAAADA4pTSTJI/5HHjYRcyE4V3HL6GSl3NmFQAG4ClduGRtCgAA&#10;AAAAAAAA+EzABAAAAAAABmgff/jfL3xJzIQ+Xq+TdJGSl2jJlVUAGJjnJIta25UpAAAAAAAAAADg&#10;vwmYAAAAAADAQJXSzJL8+xvfdp8uaLKutd1YjSNdmy+hksv9ubAKAAO1S7KstV2YAgAAAAAAAAAA&#10;/p6ACQAAAAAADFgpzSrJ7Xd++1OSdZK7Wtu19Xija3CaLlJyvX+8sgoAI7BLskwXL9maAwAAAAAA&#10;AAAAvk7ABAAAAAAABq6U5jHJxU/81vt0QZN1re2jJfmOa22aLlLyOlhyZhkARuZTkkWt7cYUAAAA&#10;AAAAAADwfQRMAAAAAABg4EppJkkek5z/wo/ZZR8zSfJYa7u27MlfV9dJpvkcLLmyCgAjd59kLlwC&#10;AAAAAAAAAAA/TsAEAAAAAABGoJTmMl185OwNf+zD/mc+pouabCw92mtnms+hkmmSC8sAcEIekiwE&#10;3AAAAAAAAAAA4OcJmAAAAAAAwEiU0twk+X8H/COes4+ZZB82qbXdWn4w18dfQyWTJFeWAeCECZcA&#10;AAAAAAAAAMAbETABAAAAAIARKaWZJfn3Ef/IXT4HTTZJNt4E/K7P/0uY5OXxOl205Nw6APCH53Th&#10;kpUpAAAAAAAAAADgbQiYAAAAAADAyJTSrJLcvvNf4zld0GSdZJsucrKptd14hn7puZ2mC5K8REqm&#10;r45ICQB8+/5EuAQAAAAAAAAAAA5AwAQAAAAAAEaoJxGTv/MSN3lMFzfZ7M+21vbxhJ+zy3Rhkpc4&#10;SfaPkwiUAMCv2CVZ1touTAEAAAAAAAAAAIchYAIAAAAAACNVSrNOcjXQv/5TurjJNl3oJH/5OEk2&#10;tbabnm7/Eh558frz6f68fCxMAgCHsUuyTBcv2ZoDAAAAAAAAAAAOR8AEAAAAAABGqpRmkmSd5OJE&#10;/sm7/Dlw8tr2K1/7HtN8jo586WsiJADQr3sC4RIAAAAAAAAAADgiARMAAAAAABixE4yYAACn7WOS&#10;hXAJAAAAAAAAAAAcl4AJAAAAAACMnIgJAHACPqULl2xMAQAAAAAAAAAAxydgAgAAAAAAJ6CU5jJd&#10;xOTMGgDAiAiXAAAAAAAAAABADwiYAAAAAADAiRAxAQBGRLgEAAAAAAAAAAB6RMAEAAAAAABOiIgJ&#10;ADBwwiUAAAAAAAAAANBDAiYAAAAAAHBiREwAgAESLgEAAAAAAAAAgB4TMAEAAAAAgBMkYgIADMRD&#10;knmt7aMpAAAAAAAAAACgvwRMAAAAAADgRImYAAA99pBkUWu7NgUAAAAAAAAAAPSfgAkAAAAAAJww&#10;ERMAoGeESwAAAAAAAAAAYIAETAAAAAAA4MSJmAAAPXCfZClcAgAAAAAAAAAAwyRgAgAAAAAApJRm&#10;muQuyYU1AIAj+pRkUWu7MQUAAAAAAAAAAAyXgAkAAAAAAJAkKaWZJFlHxAQAODzhEgAAAAAAAAAA&#10;GBEBEwAAAAAA4A8iJgDAgQmXAAAAAAAAAADACAmYAAAAAAAAf7KPmNwlubIGAPBGhEsAAAAAAAAA&#10;AGDEBEwAAAAAAIAvKqVZJbm1BADwC4RLAAAAAAAAAADgBAiYAAAAAAAAf0vEBAD4CbskyyQr4RIA&#10;AAAAAAAAADgNAiYAAAAAAMBXldLMkvzbEgDAN7yES5a1tltzAAAAAAAAAADA6RAwAQAAAAAAvmkf&#10;MVkmObMGAPAXwiUAAAAAAAAAAHDiBEwAAAAAAIDvUkpzmWQdERMAoPOcZJHkTrgEAAAAAAAAAABO&#10;m4AJAAAAAADw3UpppknuklxYAwBO1nOSRa3tyhQAAAAAAAAAAEAiYAIAAAAAAPygUppJuojJlTUA&#10;4KQ8JFnW2t6ZAgAAAAAAAAAAeE3ABAAAAAAA+CmlNKskt5YAgNF7SLKotV2bAgAAAAAAAAAA+BIB&#10;EwAAAAAA4KeV0syS/NsSADBKn9KFSzamAAAAAAAAAAAAvkbABAAAAAAA+CWlNNdJ7pKcWQMABm+X&#10;ZJVkKVwCAAAAAAAAAAB8LwETAAAAAADgl5XSTNNFTC6sAQCDtEuyTBcu2ZoDAAAAAAAAAAD4EQIm&#10;AAAAAADAmyilmaR74/OtNQBgMJ6TLGptV6YAAAAAAAAAAAB+loAJAAAAAADwpkpp5kn+ryUAoNce&#10;kixrbe9MAQAAAAAAAAAA/CoBEwAAAAAA4M2V0lwmWSc5swYA9MqnJKta27UpAAAAAAAAAACAtyJg&#10;AgAAAAAAHEQpzSTJXZIrawDAu9olWSVZ1tpuzAEAAAAAAAAAALw1ARMAAAAAAOCgSmkWSX63BAAc&#10;3XOSZZJVre3WHAAAAAAAAAAAwKEImAAAAAAAAAdXSnOd5C7JmTVQ8EkiAAAKLUlEQVQA4OAe0kVL&#10;VqYAAAAAAAAAAACOQcAEAAAAAAA4ilKaSbqIyZU1AOAgPqULl6xNAQAAAAAAAAAAHJOACQAAAAAA&#10;cFSlNIskv1sCAN7ELskyXbhkYw4AAAAAAAAAAOA9CJgAAAAAAABHV0pznWSV5NwaAPBTnpMsam1X&#10;pgAAAAAAAAAAAN6bgAkAAAAAAPAuSmkm6SImv1kDAL7bfZJlre3aFAAAAAAAAAAAQF8ImAAAAAAA&#10;AO+qlGaWZJnkzBoA8EW7dNGvZa3txhwAAAAAAAAAAEDfCJgAAAAAAADvrpRmmu6N2VfWAIA/PKWL&#10;lqxMAQAAAAAAAAAA9JmACQAAAAAA0BulNPMkiyRn1gDghH1Ksqq1XZsCAAAAAAAAAAAYAgETAAAA&#10;AACgV0ppLpOsklxYA4AT8rx//VvV2m7MAQAAAAAAAAAADImACQAAAAAA0EulNIskv1sCgJF7SBct&#10;WZkCAAAAAAAAAAAYKgETAAAAAACgt0ppLpOsklxYA4AR2e1f35a1thtzAAAAAAAAAAAAQydgAgAA&#10;AAAA9F4pzTzJIsmZNQAYsKd00ZKVKQAAAAAAAAAAgDERMAH4/+3c3XEa2QKF0Z2ByAAykALoUyYD&#10;K4NRBqMMrkJQCJoMcAa4TgeAMoAMIIP7cPCAZuSxZesHuteqOtXQ8LShiic+AAAAAOAslNLNkjwk&#10;+WQNAM7ILskiLVyyMgcAAAAAAAAAADBEAiYAAAAAAMBZKaW7SXKf5MIaAJywx/3v1aLWfmsOAAAA&#10;AAAAAABgyARMAAAAAACAs1NKN0n7U/gf1gDghOySLJLc19qvzAEAAAAAAAAAAIyFgAkAAAAAAHC2&#10;SunmSR6STK0BwAd6TAtrLWrtt+YAAAAAAAAAAADGRsAEAAAAAAA4e6V0d0luk1xYA4B3skuLaD3U&#10;2q/MAQAAAAAAAAAAjJmACQAAAAAAMAildLMk90k+WwOAN/Q1LVryYAoAAAAAAAAAAIBGwAQAAAAA&#10;ABiUUrp5Wsjk0hoAvJJNkoe0cMnaHAAAAAAAAAAAAE8JmAAAAAAAAINUSneb5C7JhTUA+EV/pUVL&#10;lqYAAAAAAAAAAAD4PgETAAAAAABgsErpJmkRkz+tAcBPekxyn2RRa781BwAAAAAAAAAAwI8JmAAA&#10;AAAAAINXSjdL8pDkkzUAeMYmySLJfa392hwAAAAAAAAAAAAvI2ACAAAAAACMRindPMl9kktrAIze&#10;Li1asqi1X5gDAAAAAAAAAADg1wmYAAAAAAAAo1NKd5PkLsnUGgCj8yWHcMnWHAAAAAAAAAAAAL9P&#10;wAQAAAAAABitUrrbtJDJhTUABu0xyUNatGRtDgAAAAAAAAAAgNclYAIAAAAAAIxaKd0kye3+CJkA&#10;DMcmySLJQ639yhwAAAAAAAAAAABvR8AEAAAAAAAgQiYAA7HLIVqyNAcAAAAAAAAAAMD7EDABAAAA&#10;AAA4chQy+Z81AM7Ct2jJotZ+YQ4AAAAAAAAAAID3J2ACAAAAAADwjFK6WZK7JNdJLiwCcHK+5BAu&#10;2ZoDAAAAAAAAAADg4wiYAAAAAAAA/IdSukmS2/0RMgH4WKIlAAAAAAAAAAAAJ0jABAAAAAAA4CcI&#10;mQB8GNESAAAAAAAAAACAEydgAgAAAAAA8AJCJgDvQrQEAAAAAAAAAADgjAiYAAAAAAAA/KJSupsk&#10;d0mm1gD4baIlAAAAAAAAAAAAZ0rABAAAAAAA4DftQyY3ST5ZA+BFREsAAAAAAAAAAAAGQMAEAAAA&#10;AADglZTSzdNCJn9YA+BZu7RgyTKiJQAAAAAAAAAAAIMhYAIAAAAAAPDKSulmSW7TYiYXFgFG7lu0&#10;ZFFrvzAHAAAAAAAAAADA8AiYAAAAAAAAvJFSukmS6yR3SaYWAUZkkxYteai1X5kDAAAAAAAAAABg&#10;2ARMAAAAAAAA3kEp3TzJbZLP1gAG6jHJQ5JFrf3aHAAAAAAAAAAAAOMhYAIAAAAAAPCOSulmSW72&#10;Z2oR4IztkiyTLNKiJVuTAAAAAAAAAAAAjJOACQAAAAAAwAcppbtOC5l8tgZwJjY5BEuW5gAAAAAA&#10;AAAAACARMAEAAAAAAPhwpXSztJDJTZKpRYAT8yXJMi1asjYHAAAAAAAAAAAA/yRgAgAAAAAAcEJK&#10;6eZpIZPrJBcWAT7AJskiybLWfmEOAAAAAAAAAAAAfkTABAAAAAAA4ASV0k3SIiY3ST5ZBHhDuyTL&#10;/VnU2q9NAgAAAAAAAAAAwEsImAAAAAAAAJy4UrpZDjGTS4sAr+AxySLJstZ+aQ4AAAAAAAAAAAB+&#10;h4AJAAAAAADAGSmlu0oLmVwnmVoE+EmbJMscoiVbkwAAAAAAAAAAAPBaBEwAAAAAAADOlJgJ8B92&#10;2cdK0oIla5MAAAAAAAAAAADwVgRMAAAAAAAABkDMBEZvl32sJC1YsjIJAAAAAAAAAAAA70XABAAA&#10;AAAAYGDETGAUBEsAAAAAAAAAAAA4GQImAAAAAAAAA1ZKN0sLmdwkubQInK1NWqxkFcESAAAAAAAA&#10;AAAAToyACQAAAAAAwEiU0k3SYibXSeZJLqwCJ+sx+1hJWrBkbRIAAAAAAAAAAABOlYAJAAAAAADA&#10;SJXSzXOImVxaBD7U17RYySotWLI1CQAAAAAAAAAAAOdCwAQAAAAAAICU0k1yiJnMk0ytAm9mk6ex&#10;kpVJAAAAAAAAAAAAOGcCJgAAAAAAAPxLKd1VDjGTeZILq8Av2WUfKskhWLI1CwAAAAAAAAAAAEMi&#10;YAIAAAAAAMAPCZrAT/uao2BJrf3aJAAAAAAAAAAAAAydgAkAAAAAAAAv9o+gyVWSqVUYmV0OoZJ1&#10;WqxkZRYAAAAAAAAAAADGSMAEAAAAAACA31ZKN8shZjJPcmkVBmSTFiv5+9Tar80CAAAAAAAAAAAA&#10;jYAJAAAAAAAAb6KUbp5D0OQqydQqnIGvaZGSdQ6xkq1ZAAAAAAAAAAAA4PsETAAAAAAAAHgXpXST&#10;PA2azJJcWoYP8jUtUrJOskyyrrVfmwUAAAAAAAAAAABeTsAEAAAAAACAD1VKN88haHK1PxeW4RVs&#10;0gIlq+OrUAkAAAAAAAAAAAC8LgETAAAAAAAATk4p3SwtaDLfX2cRNuF5uxwCJev9422t/dI0AAAA&#10;AAAAAAAA8D4ETAAAAAAAADgbpXSTtJDJLIfAySTJpXUG7THJNvs4SZJlkoiUAAAAAAAAAAAAwGkQ&#10;MAEAAAAAAGAQnombHJ+phU7WJsk6h0BJIlACAAAAAAAAAAAAZ0XABAAAAAAAgFE4CpwkyXx/vUoy&#10;2Z9LK72qb2GSpIVJtnkaKVnV2m/NBAAAAAAAAAAAAOdPwAQAAAAAAACOlNLNksz2T78FTrK/Nzt6&#10;66cRzXIcI0kOQZLs7397bVtrv/ItAgAAAAAAAAAAgHERMAEAAAAAAIBXUEo3f+b2/Dtvn+VpDOWt&#10;rfM0QHLsOEby971a+61PFQAAAAAAAAAAAPgZ/wdIv1LW/raSbQAAAABJRU5ErkJgggAAAAAA/k4g&#10;DgAAAAAAgOpsgyiLJCfWAHhzv5TSrcwAB7uDJklWEckFhuNbklYcDna+CdbuAaByPl8AAAAAAAAA&#10;+C8E4gAAAAAAAKhG00zn6YMo76wB8Obu08db7kwBB7uFJklukpxZAxiIq1K61gyw8z2wTvLeGkCl&#10;NkkWpXRrUwAAAAAAAAD8mEAcAAAAAAAAR69ppufpw3AX1gA4iC9JlqV0T6aAg95DN0lOrAEMhDgc&#10;7H4PiMUCtdskmYnPAwAAAAAAAPw7gTgAAAAAAACO1vbF51WSS2sAHMQmSVtKd20KOOhN1G5vInE4&#10;YCjE4WD3e0AcDqjdfZJ5Kd2DKQAAAAAAAAD+nUAcAAAAAAAAR6lppsskiwihABzKt/RxuCdTwMFv&#10;ok+WAAbkQynd2gyw0z1wnj4O5zMSoFb3SWY+YwAAAAAAAAD4eQJxAAAAAAAAHJWmmc6TrJK8swbA&#10;QWySLEvpVqaAg95EkyTrJO+tAQyIOBzsfhOIwwG1uyqla80AAAAAAAAAsBuBOAAAAAAAAI5C00xn&#10;SZZJLqwBcDD3SdpSujtTwEHvotMk10nOrAEMiDgc7H4TzNMHY8XhgFp9LqVbmgEAAAAAAABgdwJx&#10;AAAAAAAAHNQ2gLJMcmkNgIPy0jYcx210nuQmQjDAcGySzEvpbkwBO90EbZKvlgAqJg4LAAAAAAAA&#10;8AwCcQAAAAAAABxE00wnSRbbLwEUgMN5TNKKtsBR3EdthGCAYdkkmZXS3ZkCdroJFkl+tQTg+Q8A&#10;AAAAAAAwXgJxAAAAAAAAvLlt/GSZ5J01AA7qKsmilO7JFHDw+2iV5KMlgAERh4H9boJ1kktLAJV6&#10;TDL3/AcAAAAAAAB4PoE4AAAAAAAA3kzTTGdJVknOrAFwUJskbSndtSng4PfRJMl1kgtrAAMiDgP7&#10;3QXriMMB9bpPH4cVoQcAAAAAAAB4AQJxAAAAAAAAvLqmmZ4mWUf4BOAY3KYPtnhhGw5/I51vbyTx&#10;XGBIxGFg95tAMBao3VWShec/AAAAAAAAwMsRiAMAAAAAAODVbF9wXiW5tAbAwW2SLEvpVqaAo7iT&#10;ZulDMCfWAAZEHA52vwkmSW4iGAvU60sp3cIMAAAAAAAAAC9LIA4AAAAAAIAXt325ebH9Ej0BOLz7&#10;JPNSugdTwFHcSoskv1oCGJjb7b0hDgc/fxOIwwG1+1BKtzYDAAAAAAAAwMsTiAMAAAAAAOBFNc20&#10;TbJM8s4aAEfhcynd0gxwNLfSOsmlJYCBuSqla80AO90E5+njcML6QI02SdpSumtTAAAAAAAAALwO&#10;gTgAAAAAAABeRNNMZ0nWEYYDOBb36V/WvjMFHMWtNEkfgTmzBjAw4nCw+10gDgfUbJNk5vMGAAAA&#10;AAAAgNclEAcAAAAAAMCzbF9qXiW5sAbA0fiSZFlK92QKOJp76SYiMMAAb45SuoUZYKe7YJ4+sO8u&#10;AGp0nz4O5/MGAAAAAAAAgFcmEAcAAAAAAMBemmZ6mmSZ5NIaAEfjMUlbSndjCjiam6lNH9MVgQGG&#10;5kMp3doMsPNd8NUSQKVuk8zF4QAAAAAAAADehkAcAAAAAAAAO2ma6STJIsknawAclW/p43Be1Ibj&#10;uZtWST5aAhggcTjY/S5oIw4H1OuqlK41AwAAAAAAAMDbEYgDAAAAAADgp3wXhlskObEIwNHYpA/D&#10;XZsCjupuWid5bw1ggHfHQhwOdr4N1kkuLQFU6pdSupUZAAAAAAAAAN6WQBwAAAAAAAD/qmmmbZJl&#10;knfWADgq39LH4Z5MAUdzN52nj8OdWQMYmE2SWSndnSlgp9tgHXE4oF4fhGEBAAAAAAAADkMgDgAA&#10;AAAAgB9qmuk8ySrCcADHZpNk4SVtOLrbaZbkOsmJNYAB3h7icLDbXTBJ/5mKOBzg2Q8AAAAAAADA&#10;zgTiAAAAAAAA+Jtt3GSZ5MIaAEfnNklbSvdgCjiq+2mR5FdLAAN0v709BGLg5++CSZKbJGfWACr0&#10;mGTu2Q8AAAAAAABwWAJxAAAAAAAA/K5ppudJVhGGAzhGmyTLUrqVKeCo7qfJ9n66tAYwQPdJZqV0&#10;T6aAnW6Dm4jDAZ79AAAAAAAAADyDQBwAAAAAAABpmulpkmWETQCO1W2StpTuwRRwVDeUAAwwZAIx&#10;sPttcJ5k7TYAKnWVZOHZDwAAAAAAAHAcBOIAAAAAAABGTBgOoAqfS+mWZoCju6PO08fhTqwBDJBA&#10;DLgNgJE9+0vpWjMAAAAAAAAAHA+BOAAAAAAAgBFqmukkyWL75cVlgON0n6QtpbszBRzdLdUm+WoJ&#10;YKAEYmD320AcDqjZh1K6tRkAAAAAAAAAjotAHAAAAAAAwIgIwwFU43Mp3dIMcJT31DrJpSWAgRKH&#10;g91vgzbJKj5nAeqzSbIQhwMAAAAAAAA4TgJxAAAAAAAAI9E002WE4QCO3X2StpTuzhRwdLfUJMlN&#10;kjNrAAP1QSAGdr4P2iRfLQFUaJNk5vMHAAAAAAAAgOMlEAcAAAAAADBw25eVl0neWQPgqH0upVua&#10;AY7ynjpPcu2eAgZMHA52vw/aiMMBdRKnBwAAAAAAAKiAQBwAAAAAAMBACcMBVMOL2XD8N9UqyYk1&#10;gAHaJFmIw8HO98EqyUdLABW6TzIrpXsyBQAAAAAAAMBxE4gDAAAAAAAYGGE4gKp8LqVbmgGO9q4S&#10;fwGGbJM+ECNSC7vdB+skl5YAKnRVSteaAQAAAAAAAKAOAnEAAAAAAAAD0TTTWZJ1hOEAanCfpBVk&#10;gaO9qyZJrpNcWAMYKHE42O9GWEccDqjTl1K6hRkAAAAAAAAA6iEQBwAAAAAAULltGG4ZAROAWnwu&#10;pVuaAY72tjpPH4cT3QWG6j7JvJTuwRTw0/fBJMlNkjNrABX6UEq3NgMAAAAAAABAXQTiAAAAAAAA&#10;KiUMB1Cd+yRtKd2dKeBo76s2ySrJiTWAAd8js1K6J1PAT98H4nBArTbpP4e4NgUAAAAAAABAfQTi&#10;AAAAAAAAKiMMB1Clz6V0SzPAUd9YyySfLAEM2G2SuTgc7HQfiMMBtdqkj8KK1AMAAAAAAABUSiAO&#10;AAAAAACgEsJwAFW6T9J6IRuO+saaJFkneW8NYMCuSulaM8BON8J5+jjciTWAytynj8I+mAIAAAAA&#10;AACgXgJxAAAAAAAAR04YDqBan0vplmaAo76zztPH4c6sAQyYOBzsdyPcRBwOqM99klkp3ZMpAAAA&#10;AAAAAOomEAcAAAAAAHCkhOEAqnWfpC2luzMFHPWtNU8fhxN+AYbsQynd2gyw040gDgfU6irJQhwO&#10;AAAAAAAAYBgE4gAAAAAAAI6MMBxA1T6X0i3NAEd/by2TfLIEMHDicLD7jdAm+WoJoEJXpXStGQAA&#10;AAAAAACGQyAOAAAAAADgSAjDAVTtNsmilO7OFHDU99YkyTrJe2sAA7ZJ0pbSXZsCdroT2ojDAXUS&#10;hQUAAAAAAAAYIIE4AAAAAACAAxOGA6jaJsmylG5lCjj6m+s8fRzuzBrAwG+TmWgt7HwntBGHA+p8&#10;7i/E4QAAAAAAAACGSSAOAAAAAADgQIThAKp3m6QtpXswBRz93TVPH4c7sQYwYI9J5uJwsPOdsEry&#10;0RJAZURhAQAAAAAAAAZOIA4AAAAAAOCNNc20TR+Ge2cNgCptkixL6VamgCpur2WST5YABu4+fSTm&#10;yRSw052wTnJpCaDC534rDgcAAAAAAAAwbAJxAAAAAAAAb0QYDmAQviVZlNI9mAKO/vaaJLlOcmEN&#10;YODE4WC/W2EdcTjAcx8AAAAAAACAIyUQBwAAAAAA8MqE4QAGYZOkLaW7NgVUcX+dp4/Dub+Aobsq&#10;pWvNADvdCSKyQLXP/fTRenE4AAAAAAAAgBEQiAMAAAAAAHgF25eN2ySLCJMA1O5b+jicF7Chjjus&#10;TbJKcmINYODE4WD3O2GS5CbJmTUAz30AAAAAAAAAjplAHAAAAAAAwAvavmi82H6JkgDU7TF9GO7G&#10;FFDNLbZK8tESwAj8Ukq3MgPsdCeIwwGe+wAAAAAAAABUQyAOAAAAAADgBQjDAQzOlyTLUronU0A1&#10;t9h1kgtrACPwoZRubQbY6VY4T7KOOBzguQ8AAAAAAABAJQTiAAAAAAAAnqFppqdJlkkurQEwCPdJ&#10;FqV0N6aAau6x8/RxuHfWAAZuk6Qtpbs2Bex8K9xE0B+o77k/K6W7MwUAAAAAAADAOAnEAQAAAAAA&#10;7GH7cvEiwnAAQ/K5lG5pBqjqJmuTfLUEMAIiMbDfrSAOB3juAwAAAAAAAFAlgTgAAAAAAIAdNM10&#10;lmSZ5MIaAINxm2ThxWuo7i5bR6wXGIf7JK1bBXa+FcThgFqf+7NSuidTAAAAAAAAAIybQBwAAAAA&#10;AMBPaJppm6SNMBzAkGySLEvpVqaAqu6ySfrYy5k1gBEQiYH97oU2yVdLAJW5TTL33AcAAAAAAAAg&#10;EYgDAAAAAAD4oW18ZJ5kmeSdRQAG5VuSRSndgymgqvtsluQ6yYk1gBEQiYH97oU24nBAfa5K6Voz&#10;AAAAAAAAAPAbgTgAAAAAAIC/2IbhFtsv8RGAYXlMH4a7NgVUd6MtkvxqCWAkRGJgv3uhjTgcUJ8v&#10;pXQLMwAAAAAAAADwPYE4AAAAAACAraaZniZZJplHGA5giL4kWZbSPZkCqrrRJklWSS6tAYzlZhGJ&#10;gb1uhmWST5YAKvOhlG5tBgAAAAAAAAD+SiAOAAAAAAAYvaaZzpIskry3BsAg3SdZlNLdmAKqu9PO&#10;k6yTnFkDGAmRGNjvZlhHTBaoyyZJW0p3bQoAAAAAAAAA/olAHAAAAAAAMFpNM22TtEkurAEwSJsk&#10;q1K6pSmgylttnj4Od2INYCR3y0IcDva6GdYRhwPqe+7PSunuTAEAAAAAAADAjwjEAQAAAAAAo9I0&#10;00n6KNwiyTuLAAzWbZK2lO7BFFDlzbZM8skSwEiIxMD+N8M64nBAXe7Tf17huQ8AAAAAAADAfyUQ&#10;BwAAAAAAjELTTE/TR+HaJCcWARisTfoXra9NAVXebJMk10kurAGMxGOSuUgM7HUz3CQ5swZQkfv0&#10;UdgnUwAAAAAAAADwbwTiAAAAAACAQWua6Sx9FO7SGgCD9yXJ0ovWUO3ddp4+DvfOGsBIiMTAfjeD&#10;OBxQo2/pg/ae+wAAAAAAAAD8FIE4AAAAAABgkJpm2iZZxMvCAGNwn2RRSndjCqj6dvtqCWBEbpPM&#10;RWJg55tBHA6o0VUpXWsGAAAAAAAAAHYhEAcAAAAAAAzG9iXhxfbrxCIAg7dJsiqlW5oCqr7fVkku&#10;rQGMiEgM7Hc3nCa5jjgcUJdfSulWZgAAAAAAAABgVwJxAAAAAABA9Zpmep4+CicsAjAet0naUroH&#10;U0C1N9xpRF6A8fksbgt73Q3nSW7ibwgA1OVDKd3aDAAAAAAAAADsQyAOAAAAAACoVtNM2yRtkgtr&#10;AIzGY5JFKd21KaDqO26WPg4n8gKMiUgM7Hc3iMMBtdmkj9r77AIAAAAAAACAvQnEAQAAAAAAVWma&#10;6Wn6KNwiXgwGGJsvSZaldE+mgKrvuWWST5YARkQkBva/G8ThgBqf+7NSujtTAAAAAAAAAPAcAnEA&#10;AAAAAEAVmmY6Sx+Gu7QGwOjcJll4uRqqv+cmSa6TXFgDGBGRGNj/dmiTrCIOB9TjPn0U1nMfAAAA&#10;AAAAgGcTiAMAAAAAAI7WNiIyT7JM8s4iAKOzSbIspVuZAqq/687Tx+HcdMCY3CeZl9I9mAJ2vh3a&#10;JF8tAVT23J+V0j2ZAgAAAAAAAICXIBAHAAAAAAAcnaaZnqaPws2TnFgEYJSukiy8WA2DuO3aCLwA&#10;4yMSA24HYDx8hgEAAAAAAADAixOIAwAAAAAAjsb2BeA2yYU1AEbrPv1L1TemgOpvu0mSVZJLawAj&#10;IxID+98PbcThgMqe+6V0rRkAAAAAAAAAeGkCcQAAAAAAwEE1zfQ0ySJ9GO7EIgCjtUmyLKVbmQIG&#10;c+NdJzmzBjAyIjGw//2wjrAsUJfPpXRLMwAAAAAAAADwGgTiAAAAAACAg2iaaZs+CndhDYDR+5Zk&#10;UUr3YAoYxJ03T7KO+C8wPh9K6dZmgL3uh3XE4QDPfQAAAAAAAAD4nUAcAAAAAADwZppmeppkkT4M&#10;JxgCwGOStpTuxhQwmHtvleSjJYCR2aSP3a5NAXvdD+uIwwF1PffbUrprUwAAAAAAAADwmgTiAAAA&#10;AACAV9c00zZ9FO7CGgCkf5l6VUq3NAUM5t6bJLl27wEjvWtmpXR3poC97od1kvfWADz3AQAAAAAA&#10;AODPBOIAAAAAAIBX0TTT8/RRuDbJiUUA2PqWZFFK92AKGMzdN0sfh3PzAWNzn6QViYG97odJkpsk&#10;Z9YAPPcBAAAAAAAA4O8E4gAAAAAAgBezfbl3nmQRL/gC8GeP6V+kvjEFDOr+WyT51RLACN0nmZXS&#10;PZkCdr4fxOEAz30AAAAAAAAA+BcCcQAAAAAAwLM1zXSWpE0fhzuxCADf2SRZldItTQGDuv8mSdZJ&#10;3lsDGKGrJAuRGNjrhjhNch1xOKAe39IH7z33AQAAAAAAAHhTAnEAAAAAAMBeti/0ttuvdxYB4B9c&#10;JVmW0j2YAgZ1B56nD7u4AYFR3jeldK0ZYO8b4ib+5gKA5z4AAAAAAAAA/CuBOAAAAAAA4Kc1zXSS&#10;ZJ4+CndhEQB+4D7JopTuxhQwuHuwTbKKsAswTh9K6dZmgL1uCHE4oDZfSukWZgAAAAAAAADgUATi&#10;AAAAAACAf9U001n6KNw8XuQF4Mc2SZaldCtTwODuwUn6MNylNYCR3jhtKd21KWCvO0IcDqiNKCwA&#10;AAAAAAAABycQBwAAAAAA/KOmmZ6mj8K1Sd5ZBIB/cZVkUUr3ZAoY3F14nmSd5MwawAhtksxK6e5M&#10;AXvdEW2Sr5YAKnruL8ThAAAAAAAAADgGAnEAAAAAAMDvmmY6STJPsogACAA/5zb9y9OiKTDM+7BN&#10;skpyYg1ghO6TzEvpHkwBe98R4nBALURhAQAAAAAAADgqAnEAAAAAAMBvL+zOk7y3BgA/aZM+DLc2&#10;BQz2Rlwl+WgJYKTu00dinkwBe90RbcThgHqIwwEAAAAAAABwdATiAAAAAABgpJpmOk8fhZsnObEI&#10;ADv4nGQlmAKDvRNPk1wnObMGMFJXpXStGWDvW0JkFqiJKCwAAAAAAAAAR0kgDgAAAAAARqRppudJ&#10;2u2XKBwAu7pN0pbSPZgCBnsvzpOs3YrAiH0upVuaAfa+JdZJLi0BVEIcDgAAAAAAAICjJRAHAAAA&#10;AAAD910Ubp7knUUA2MNj+jDcjSlg0HfjKslHSwAj9qGUbm0G2PuWWEccDqjHVZKFOBwAAAAAAAAA&#10;x0ogDgAAAAAABkgUDoAXskmyLKVbmQIGfTtOktwkObMGMOKbZ1ZKd2cK2PuWWCd5bw2gEleldK0Z&#10;AAAAAAAAADhmAnEAAAAAADAQonAAvLCrJItSuidTwKBvyKbvUI0AACAASURBVFmS6yQn1gBG6jHJ&#10;XBwO9r4lhGaB2vwihA8AAAAAAABADQTiAAAAAACgYqJwALyC2/RhOJEUGP4tuUzyyRLAiN0nmQni&#10;wt63hDgcUJsPpXRrMwAAAAAAAABQA4E4AAAAAACojCgcAK/kMX0Y7toUMPh7cpLkOsmFNYARu9re&#10;PuJwsN89cZ5kHXE4oA6bJK3PPAAAAAAAAACoiUAcAAAAAABUoGmm8ySziMIB8PI2SValdEtTwCju&#10;yln6ONyJNYAR+1JKtzAD7H1PnCe5cU8AldgkmZXS3ZkCAAAAAAAAgJoIxAEAAAAAwJHaRuF++/LC&#10;LQCv4SrJopTuyRQwivtymeSTJYCR+1BKtzYD7H1PiMMBNXlMMheHAwAAAAAAAKBGAnEAAAAAAHAk&#10;mmY6yR9BuPcWAeAV3SZpS+keTAGjuTOvk1xYAxixTfpAzI0pYO+bYp5kHXE4oA73SWai+AAAAAAA&#10;AADUSiAOAAAAAAAOqGmm50lmSdokZxYB4JU9pg/D3ZgCRnNvztLH4YRcgLHfQPNSujtTwN43RZvk&#10;qyWASojDAQAAAAAAAFA9gTgAAAAAAHhjTTOdp4/CzZO8swgAb2CTZFlKtzIFjOruXCb5ZAlg5ARi&#10;4Pk3RRtxOKAeV6V0rRkAAAAAAAAAqJ1AHAAAAAAAvLKmmZ6mj8HNkry3CABv7HOSlSgKjOr+nCS5&#10;TnJhDWDkrpIs3EHwrLtileSjJYBanv3icAAAAAAAAAAMhUAcAAAAAAC8gqaZ/haEmyd5ZxEADuAq&#10;ybKU7sEUMKo7dJY+DndiDWDkvpTSLcwAz7or1kkuLQFU4pdSupUZAAAAAAAAABgKgTgAAAAAAHgB&#10;TTM9Tx+EmyV5bxEADug2fRjuxhQwupt0meSTJQDyoZRubQZ41l2xjjgc4NkPAAAAAAAAAAcjEAcA&#10;AAAAAHtomukkyTx/ROHeWQWAA3tMsiiluzYFjPI2vU5yYQ1g5DZJ5kK58Oy74ibJmTWASp79rc9C&#10;AAAAAAAAABgigTgAAAAAAPgJ25djZ999eUkWgGOxSbIspVuZAkZ5p87Sx+FOrAGM3GP6ONydKWDv&#10;u0IcDqjJJsnMsx8AAAAAAACAoRKIAwAAAAB20jTT0yRPpXRP1mAE3++z9DG4ebwYC8Bx+pxk5TaD&#10;0d6ryySfLAGQ+/SBGDcR7H9XnKaPzvoMDKiBOBwAAAAAAAAAgycQBwAAAADs46FppjfpXxi89vIt&#10;Q9A000mS8/RBuFmSC6sAcMSukixL6R5MAaO8XU+TrN2sAP1dVErXmgGedVucJ7lJcmINoALCsAAA&#10;AAAAAACMwv/5z3/+YwUAAAAAYCdNM22TfN3+dpM/QnHX1qGi7+NJ/ojBzZKcWQWACtwmWZTS3ZkC&#10;RnvHztPH4QRcAJLPpXRLM8CzbgtxOKAm4nAAAAAAAAAAjIZAHAAAAACwl6aZrpNc/uVPb9K/TPhb&#10;MM4LOhzT9+x5kvP8EYR7ZxUAKnKfPgx3YwoY9U27SvLREgBJkg+ldGszwLNuC+FZoCZX6T8b8f97&#10;AgAAAAAAAGAUBOIAAAAAgL01zfQuydl/+ad8yzYYV0r3YDHe8Htzkj/H4M7jRVcA6vSYZCl+AqO/&#10;b0/Th7jPrAGQTZJZKd2dKeBZ90Wb5KslgEpcldK1ZgAAAAAAAABgTATiAAAAAIC9bSMFd/m58NZ9&#10;+ljcTSndtfV44e/FWfoI3G9fwhkA1G6TPgy3MgWM/tadJ1lH8Bgg6T9fmvsbEcCz74s24nBAPb6U&#10;0i3MAAAAAAAAAMDYCMQBAAAAAM+yDXP97x7/0m/5Ixh3Z0l2+J77PgR3nuTCKgAMyCbJKsmqlO7J&#10;HDDqu3ey/d+DS2sAJElu08fh3EjwvBtjleSjJYBKfCilW5sBAAAAAAAAgDESiAMAAAAAnq1ppm2S&#10;r8/4t9hkG4uLYBx//t6a5c8xuDOrADBgV0kWoifANoq8dv8C/HEnldK1ZoBn3xjriM8C9RCHAwAA&#10;AAAAAGDUBOIAAAAAgBfxCi8X3uaPaNydUMrgv3/Ok5ymj8DNtr9+ZxkARuIqybKU7sEUwDbAvUpy&#10;Yg2AJOIw8BL3xWR7X4jDATXYJJn5mwkBAAAAAAAAMHYCcQAAAADAi2ma6XWS96/0b/+YbSwufTDu&#10;xuJVfo98H4L77ddnlgFgpG7Th+HcNcBv4Zb1K/5MBVCbTZK5Wwle5Ma4ic/ggHqe/+JwAAAAAAAA&#10;ABCBOAAAAADgBR3gZcPHbINx2//ch1K6B38lDv59cJo/InCTJLPt799ZBwCSCMMBf7+hz5Ncu5kB&#10;fveYPg4nDgPPuzHE4YCa3CdpPf8BAAAAAAAAoCcQBwAAAAC8qO1Lhw9JTg74X+N2+9/hIX087kmA&#10;5cX/Os+2v5ylj8D9FoPzsikA/NhjkkUp3bUpgO9u60WSXy0B8Lv7JLNSuidTwLNuDAFawPMfAAAA&#10;AAAAAComEAcAAAAAvLjty4c3OWwk7p9s0gfjHv76VUr34K/c73/9Zttfnm6/BOAA4HkekyxL6dam&#10;AL67uyfpoy0X1gD43VUpXWsGePadcayfzwL8E3E4AAAAAAAAAPgHAnEAAAAAwKuo+CXE2+0fH7Zf&#10;SR+V++3FpLvaXlLa/rWYbH97uv36p1+/850LAC9KGA740Y0+Sx+HE20B+MMvpXQrM4A7AxgVcVgA&#10;AAAAAAAA+AGBOAAAAADg1TTNtE3ydeD/Z97+5fdP6YNyP/Jv//j3JknO/+WfM/uHP3fhuw8ADmqT&#10;ZJVkVVtYFniTn5NWST5aAuBPt1NbSndtCnj2ndFm+J/HAsMhDgcAAAAAAAAA/4VAHAAAAADwqryU&#10;CACMiDAc8N9+NjpNcp3kzBoAv3tMMi+luzMFPPvWaONzWKAen0vplmYAAAAAAAAAgB8TiAMAAAAA&#10;Xp2XEwGAgROGA/7tZ6J5knWSE2sA/O4+ycz9BC9ya6ySfLQEUIkPpXRrMwAAAAAAAADAfycQBwAA&#10;AAC8CZE4AGCgPkcYDvjxz0GT9AHJS2sA/MlVkoUbCl7k3li7NYCKiMMBAAAAAAAAwE8SiAMAAAAA&#10;3oyXFQGAAblKsiylezAF8IOff86TXCd5Zw2AP/lcSrc0Azz71hCiBWqySTIrpbszBQAAAAAAAAD8&#10;HIE4AAAAAOBNicQBAJUThgN+5ueeRZJfLQHwJ5ski1K6tSng2bfGJMlNkjNrAJXcAOJwAAAAAAAA&#10;ALAjgTgAAAAA4M2JxAEAFRKGA37mZ51JkuskF9YA+JPHJHNhGHixe+Mm4nBAHe6TtG4AAAAAAAAA&#10;ANidQBwAAAAAcBAicQBAJYThgJ/9GWeWPg53Yg2AP7lPMiulezIFPPveOE8fh3NvAG4AAAAAAAAA&#10;ABg4gTgAAAAA4GBE4gCAIyYMB+zys80qyUdLAPz9piqla80AL3JviMMBNRGHAwAAAAAAAIBnEogD&#10;AAAAAA5KJA4AODLCcMAuP8+cJ1knObMGwN/8Ukq3MgO8yM3RJllFHA6ow1WShTgcAAAAAAAAADyP&#10;QBwAAAAAcHBNM10m+WQJAOCAhOGAXX+OWSRZRqgF4K82SdpSumtTwIvcHG2Sr5YAKnFVSteaAQAA&#10;AAAAAACeTyAOAAAAADgKXnQEAA5EGA7Y9WeXSZJ1kvfWAPibxyTzUro7U8CL3B2LJL9aAqjEl1K6&#10;hRkAAAAAAAAA4GUIxAEAAAAAR0MkDgB4Q8JwwD4/s8ySXCc5sQbA39wnmZXSPZkCXuTuWCe5tARQ&#10;iQ+ldGszAAAAAAAAAMDLEYgDAAAAAI6KSBwA8MqE4YB9f1ZZJfloCYB/vrFK6VozwIvdHeuIwwH1&#10;EIcDAAAAAAAAgFcgEAcAAAAAHJ2mmc6TrJOcWAMAeAGb7W2xEoaD/8/e3d22je/tGn6w8Z5bHdgd&#10;2PtchNVB1IGZCqxVQZQKRqkgcgVb6UDGnwVYHdgdWB3sA2rezMzKJHGiD5K6LsDwQmYOFh4M4h8F&#10;8Da/8Hxys/s75NoaAN8kCgP7uztGSdbuDqAntknqUpqVKQAAAAAAAABg/wTiAAAAAIBO2kUY1hGJ&#10;AwB+3TbJIm0Y7tUcwC88l8ySzD2XAPzrrTUtpVmbAvZyd4jDAX27AyalNE+mAAAAAAAAAIDDEIgD&#10;AAAAADprF4lbJbm0BgDwBsJwwO8+i4ySLJO8swbAN22S1KIwsLfbw+egQJ+IwwEAAAAAAADAEQjE&#10;AQAAAACdtgszrJNcWwMA+AFhOGAfzyCTtIGWC2sAfNOXtHE49xbs5/a4Sfv5p9sD6INNkmkpzbMp&#10;AAAAAAAAAOCwBOIAAAAAgM7bReJWSW6tAQB8w0uSeSnN0hTAbz57LJLcWwLgX30qpZmZAfZ2e9Rp&#10;I9ficEAfbJJMRGIBAAAAAAAA4DgE4gAAAACA3qiq8TLJnSUAgB1hOGBfzxo3SZZJrq0B8E3bJDN3&#10;F+z1/qiTfLYE0BPicAAAAAAAAABwZAJxAAAAAECvVNV4luQPSwDAWXtMsiilWZkC2NMzxjzJhTUA&#10;vmmbNgjzZArY2/0xT/LBEkBPPJTS1GYAAAAAAAAAgOMSiAMAAAAAeqeqxnWSRQQcAODcPCaZl9Ks&#10;TQHs4blilGSV5NYaAP9qkzYO92oK2NsNskxyZwmgJ8ThAAAAAAAAAOBEBOIAAAAAgF6qqvFNknVE&#10;4gDgHDwkWZTSPJkC2NPzxDTJ0vMEwPdvMEEY2Ov9MdrdH++sAfTEp1KamRkAAAAAAAAA4DQE4gAA&#10;AACA3tq9VLlOcm0NABikhyTzUppnUwB7fIaYJ7m3BsB3/aeUZmEG2OsNso7PMYH+eF9KszQDAAAA&#10;AAAAAJyOQBwAAAAA0Gu7lysXSe6sAQCDsN39bF+U0ryaA9jjs8NNklWSS2sAfPcWm5bSrE0Be7tB&#10;rnY3iDgc0BficAAAAAAAAADQAQJxAAAAAMAgVNV4luQPSwBAb72kDcMtheGAAzwvzJN8sATAd23S&#10;xuGeTQF7u0FukqyTXFgD6IFtkrqUZmUKAAAAAAAAADg9gTgAAAAAYDCqajxJsooXLgGgTzZJFqU0&#10;S1MAB3hGuNo9I1xbA+C7vqQNwgj1wv7ukEl8Vgn0xzbJpJTmyRQAAAAAAAAA0A0CcQAAAADAoAhA&#10;AEBvPCaZl9KsTQEc6NlglmQeURaAH/lYSjM3A+z1DqmTfLYE0BPicAAAAAAAAADQQQJxAAAAAMDg&#10;VNV4lGSR5M4aANA5D2nDcM+mAA74PLBM8s4aAN+1TVKX0qxMAXu9RWZJ/rAE0BOb3T0gDgcAAAAA&#10;AAAAHSMQBwAAAAAMVlWN67ShuAtrAMBJbXc/kxelNK/mAA74DDBNG4fzDADwfWIwcJhbZBm/tALo&#10;1z0w8VkNAAAAAAAAAHSTQBwAAAAAMGhVNb5JskpyaQ0AOLqXJPMkKy8bAwe++0e7v2/urQHwQ49J&#10;pu4z2Pstsog4HNAf4nAAAAAAAAAA0HECcQAAAADA4O1e0FwmeWcNADiKxySLUpqVKYAj3PuT3b0v&#10;Cg3wY59KaWZmgL3eIqMk6yTX1gB64kuSWhwOAAAAAAAAALpNIA4AAAAAOBtVNZ4lmSe5sAYAHMRD&#10;knkpzbMpgCPd+PMkHywB8EPbJLNSmqUpYK+3yFWSVcThgP54KKWpzQAAAAAAAAAA3ScQBwAAAACc&#10;laoa3yRZxkubALAvL7ufrYtSmldzAO56gE7ea9NSmidTwN7vkXX8MgqgP8ThAAAAAAAAAKBHBOIA&#10;AAAAgLNTVeNRknmSe2sAwC/bpI3CLU0BHPmenyX5wxIAP+UxbRxOyBf2e49MkqwiDgf0x8dSmrkZ&#10;AAAAAAAAAKA/BOIAAAAAgLNVVeNpkmW8yAkAb/GQZFlKszYFcOT7/Wp3v99aA+CnfCqlmZkB9n6T&#10;1Ek+WwLokfcC/wAAAAAAAADQPwJxAAAAAMBZq6rxKMkqIhMA8D3bJIu0YbhncwAnuNtnSeYRdwb4&#10;2dttJgQDB7tJ/rAE0CPicAAAAAAAAADQUwJxAAAAAAARnACAf/GYNgq3NAVwojt9lGSZ5J01AH7K&#10;S5JpKc2TKWDvd8kyyZ0lgJ7YJqlLaVamAAAAAAAAAIB+EogDAAAAANipqvFN2vjEtTUAOHMPSRbC&#10;IsCJ7/Pp7j4XcQb4OY9p43CvpoC93iSCtUDfbJNMfK4DAAAAAAAAAP0mEAcAAAAA8A9VNZ4n+WAJ&#10;AM7MS5JFkqWoCHDie1yEBeDtPpXSzMwAB7lL1vELJYD+EIcDAAAAAAAAgIEQiAMAAAAA+IaqGt+k&#10;jVJ4+ROAofuSNgq3MgXQgTt8srvDL60B8FO2SWalNEtTwN7vEp8PAn2zSVKLwwEAAAAAAADAMAjE&#10;AQAAAAB8R1WN50k+WAKAgdmmDR0sSmmezQF04O4eJZknubcGwE97STIVgYGD3CY3SdZJLqwB9MQm&#10;yaSU5tUUAAAAAAAAADAMAnEAAAAAAD+weyF0meTaGgD03GOSZSnN0hRAh+7tye7evrQGwJvuuqkI&#10;DBzkNqmTLCIOB/SHOBwAAAAAAAAADJBAHAAAAADAT6qq8SzJPF4OBaBftmnDS4tSmmdzAB27sRdJ&#10;7i0B8CafSmlmZoCD3CZ1ks+WAHpENBYAAAAAAAAABkogDgAAAADgDapqfJU2snNrDQA6bpNkkWTl&#10;JWGgg3f1ze6uvrYGwE/bJqlLaVamgIPcJ8K1QN88lNLUZgAAAAAAAACAYRKIAwAAAAD4BVU1nqYN&#10;WlxYA4AO2SZZJVmU0jyZA+joLT1P8sESAG+ySRuHc+PBYe6TZZI7SwA9Ig4HAAAAAAAAAAMnEAcA&#10;AAAA8IuqajxKMk9ybw0ATuwxybKUZmkKoMP3803ayPK1NQDe5EvaONyrKWDv98koydp9AvTMp1Ka&#10;mRkAAAAAAAAAYNgE4gAAAAAAfpPQBQAnst39/FmU0jybA+j4zTxP8sESAG/2sZRmbgY4yH1ylWQV&#10;n+kB/fLeLwgAAAAAAAAAgPMgEAcAAAAAsCdVNZ4lmSe5sAYAB/QlybKUZmUKoAc3spgywK/ZJqnd&#10;fHDQG2Udn+MB/SIOBwAAAAAAAABnRCAOAAAAAGCPqmo8ShuJu7cGAHv0kjawtCyleTYH0JPbeJ7k&#10;gyUA3myTZOrug4PdKNPd85U4HNAn4nAAAAAAAAAAcGYE4gAAAAAADqCqxjdJFklurQHAL9omWaWN&#10;wq3NAfToFr5KG11xCwO83UOSWSnNqyngIHdKneSzJYAe2SaZlNI8mQIAAAAAAAAAzotAHAAAAADA&#10;AVXVeJo2FHdpDQB+0mb3s2MlDAL08P6dJZknubAGwJv9p5RmYQY42J2ySHJvCaBHxOEAAAAAAAAA&#10;4IwJxAEAAAAAHEFVjedJZhHKAODbXpKskixKaZ7NAfTw3r1Kskxyaw2ANxN/gcPfKsskd5YA3AcA&#10;AAAAAAAAQF8IxAEAAAAAHElVjUdJ5knurQFA2hd9V0mWpTRrcwA9vnNnuztXDBng7R6TTEtpXk0B&#10;B7lTRknWSa6tAfTIJkktDgcAAAAAAAAA500gDgAAAADgyKpqfJVkkeSdNQDO0pe0YbiVEAgwgLt2&#10;meTWGgC/5FMpzcwMcNBbZRVxOKBfNkkmPjMCAAAAAAAAAATiAAAAAABOpKrGkyTzCGoAnINN2ojS&#10;qpTm2RzAAG7Z2e6WvbAGwJttk8xKaZamgIPdKjdJ1m4VoGfE4QAAAAAAAACA/yUQBwAAAABwYrtQ&#10;3CLJtTUABuUlySrJspTmyRzAQG7Xq7TBS5FjgF+zSVK7D+Gg98p0d6+IwwF98phkKg4HAAAAAAAA&#10;APxJIA4AAAAAoCOqalwnmSe5tAZAb23zNQq3NgcwsHt1nmQWsRWAX/UlbRxO+AUOd6/UST5bAuiZ&#10;h1Ka2gwAAAAAAAAAwF8JxAEAAAAAdIxQHEDv/BmFW5XSrMwBDPA+vUmyTHJtDYBf9p9SmoUZ4KA3&#10;yyLJvSWAnhGHAwAAAAAAAAC+SSAOAAAAAKCjhOIAOu9LvobhXs0BDPQmnSf5YAmAX7ZNMi2lWZsC&#10;DnavjJIsktxZA+gZcTgAAAAAAAAA4F8JxAEAAAAAdJxQHECniMIB53KD3iRZJrm2BsAv2ySZuBvh&#10;oDfLKMnazQL00H9KaRZmAAAAAAAAAAD+jUAcAAAAAEBPCMUBnIwoHHBud+c8yQdLAPyWT6U0MzPA&#10;QW8WQVugr96X0izNAAAAAAAAAAB8j0AcAAAAAEDPVNV4kjYUd2sNgIMRhQPO8c4UWQH4fdskdSnN&#10;yhRw8LtlneTCGkDPiMMBAAAAAAAAAD9FIA4AAAAAoKeE4gD2ThQOONe7cpRkluSDNQB+yyZtHO7J&#10;FHDQ26VOsog4HNAv2yQzcTgAAAAAAAAA4GcJxAEAAAAA9FxVja/ShuLurAHwZqJwwLnfkpMkyySX&#10;1gD4LQ9poy9uSjjs7TJL8oclgJ7ZJpmIyAIAAAAAAAAAbyEQBwAAAAAwELtQXJ1kluTCIgDftE2y&#10;jigc4HYcpY0M31sD4Le9L6VZmgEOfr8s4xckAP0jDgcAAAAAAAAA/BKBOAAAAACAgdnFPqZpgx+X&#10;FgHINl+DcCtzAO7F8STJ0q0I8NtekkwFX+Dgt8to90x3aw2gZ8ThAAAAAAAAAIBfJhAHAAAAADBg&#10;u/jHLMk7awBn5iVfo3BrcwD8b1xl6TYE2IsvSepSmldTwMHvl3WSa2sAPbPZ3QricAAAAAAAAADA&#10;LxGIAwAAAAA4A1U1vkobiquTXFgEGKhN2vDR2su3AP91D053f0e6BQF+38dSmrkZ4OD3y03aOJz7&#10;BeibTZKJkCwAAAAAAAAA8DsE4gAAAAAAzkxVjeu0sbhrawA9t00bC1iljcI9mwTgv26/qySLJO+s&#10;AbCX+3NaSrM2BRz8hhG3BfpKHA4AAAAAAAAA2AuBOAAAAACAM1VV45u0obhpvGwL9MdLvgbhVuYA&#10;+O69N0syd+sB7MVj2jic2Asc/oapk3y2BNBD4nAAAAAAAAAAwN4IxAEAAAAA8OeLt3WSW2sAHfSY&#10;Ngq3KqV5NgfAD2+7qyRLtx3A3nwqpZmZAY5yxyyT3FkC6KGHJDNxOAAAAAAAAABgXwTiAAAAAAD4&#10;X7uYyCzJNMmlRYATeUmyThuFW3uxFuBN99w8yQdLAOzFNkldSrMyBRz8hhklWUQcDuinh1Ka2gwA&#10;AAAAAAAAwD4JxAEAAAAA8E1VNZ6mDcV5MRc4hi9po3DrUponcwC8+Xa7SbJMcm0NgL3YJJmW0jyb&#10;Ag5+x4x2z4PuGKCPxOEAAAAAAAAAgIMQiAMAAAAA4Lt2L+n+GYt7ZxFgTzb5GoRbmQPgt261eZJ7&#10;awDszadSmpkZ4Ci3zE2SVZJLawA9JA4HAAAAAAAAAByMQBwAAAAAAD+tqsZXaUNxdZJriwBv8JJd&#10;EC5tFO7ZJAC/fZtNkiwjqAKwL9sktYAxHPWWWSW5sAbQQ+9LaZZmAAAAAAAAAAAORSAOAAAAAIBf&#10;IhYH/MA2fw/CPZkEYG932ChtGO6dNQD2ZpM2DuduhePcM3WSz5YAekocDgAAAAAAAAA4OIE4AAAA&#10;AAB+m1gcsPMlgnAAh7676iSLJBfWANibhySzUppXU8BR7plFkntLAD0lDgcAAAAAAAAAHIVAHAAA&#10;AAAAeyUWB2flMV+DcGtzABz8xlomubUGwN5s04bhlqaAo9wzo7Sh2ztrAD0lDgcAAAAAAAAAHI1A&#10;HAAAAAAAB7MLmUzSBuPeWQR6bZtdDC5tEO7JJABHu6nmST5YAmCvNklqdy0c7Z4Z7Z4n/TIBoI+2&#10;SSbuBgAAAAAAAADgmATiAAAAAAA4mqoaT9PG4iZJLi0CnfaS9uX9pwjCAZzqdpokWURIBWDfHpLM&#10;SmleTQFHuWlukqzisyCgn8ThAAAAAAAAAICTEIgDAAAAAOAkdi8HT9IG424tAie3yd+DcM8mATjZ&#10;nTRKMk9ybw2AvdqmDcMtTQFHu2smaeNwF9YAeno7iMMBAAAAAAAAACchEAcAAAAAwMntIiiTtLG4&#10;SZJLq8BBbfP3GNzaJACduYumSZYRUQHYt02SWuAFjnrX1Ek+WwLoKXE4AAAAAAAAAOCkBOIAAAAA&#10;AOicqhpf5e/BOIEU+D2PaWNwfwbhnk0C0Mn7Z5nk1hoAe/eQZFZK82oKONpts0xyZwmgpzZp43Bu&#10;BwAAAAAAAADgZATiAAAAAADovKoa36QNxf35JRgH/26Tv8fgnkwC0PlbZ55k5sYB2Ltt2jDc0hRw&#10;tLtmlDZ6+84aQE+JwwEAAAAAAAAAnSAQBwAAAABA7/wlGPfn90urcKb+GoN7KqVZmwSgVzfNJMki&#10;ybU1AA5yK9eCyXDU22aUZO22AXp+P4jDAQAAAAAAAACdIBAHAAAAAEDvVdX4Kl9jcZN4EZlheszf&#10;Y3BCFwD9vV1GSeZJ7q0BcBAPSWbiLnDU++YmbRzuwhpAT4nDAQAAAAAAAACdIhAHAAAAAMAgVdV4&#10;kq/RuJskl1ahJzZJnvP3GNyzWQAGc6PUSRYRTwE4hG3aMNzSFHDU+2aaZOm+AXpMXBYAAAAAAAAA&#10;6ByBOAAAAAAAzkJVjUf5ezBONI5Te0kbglvvvj+V0jyZBWCwt8hV2nDKrTUADmKTZCquDEe/cWZJ&#10;/rAE0GMPpTS1GQAAAAAAAACArhGIAwAAAADgrFXVeJKvwbiriLawf5vsAnC7r9dSmrVZAM7q3pgn&#10;+WAJgIP5VEozMwMc/cZZJrmzBNBj4nAAAAAAAAAAQGcJxAEAAAAAwD9U1fgqbSxusvt+FeE4vm+T&#10;5DXJevf9KclzKc2zaQDO+qaYJFkmubQGwEFsk9SlNCtTwFFvnFGSVXxWAvSbOBwAAAAAAAAA0GkC&#10;cQAAAAAA8JP+Eo67+cd30Zfz8Jiv8TcROAB+dDMskryzBsDBbJJM3eNw9DvnJm0A99oaQI99LKWZ&#10;mwEAAAAAAAAA6DKBOAAAAAAA2IPdC9KjtNG4UZLJ1kidFAAAIABJREFU7h/dWqcXXpI8578DcCml&#10;WZsHgDfcBLMk8yQX1gA4mE+lNDMzwNHvnJska3cO0HPvS2mWZgAAAAAAAAAAuk4gDgAAAAAAjuAb&#10;Abmr3VciIndI2+xCb/kafnv965+V0ryaCYA9/KyfJFkkubYGwEHv+6mIM5zk1qmTfLYE0HPicAAA&#10;AAAAAABAbwjEAQAAAABAR1TV+Cpfo3F/huT++b9HOe/wzCZt4C35e+gtSdZ//nkpzZP/ogA40s/v&#10;Udow3J01AA7qMW0cTuAZjn/vLJLcWwLoOXE4AAAAAAAAAKBXBOIAAAAAAKDH/hGVS9qA3M03/tW/&#10;Rua+5SrJ5Z7+b70kef7Bv7P+xp/9M/iWJE8CEAB0+OdwnTYOd2ENgIP6WEozNwMc/dYRwgWGQhwO&#10;AAAAAAAAAOgdgTgAAAAAAAAAeIOqGt+kjaXcWgPgoF6STEtpnkwBR793Rmnj7tfWAHpsm2TilgAA&#10;AAAAAAAA+uh/TAAAAAAAAAAAP7YLpcyT3FsD4OC+JKlLaV5NAUe/eW7SxuEurAH0mDgcAAAAAAAA&#10;ANBrAnEAAAAAAAAA8ANVNa6TLCKUAnBo2yTzUpqFKeAkN880ydLNAwzgnhCHAwAAAAAAAAB6TSAO&#10;AAAAAAAAAP5FVY1v0obhbq0BcHCbJLWYC5zs7pkl+cMSQM+JwwEAAAAAAAAAgyAQBwAAAAAAAAD/&#10;UFXjUZJ5kntrABzFpyTzUppXU8BJbp9lkjtLAD23STItpXk2BQAAAAAAAADQdwJxAAAAAAAAAPAX&#10;VTWukyySXFgD4OC2SepSmpUp4CR3zyjJOsm1NYCe2ySZiM0CAAAAAAAAAEMhEAcAAAAAAAAASapq&#10;fJM2DHdrDYCjeEwbh3s2BZzs9lklubQG0HPicAAAAAAAAADA4AjEAQAAAAAAAHDWqmo8ShuGu7MG&#10;wNF8LKWZmwFOdv9MkyyTXFgD6DlxOAAAAAAAAABgkP6PCQAAAAAAAAA4V1U1niV5jjgcwLG8JPm/&#10;4nBw0vunTvL/Ig4H9N+XiMMBAAAAAAAAAAP1PyYAAAAAAAAA4NxU1XiSZJHk2hoAR/MlSS3iAie9&#10;gZYRxgWG4aGUpjYDAAAAAAAAADBUAnEAAAAAAAAAnI2qGl8lmUcYBeCYtklmpTRLU8DJbqBRklWS&#10;W2sAAyAOBwAAAAAAAAAMnkAcAAAAAAAAAGehqsbzJLMkF9YAOJpNkmkpzbMp4GQ30E2SZZJrawAD&#10;IA4HAAAAAAAAAJwFgTgAAAAAAAAABq2qxpO0UZRLawAc1cdSmrkZ4OR30CoCuYDbAgAAAAAAAACg&#10;VwTiAAAAAAAAABikqhpfpQ3D3VoD4KhektSlNGtTwElvoTrJZ0sAA/G+lGZpBgAAAAAAAADgXAjE&#10;AQAAAAAAADAoVTUeJZknubcGwNF9SRuHezUFnPQeWia5swQwEOJwAAAAAAAAAMDZEYgDAAAAAAAA&#10;YDCqalwnWSS5sAbAUW2TzMRb4OS30CjJKsmtNYCBEIcDAAAAAAAAAM6SQBwAAAAAAAAAvVdV40na&#10;MNy1NQCObpNkWkrzbAo46T10k2TpHgIGYru7L9amAAAAAAAAAADOkUAcAAAAAAAAAL1VVeOrtGG4&#10;d9YAOImPpTRzM8DJb6JJklWSC2sAA7BNMimleTIFAAAAAAAAAHCuBOIAAAAAAAAA6J2qGo+SzHZf&#10;QigAx/eSpC6lWZsCTn4X1Uk+WwIYCHE4AAAAAAAAAIAIxAEAAAAAAADQM7sIyjzJpTUATuJL2jjc&#10;qyng5HfRMsmdJYCBeEkyFYcDAAAAAAAAABCIAwAAAAAAAKAnqmo8SRuGu7UGwEls04bhVqaAk99F&#10;oyTrJNfWAAZik2QiQAsAAAAAAAAA0BKIAwAAAAAAAKDTqmp8lTYMd2cNgJN5TBuHezYFnPw2ukmy&#10;SnJpDWAgxOEAAAAAAAAAAP5BIA4AAAAAAACATqqq8SjJbPd1YRGAk/lYSjM3A3TiPpomWbqNgAER&#10;hwMAAAAAAAAA+AaBOAAAAAAAAAA6p6rGdZJFxE8ATmmTpC6leTIFdOI+miX5wxLAgDwkmYnDAQAA&#10;AAAAAAD8N4E4AAAAAAAAADqjqsaTtGG4a2sAnNSnJHPBFujEfTTa3Ud31gAG5KGUpjYDAAAAAAAA&#10;AMC3CcQBAAAAAAAAcHJVNb5Kskxyaw2Ak9ommZbSrE0BnbiRRknWEc8FhkUcDgAAAAAAAADgBwTi&#10;AAAAAAAAADiZXfRknuTeGgAn9yVJXUrzagroxJ10kzYOd2ENYEA+ltLMzQAAAAAAAAAA8H0CcQAA&#10;AAAAAACcRFWN50lmET0BOLVtklkpzdIU0Jk7qU6ycCcBA/PevQEAAAAAAAAA8HME4gAAAAAAAAA4&#10;ql3wZJ7k0hoAJ/eYpC6leTYFdOZWWiS5twQwMOJwAAAAAAAAAABvIBAHAAAAAAAAwFFU1XiSNgx3&#10;aw2ATvhYSjM3A3TmVholWSZ5Zw1gQLZJZuJwAAAAAAAAAABvIxAHAAAAAAAAwEFV1fgqySJiJwBd&#10;sUlSl9I8mQI6dS+tklxbAxiQbZKJmwMAAAAAAAAA4O0E4gAAAAAAAAA4iKoaj9KG4e6sAdAZn0pp&#10;ZmaATt1Mk7RxuAtrAAMiDgcAAAAAAAAA8BsE4gAAAAAAAADYq10Ybrb7EjoB6IaXJHUpzdoU0Km7&#10;qU7y2RLAAO+OqTgcAAAAAAAAAMCvE4gDAAAAAAAAYG92kZNFhOEAuuQhyayU5tUU0Km7aZnkzhLA&#10;wGySTNwdAAAAAAAAAAC/RyAOAAAAAAAAgN9WVeNp2jDcpTUAOmObpC6lWZkCOnU3jZKsk1xbAxgY&#10;cTgAAAAAAAAAgD0RiAMAAAAAAADgl1XVeJJknuTWGgCd8iVtHE6gBbp1O90kWUVUFxiexyRTtwcA&#10;AAAAAAAAwH4IxAEAAAAAAADwZlU1vkqySPLOGgCdsk0bhluZAjp3P9W7++nCGsDAPJTS1GYAAAAA&#10;AAAAANgfgTgAAAAAAAAAftouDDdPcmcNgM55TBuHezYFdO6GWiS5twQwQOJwAAAAAAAAAAAHIBAH&#10;AAAAAAAAwA9V1XiUZJbkgzUAOmebZF5KszAFdPKGWiZ5Zw1ggD6W0szNAAAAAAAAAACwfwJxAAAA&#10;AAAAAPyrv4ThZkkuLALQOY9J6lKaZ1NA5+6om7RxuGtrAAP0vpRmaQYAAAAAAAAAgMMQiAMAAAAA&#10;AADgm6pqXCdZRBgOoKv+U0qzMAN08o6aJFm5o4CBEocDAAAAAAAAADgwgTgAAAAAAAAA/mYXhpsn&#10;ubQGQCdtktSlNE+mgE7eUrMkf1gCGKBtkmkpzdoUAAAAAAAAAACHJRAHAAAAAAAAQJKkqsaTJMsI&#10;wwF02cdSmrkZoJO31CjJIsmdNYAB2iaZCNQCAAAAAAAAAByHQBwAAAAAAADAmduF4eZJbq0B0Fmb&#10;JLUoC3T2nrpKskpybQ1ggMThAAAAAAAAAACOTCAOAAAAAAAA4EwJwwH0xsdSmrkZoLM31U2SdZIL&#10;awADtEkbh3s1BQAAAAAAAADA8QjEAQAAAAAAAJyZqhpfJVkkeWcNgE7bJKlLaZ5MAZ29q+okny0B&#10;DPgWEYcDAAAAAAAAADgBgTgAAAAAAACAM7ELw82T3FkDoPM+ltLMzQCdvq2W7ipgwB6TTMXhAAAA&#10;AAAAAABOQyAOAAAAAAAAYOCE4QB6ZZOkLqV5MgV09rYaJVknubYGMFAPpTS1GQAAAAAAAAAATkcg&#10;DgAAAAAAAGCghOEAeudjKc3cDNDp++ombRzuwhrAQInDAQAAAAAAAAB0gEAcAAAAAAAAwMBU1XiU&#10;ZJbkgzUAemGTpC6leTIFdPrGqpN8tgQwYP8ppVmYAQAAAAAAAADg9ATiAAAAAAAAAAbiL2G4WZIL&#10;iwD0wsdSmrkZoPN31jLJnSWAAXtfSrM0AwAAAAAAAABANwjEAQAAAAAAAPScMBxAL22S1KU0T6aA&#10;zt9ZqyS31gAGaptkJg4HAAAAAAAAANAtAnEAAAAAAAAAPSUMB9BbH0tp5maAzt9aN2njcJfWAAZq&#10;m2QiWAsAAAAAAAAA0D0CcQAAAAAAAAA9IwwH0FubJLUIC/Ti3qqTLNxawICJwwEAAAAAAAAAdJhA&#10;HAAAAAAAAEBPCMMB9NrHUpq5GaAXN9ciyb0lgAHbJJmW0jybAgAAAAAAAACgmwTiAAAAAAAAADpO&#10;GA6g1zZJ6lKaJ1NAL26uVZJbawADv00mpTSvpgAAAAAAAAAA6C6BOAAAAAAAAICOEoYD6L2PpTRz&#10;M0Av7q6btHG4S2sAA/YlbbhWHA4AAAAAAAAAoOME4gAAAAAAAAA6RhgOoPcek8xKaZ5MAb24veok&#10;C3cXMHAPpTS1GQAAAAAAAAAA+kEgDgAAAAAAAKAjqmp8laSOMBxAX22TzEtpFqaA3txfiyT3lgAG&#10;ThwOAAAAAAAAAKBnBOIAAAAAAAAATmwXhpsnubMGQG89JqlLaZ5NAb24v0ZJVklurQEM3PtSmqUZ&#10;AAAAAAAAAAD6RSAOAAAAAAAA4ESE4QAGYZtkXkqzMAX05ga7SbJOcmENYODE4QAAAAAAAAAAekog&#10;DgAAAAAAAODIhOEABuNLkrqU5tUU0Js7rE7y2RLAwG2TTEtp1qYAAAAAAAAAAOgngTgAAAAAAACA&#10;I6mq8SRJHWE4gL7bpg3DrUwBvbrFlu4w4EzulEkpzZMpAAAAAAAAAAD6SyAOAAAAAAAA4MB2Ybh5&#10;kltrAPTeQ5JZKc2rKaA3t9goyTrJtTWAgdukjdiKwwEAAAAAAAAA9JxAHAAAAAAAAMCBCMMBDMpL&#10;2uDK2hTQq3vsJm0c7sIawMBtkkxEbAEAAAAAAAAAhkEgDgAAAAAAAGDPqmpcpw3DXVoDYBA+JZkL&#10;rkDvbrJZkj8sAZyBL2lDtm4VAAAAAAAAAICBEIgDAAAAAAAA2IOqGo+STCMMBzAkm7SxlSdTQO/u&#10;skWSO2sAZ+ChlKY2AwAAAAAAAADAsAjEAQAAAAAAAPyGXYBktvu6sAjAIGyTLEpp5qaA3t1mV0lW&#10;Sa6tAZyBT6U0MzMAAAAAAAAAAAyPQBwAAAAAAADAL9jFR2ZJ6gjDAQzJY5K6lObZFNC7+2ySNg7n&#10;NgPOwftSmqUZAAAAAAAAAACGSSAOAAAAAAAA4A12Ybh5kjtrAAzKNslMaAV6e6PNk3ywBOBmAQAA&#10;AAAAAABgCATiAAAAAAAAAH5CVY0nacNwt9YAGJwvSepSmldTQO9utFGSZZJ31gDOwDbJpJTmyRQA&#10;AAAAAAAAAMMmEAcAAAAAAP+fvTs8aiPN2z18nwikDCADCKCfQhmgDCxHYG0E1kTwyhGsyECO4EA9&#10;/f1IGUAGKIL3fGgx2J6xDUaApL6uqi7GLu/U7G2V+fdWzW8B4BdKaSZJpknOrAFwdO7SheGuTQEH&#10;eaedp4vDudOAvtwtY3E4AAAAAAAAAIB+EIgDAAAAAAAA+EEpzTDJJF0Y7sQiAEfpS5JZre29KeAg&#10;77VJknmSgTWAHlgnGblbAAAAAAAAAAD6QyAOAAAAAAAAYKuU5jRdFG4SsRGAY7VOMqm1XZkCDvZm&#10;myf5ZAmgR7eLOBwAAAAAAAAAQM8IxAEAAAAAAAC9V0pzni4M98EaAEdrk2RWazs3BRzszTZMskxy&#10;YQ2gJ65qbSdmAAAAAAAAAADoH4E4AAAAAAAAoLdKaSZJJhEZATh2X5NMa21vTQEHe7edJ7lOMrAG&#10;0BPicAAAAAAAAAAAPSYQBwAAAAAAAPRKKc0wXRRumuTEIgBH7S5dGG5pCjjo+22S5L+WAHrkY63t&#10;wgwAAAAAAAAAAP0lEAcAAAAAAAD0QinNaboo3CTJwCIAR+9Lklmt7b0p4GDvt2GSeZIP1gB6YpMu&#10;brswBQAAAAAAAABAvwnEAQAAAAAAAEetlGaULgx3aQ2AXlgnmdTarkwBB33DnSZZJjmzBtATmyQj&#10;NwwAAAAAAAAAAIlAHAAAAAAAAHCESmmGScZJZklOLALQC5sks1rbuSng4G+5cZJFkoE1gJ64SzIW&#10;hwMAAAAAAAAA4IFAHAAAAAAAAHA0SmlOk0yTTCIoAtAnX5NMam3vTQEHf8/Nkny2BNAj6yQjdwwA&#10;AAAAAAAAAN8SiAMAAAAAAAAOXinNKF0Y7tIaAL1yly4Md20KOPh7bphkmeTCGkCP3CQZi8MBAAAA&#10;AAAAAPAjgTgAAAAAAADgIG0jIpN0YbgTiwD0zl+1tjMzwFHcdefp4nBuOqBPrmptJ2YAAAAAAAAA&#10;AODfCMQBAAAAAAAAB2UbEJkmGScZWASgd26STGptb00BR3HbTZL81xJAzwjdAgAAAAAAAADwSwJx&#10;AAAAAAAAwEHYxkMmSS6sAdBLd0mmtbZLU8BR3HbDJPMkH6wB9MzHWtuFGQAAAAAAAAAA+BWBOAAA&#10;AAAAAGBvldKcJpmmC8MNLALQW1+SzGpt700BR3HjnSdZJDmzBtAjmyTjWttrUwAAAAAAAAAA8DsC&#10;cQAAAAAAAMDeKaUZp4vCXVoDoNdukkxrbVemgKO68xYR/wX6ZZNk5KYBAAAAAAAAAOCpBOIAAAAA&#10;AACAvVBKc5ouCjdJcmIRgF7bpAvDLUwBR3XvzZN8sgTQM+sk41rbW1MAAAAAAAAAAPBUAnEAAAAA&#10;AADAuyqlGaeLwl1aA4AkX5LMam3vTQFHc+8NkyyTXFgD6Jl1kpG7BgAAAAAAAACA5xKIAwAAAAAA&#10;AN5cKc1puijcJMmJRQBIcpNkWmu7MgUc1d03SheHG1gD6JmrWtuJGQAAAAAAAAAA+BMCcQAAAAAA&#10;AMCbKaWZJBknubQGAFubdGG4hSng6G6/aZL/sQTQQ19qbadmAAAAAAAAAADgTwnEAQAAAAAAAK+q&#10;lOY0yTTJJMnAIgB840uSWa3tvSngqO6/YZJFRIGBfvoofAsAAAAAAAAAwEsJxAEAAAAAAAA7t42C&#10;jNOF4c4sAsAPbpJMa21XpoCjuwPPkyyTnFgD6JlNkkmt7dIUAAAAAAAAAAC8lEAcAAAAAAAAsDOl&#10;NKMkk3RxuIFFAPjBJl0YbmEKOMpbcJLkv5YAenrjjMRvAQAAAAAAAADYFYE4AAAAAAAA4EVKaU7T&#10;ReEmSU4sAsBPfEkyq7W9NwUc3T04TDJP8sEaQA+tk4xrbW9NAQAAAAAAAADArgjEAQAAAAAAAM+2&#10;jYCM00XhLiwCwC/cJJnW2q5MAUd5F54nWSQ5swbQ0ztnLIALAAAAAAAAAMCuCcQBAAAAAAAAT1ZK&#10;M04XhhsnGVgEgF+4SxeGW5oCjvY2nCSZuwuBnrqqtZ2YAQAAAAAAAACA1yAQBwAAAAAAAPxSKc15&#10;kkm6KNyJRQB4gr+SzGtt700BR3sjzpN8sgTQ11un1nZmBgAAAAAAAAAAXotAHAAAAAAAAPAPpTSn&#10;6YJwkyRnFgHgib4mmdba3poCjvpOXLoRgR77WGu7MAMAAAAAAAAAAK9JIA4AAAAAAABIkpTSDPMY&#10;hbuwCADPcJdkUmt7bQo46ntxnGSRZGANoIc2SUa1titTAAAAAAAAAADw2gTiAAAAAAAAoMe+icKN&#10;k1xaBIBn2iSZ1drOTQFHfzfOk3yyBNBTd0nG4nAAAAAAAAAAALwVgTgAAAAAAADooVKahyjcOMnA&#10;IgD8gask01rbe1PAUd+NwyTLJBfWAHpqnWTk5gEAAAAAAAAA4C0JxAEAAAAAAEBPiMIBsCM36cJw&#10;K1PA0d+Po3RxOLcj0FeCuAAAAAAAAAAAvAuBOAAAAAAAADhionAA7NBdukDK0hTQiztyluSzJYAe&#10;u6q1nZgBAAAAAAAAAID3IBAHAAAAAAAAR0YUDoAd2ySZ19rOTAG9uCWHSZZJLqwB9NjHWtuFGQAA&#10;AAAAAAAAeC8CcQAAAAAAAHAEROEAeCVXSWa1tremgF7clKN0cTj3JNBXmySTWtulKQAAAAAAAAAA&#10;eE8CcQAAAAAAAHCASmmG6WJwo4jCAbB7N+nCcNemgN7cl7Mkny0B9NgmyajWdmUKAAAAAAAAAADe&#10;m0AcAAAAAAAAHIhvonDjJJcWAeAV3KULwy1MAb26MZdJLqwB9Ng6XRzu3hQAAAAAAAAAAOwDgTgA&#10;AAAAAADYY6U0p+mCcJMkZxYB4JVsksxrbWemgF7dmqN0cbiBNYAe+5pkIg4HAAAAAAAAAMA+EYgD&#10;AAAAAACAPbMNdYy3z4lFAHhlV0mmoijQu5tzluSzJYC+30G1thMzAAAAAAAAAACwbwTiAAAAAAAA&#10;4J2V0gzTxeBG268DqwDwBm7SheFWpoDe3Z7LJBfWAHruY63twgwAAAAAAAAAAOwjgTgAAAAAAAB4&#10;B6U053kMwolzAPCW7pJMam2vTQG9u0FH6eJwgsRAn222t9DSFAAAAAAAAAAA7CuBOAAAAAAAAHgD&#10;pTTDPAbhRklOrALAG9skmdbaLkwBvbxHZ0k+WwJwD2VUa7syBQAAAAAAAAAA+0wgDgAAAAAAAF5J&#10;Kc15HoNwFxYB4J1sksyTzGtt780BvbtJh0mW7lGArNPF4dxDAAAAAAAAAADsPYE4AAAAAAAA2JFS&#10;mtN0MbiHKNzAKgC8s6sks1rbW1NAL+/TUbo4nLsU6LuvSSbicAAAAAAAAAAAHAqBOAAAAAAAAPhD&#10;pTTDdCG4Uboo3IlVANgTN0mmtbYrU0Bvb9VZks+WAMhVre3EDAAAAAAAAAAAHBKBOAAAAAAAAHii&#10;H4JwoyRnVgFgz9wlmdTaXpsCen2zLpNcWAMgH2ttF2YAAAAAAAAAAODQCMQBAAAAAAAvUkozSrJI&#10;Mk+yrLW9tQpH9PkWhAPgUNwlmQmggPezdHG4gTWAntskGYvmAgAAAAAAAABwqP7P//7v/1oBAAAA&#10;AAB4kVKaWZLP2x+u0wXjxOI4xM+yIBwAh2aTLtQ7r7W9Nwd4L7MEQO7SxeFWpgAAAAAAAAAA4FAJ&#10;xAEAAAAAADtRSnOd5OKHnxaLY98/t+dJzvMYhDuxCgAH5CrJVBgOen/TniZZRtwYIOn+t6iR+wgA&#10;AAAAAAAAgEMnEAcAAAAAAOxEKc0wySo/D2ytk1wnWdTarizGO31OR+lCcA9RuIFVADhAV0lmArxA&#10;Kc04XZTbXQsgngsAAAAAAAAAwBERiAMAAAAAAHamlOY8yf97wi/dJFlun2v/4i6v+Hl8CMGdJzmz&#10;CgAH7iZdGO7aFEApzTzJJ0sAJEn+qrWdmQEAAAAAAAAAgGMhEAcAAAAAAOxUKc0kyX+f+R9b5zEW&#10;d21F/uBz9xCDe3gurALAEVknmbqTgO3te7p9fxJABuh8rLVdmAEAAAAAAAAAgGMiEAcAAAAAAOxc&#10;Kc08yacX/C1uklxHMI5//3yJwQHQF3dJZoInwDe38CTJPMnAGgDZJBnV2q5MAQAAAAAAAADAsRGI&#10;AwAAAAAAXkUpzTLJ5Y7+dn8H45Ksam3vLdyLz9BpktMko+3X8yRnlgGgBzbpwnBzUwDb23iYLgz3&#10;wRoASZJ1knGt7a0pAAAAAAAAAAA4RgJxAAAAAADAq9gGDK7zOkGvdZLVw1Nre23xg/+snG+f02/+&#10;emAdAHpmky4ANRfEBb65l8+TLCKWDPDga5KJewkAAAAAAAAAgGMmEAcAAAAAALyaUprTdBG3twh9&#10;PUTjbtOF6Vb+ReG9+zyMkjzE4E63z4VlACBJ8leE4YB/3tDTJLOIJwM8uKq1nZgBAAAAAAAAAIBj&#10;JxAHAAAAAAC8qlKa83TBtvcIGmzSReMewnGrCMe95u/1Q/ztxwjceQQtAOBnrpLMam1vTQH8cFsv&#10;klxaA+BvH2ttF2YAAAAAAAAAAKAPBOIAAAAAAIBXV0ozSvJ/9+wf6ybJfbpo3N9fa21Xfsd++vv4&#10;EH873T7fBuHOLAQAzyIMB/zq/WmR5MQaAEm6/wOAca3ttSkAAAAAAAAAAOgLgTgAAAAAAOBNlNJM&#10;kvz3QP5xN+mCccljQO7+m5+7PZaYyzfRt+Qx/JY8ht/E3wBgt26STEVpgZ/c57Mkny0B8Ld1konb&#10;CQAAAAAAAACAvhGIAwAAAAAA3syBReKe6i7J7Tc/fgjK5Tc/951a2+vfbHeax3jbz/zbrxmmi719&#10;+2PBNwB4ezdJZr/7ng/09l1pmGSZ5MIaAN/dT+Na23tTAAAAAAAAAADQNwJxAAAAAADAmyqlWST5&#10;YAkAoCeE4YDfvSONkyySDKwB8LerWtuJGQAAAAAAAAAA6CuBOAAAAAAA4M2JxAEAPXCXZCIMB/zm&#10;3Wie5JMlAL7zn1rbuRkAAAAAAAAAAOgzgTgAAAAAAOBdiMQBAEfqLsms1nZhCuAX70PnSRZJzqwB&#10;8LdNusDu0hQAAAAAAAAAAPSdQBwAAAAAAPBuROIAgCMiDAc89T1okmSeZGANgO9uqXGt7coUAAAA&#10;AAAAAAAgEAcAAAAAALwzkTgA4MAJwwFPffcZJlkkubQGwHfWSUa1tvemAAAAAAAAAACAjkAcAAAA&#10;AADw7kTiAIADJAwHPOedZ5QuDndiDYDvXNXaTswAAAAAAAAAAADfE4gDAAAAAAD2gkgcAHAghOGA&#10;577rzJJ8tgTAP/yn1nZuBgAAAAAAAAAA+CeBOAAAAAAAYG+IxAEAe0wYDnju+81pkkWSC2sAfGeT&#10;ZFxre20KAAAAAAAAAAD4dwJxAAAAAADAXhGJAwD2jDAc8CfvNeN0cbiBNQC+s04yqbVdmQIAAAAA&#10;AAAAAH5OIA4AAAAAANg7InEAwB4QhgP+5F1mmGTufQbgX90kGdfa3psCAAAAAAAAAAB+TSAOAAAA&#10;AADYSyJxAMA7EYYD/vQd5jzJMsmJNQD+4arWdmIGAAAAAAAAAAB4GoE4AAAAAABgb4nEAQBvSBgO&#10;eMm7yyzJZ0sA/KuPbiwAAAAAAAAAAHgegTgAAAAAAGCvldLMk3yyBADwSoThgJe8r5wmWSS5sAbA&#10;P2ySjGttr00BAAAAAAAAAADPIxAHAAAAAADXb2YAAAAgAElEQVTsvVKaSZL/WgIA2CFhOOCl7ynj&#10;dHG4gTUA/mGdLg53awoAAAAAAAAAAHg+gTgAAAAAAOAgiMQBADsiDAe89N1kmGSe5IM1AP7V1yST&#10;Wtt7UwAAAAAAAAAAwJ8RiAMAAAAAAA5GKc04ySLJwBoAwDPdpAvDXZsCeME7yXmSZZITawD8qy+1&#10;tlMzAAAAAAAAAADAywjEAQAAAAAAB2UbZLiOSBwA8DTCcMCu3kVmST5bAuBfbZJMa20XpgAAAAAA&#10;AAAAgJcTiAMAAAAAAA7ONhK3SHJmDQDgJ4ThgF29f5xu3z8urAHwrzZJRrW2K1MAAAAAAAAAAMBu&#10;CMQBAAAAAAAHqZRmmOQ6InEAwPeu0oXhbk0B7OC9Y5wuDjewBsC/WqeLw92bAgAAAAAAAAAAdkcg&#10;DgAAAAAAOGilNIskHywBAL0nDAfs8j1jmC4Md2kNgJ/fX7W2EzMAAAAAAAAAAMDuCcQBAAAAAAAH&#10;r5RmluSzJQCgdzZJ5kkWwnDADt8vRunicCfWAPip/9Tazs0AAAAAAAAAAACvQyAOAAAAAAA4CqU0&#10;k3SBmIE1AODoPYTh5rW29+YAdvheMYv4NMDv7rBxre21KQAAAAAAAAAA4PUIxAEAAAAAAEejlOY8&#10;yXVE4gDgWN0lmdXaLkwBvMK7xCLJmTUAfmqdZFJruzIFAAAAAAAAAAC8LoE4AAAAAADgqJTSDNNF&#10;4oQdAOB4rJPMheGAV3qHmCaZRWga4Fe+povD3ZsCAAAAAAAAAABen0AcAAAAAABwdLaRuHmSD9YA&#10;gIN2k2RWa3ttCuCV3huWSS6sAfBLf9XazswAAAAAAAAAAABvRyAOAAAAAAA4WqU00yT/YwkAODhX&#10;6cJwt6YAXuldYZxkkWRgDYCf2iSZ1touTAEAAAAAAAAAAG9LIA4AAAAAADhqpTSjJMsIPwDAvtsk&#10;mSdZCMMBr/h+MNz+WfPBGgC/dJdkXGu7MgUAAAAAAAAAALw9gTgAAAAAAODobSMQ10nOrAEAe+cu&#10;j2G4e3MAr/heMEqySHJiDYBfukkXh3ObAQAAAAAAAADAOxGIAwAAAAAAeqOUZp7kkyUAYC+sk8xr&#10;bRemAN7gXWCW5LMlAH7rqtZ2YgYAAAAAAAAAAHhfAnEAAAAAAECvlNJMksyTDKwBAO/ia7ow3LUp&#10;gDe4/8+TLJKcWQPgtz6K9wIAAAAAAAAAwH4QiAMAAAAAAHpHJAIA3twmyTLJrNb21hzAG9390ySz&#10;iEMDPOVWG9XarkwBAAAAAAAAAAD7QSAOAAAAAADopVKaYbpYxCdrAMCruUsyT7Kotb03B/BGt/5p&#10;uiD0hTUAfmudLg7nVgMAAAAAAAAAgD0iEAcAAAAAAPRaKc04XTxiYA0A2JmbdFG4hSkA9z3A3rqq&#10;tZ2YAQAAAAAAAAAA9o9AHAAAAAAA0HulNKdJlknOrAEAL3KVZF5ruzIF8MY3/TBdGO7SGgBP8lHM&#10;FwAAAAAAAAAA9pdAHAAAAAAAwFYpzSzJZ0sAwLPcpYsyzWtt780BvMMdP0oXfB5YA+C3NklGgr4A&#10;AAAAAAAAALDfBOIAAAAAAAC+sY1LLJKcWAMAfukmyaLWdmEK4J1u92GSWZJP1gB4knW6OJyoLwAA&#10;AAAAAAAA7DmBOAAAAAAAgB9sQxPzJB+sAQD/cJVkXmu7MgXwjjf7KMLOAM+64WptJ2YAAAAAAAAA&#10;AIDDIBAHAAAAAADwE6U043TRiYE1AOi5u+33xHmt7b05gHe+02dJPlsC4Mk+1touzAAAAAAAAAAA&#10;AIdDIA4AAAAAAOAXSmmG6YI4l9YAoIdu0kXhlqYA9uA2P9/e5mfWAHiSTZJRre3KFAAAAAAAAAAA&#10;cFgE4gAAAAAAAJ6glGacLkYxsAYAR26z/Z43r7W9NQewJ/f4LMlnSwA82TpdHO7eFAAAAAAAAAAA&#10;cHgE4gAAAAAAAJ6olGaYLphzaQ0AjtA6yTzJUkgE2KMb/DTJMsmZNQCe7KrWdmIGAAAAAAAAAAA4&#10;XAJxAAAAAAAAz1RKM04XihtYA4AjcJVkXmu7MgWwZ3f3NMnM3Q3wLB9rbRdmAAAAAAAAAACAwyYQ&#10;BwAAAAAA8AdKaYbpInGX1gDgAN0lmSdZ1NremwPYs1v7dHtrX1gD4Mk2SUaivwAAAAAAAAAAcBwE&#10;4gAAAAAAAF6glGaULl5xYg0ADsBVuijctSmAPb2vp0lmSQbWAHiydbo4nPAvAAAAAAAAAAAcCYE4&#10;AAAAAACAFyqlGSaZJvlsDQD20F2SebownGgIsM839TLJhTUAnuVLre3UDAAAAAAAAAAAcFwE4gAA&#10;AAAAAHaklOY8XYBH1AKAfXCVLgp3bQpgz+/ocZJFkoE1AJ5sk2Raa7swBQAAAAAAAAAAHB+BOAAA&#10;AAAAgB0rpZmkC8UJXADw1tbpIkuLWtt7cwB7fjcPt39mXVoD4FnukoxrbVemAAAAAAAAAACA4yQQ&#10;BwAAAAAA8Aq2sYtZkk/WAOCVbZIsk8xFQoADupfH6eJwosoAz3OTLg4nBgwAAAAAAAAAAEdMIA4A&#10;AAAAAOAVldKcJ5knubAGADt2ky6utBQIAQ7oPh5u/+y6tAbAs/1VazszAwAAAAAAAAAAHD+BOAAA&#10;AAAAgDdQSjNJF4obWAOAF7hLskwyr7W9NQdwYDfxOF0czk0M8DybJJNa26UpAAAAAAAAAACgHwTi&#10;AAAAAAAA3kgpzTDJNMlnawDwTFdJlqIgwAHfwYskl9YAeLZ1ujjcyhQAAAAAAAAAANAfAnEAAAAA&#10;AABvrJTmNMksyQdrAPAL6yTzdGG4e3MAB3r7jtPF4QbWAHi2qyRTtyAAAAAAAAAAAPSPQBwAAAAA&#10;AMA7KaUZpQvFXVgDgK27JMsk81rbW3MAB3zrDtOF4S6tAfBH/lNrOzcDAAAAAAAAAAD0k0AcAAAA&#10;AADAOyulGSeZJzmxBkAvbdJF4Ra1ttfmAI7kvl0kGVgD4I9uw7G7EAAAAAAAAAAA+k0gDgAAAAAA&#10;YE+U0kzSheKENAD64Wu6MNyy1vbeHMAR3LPDdGG4S2sA/JF1kpHbEAAAAAAAAAAAEIgDAAAAAADY&#10;I9uoxnT7CMUBHJ91unjSQvgDOLI7drz9880NC/BnvtTaTs0AAAAAAAAAAAAkAnEAAAAAAAB7SSgO&#10;4Kjc5TEKd2sO4Ajv1kWSS2sA/JFNkmmt7cIUAAAAAAAAAADAA4E4AAAAAACAPSYUB3Cw7pIs00Xh&#10;VuYAjvRWHaeLw7lTAf7MOsnEvQgAAAAAAAAAAPxIIA4AAAAAAOAAlNKcJpkl+WANgL21SReFW9ba&#10;Ls0BHPFtOkwXhru0BsAf+5ouDndvCgAAAAAAAAAA4EcCcQAAAAAAAAdkG4qbJpkkGVgE4N2JwgF9&#10;u0fH6eJwblGAP/efWtu5GQAAAAAAAAAAgJ8RiAMAAAAAADhApTTDdKG4acQ5AN6aKBzQ1/tzkeTS&#10;GgAvuiPHtbbXpgAAAAAAAAAAAH5FIA4AAAAAAOCACcUBvJlNkut0UbiFOYCe3ZzTJDP3JsCLrJOM&#10;am3vTQEAAAAAAAAAAPyOQBwAAAAAAMAR2IbiJulCcScWAdiJTZJluijc0hxAD2/M0ySLJBfWAHiR&#10;L7W2UzMAAAAAAAAAAABPJRAHAAAAAABwZEppJklmEYoD+BOicADdTTnd3pQDawC86LacuCsBAAAA&#10;AAAAAIDnEogDAAAAAAA4UqU0o3RRjwtrAPySKBzA4w15mmThhgR4sXW6ONzKFAAAAAAAAAAAwHMJ&#10;xAEAAAAAABy5beRjlmScZGARgCTJXR6jcNfmAEhKaWZJPlsC4MWukkxrbe9NAQAAAAAAAAAA/AmB&#10;OAAAAAAAgJ4opRkmmSaZJDmxCNBD6zxG4VbmAPj7TjxPskhyZg2AF/tYa7swAwAAAAAAAAAA8BIC&#10;cQAAAAAAAD1USjNOF4u7sAZw5L4muU4Xhbs1B8B3N+FDQPizNQBe7C7JWIgYAAAAAAAAAADYBYE4&#10;AAAAAACAHiulOU0XBZkkGVgEOAKbJMs8RuHuTQLwr3fgKMkiyYk1AF7sa5KJ2xMAAAAAAAAAANgV&#10;gTgAAAAAAABSSjNMMk4XizuzCHBg1umCcIta25U5AH57982SfLIGwE78VWs7MwMAAAAAAAAAALBL&#10;AnEAAAAAAAB8p5TmNF0obpJkYBFgT31NskxyXWt7aw6AJ9154yTzJCfWAHixTZJxre21KQAAAAAA&#10;AAAAgF0TiAMAAAAAAOCnSmkmScZJLq0BvLO7PAbhluYAeNZNN0yycNMB7MxNujjcvSkAAAAAAAAA&#10;AIDXIBAHAAAAAADAb5XSnKYLxU2TnFgEeAObJNfbZ1lre2sSgD+64yZJ5kkG1gDYib9qbWdmAAAA&#10;AAAAAAAAXpNAHAAAAAAAAM9SSnOeZLJ9hEaAXVrnMQh3bQ6AF91sp0kWSS6sAbATmyRjdyoAAAAA&#10;AAAAAPAWBOIAAAAAAAD4Y6U04yQPj1gc8Fx36YJw1+micPcmAdjJjTZLMnWfAezMOl0c7tYUAAAA&#10;AAAAAADAWxCIAwAAAAAAYCdKaSbpQnGX1gB+YpPvg3C3JgHY6T12nmSR5MwaADvzpdZ2agYAAAAA&#10;AAAAAOAtCcQBAAAAAACwU6U0w3ShOLE44Nsg3HWt7cokAK92f82SfLIGwE5v2Umt7dIUAAAAAAAA&#10;AADAWxOIAwAAAAAA4NV8E4sbbb8OrAJHTRAO4O3vrVGSRZITawDszDrJuNb21hQAAAAAAAAAAMB7&#10;EIgDAAAAAADgzZTSjPMYjBMxgcMnCAfwfnfVMF0Y7tIaADv1pdZ2agYAAAAAAAAAAOA9CcQBAAAA&#10;AADwLkppztPF4sZJziwCB+EuySqCcADvfUdNk8ySDKwBsDObJJNa26UpAAAAAAAAAACA9yYQBwAA&#10;AAAAwLsrpTlNMkoXixtF7AT2xTpdDG6VLgh3axKAd72ZzpPMk1xYA2Dnd+/YvQsAAAAAAAAAAOwL&#10;gTgAAAAAAAD2TinNKI+xuDOLwJvYZBuC2z6rWtt7swDsxW00TDJN8tkaADv3pdZ2agYAAAAAAAAA&#10;AGCfCMQBAAAAAACw17ZBlFEeg3EnVoGdWGcbgksXg1uZBGAvb6FRkoUbCGDnNkkmtbZLUwAAAAAA&#10;AAAAAPtGIA4AAAAAAICDUkpzmi4U9/CIpcDvrbMNwaWLwV2bBGDvb55hujDcpTUAXuU+Htfa3poC&#10;AAAAAAAAAADYRwJxAAAAAAAAHDTBOPiHdZLbdDG463RBuHuzABzUfTNNMksysAbAzn2ptZ2aAQAA&#10;AAAAAAAA2GcCcQAAAAAAAByVUpphHmNx50kurMIRW6cLwa3SheCuTQJw0HfMeZK5+wXgVWySTGpt&#10;l6YAAAAAAAAAAAD2nUAcAAAAAAAAR6+UZpQuFneeLhx3YhUOzCZdBO46yW26GNzKLABHc6sMk0yT&#10;fLYGwKtYJxnX2t6aAgAAAAAAAAAAOAQCcQAAAAAAAPTONsLyEIt7CMeJxrEPHkJwq2xDcOlicPem&#10;ATjau2ScZO4WAXg1X2ptp2YAAAAAAAAAAAAOiUAcAAAAAAAA5Lto3LfPmWV4JXd5DMA9fBWCA+jX&#10;7XGaLgx3aQ2AV7FJMqm1XZoCAAAAAAAAAAA4NAJxAAAAAAAA8AulNOdJTvMYjTuNcBxPd5PkPtsA&#10;XJL7WttrswD0/r6YJpklGVgD4NXu8Emt7a0pAAAAAAAAAACAQyQQBwAAAAAAAH/gh3Dc6fa5sEzv&#10;bNKF325/eFa1tvfmAeCH+2GUZB6xWYDX9Fet7cwMAAAAAAAAAADAIROIAwAAAAAAgB0qpRnm+2jc&#10;t8+JhQ7OXb4Pv92nC8Ld19quzAPAM+6DeZIP1gB4NZsk41rba1MAAAAAAAAAAACHTiAOAAAAAAAA&#10;3lApzWm+j8Y9BOWS5MJCb+pm+/V2+yTJ9fbrqtb23kQA7OB7/yRdHG5gDYBXve3HbngAAAAAAAAA&#10;AOBYCMQBAAAAAADAnvkmIpcko+3Xb0NywyRnlvqHdZKHIMRtHqNv3/11re2tqQB4g+/n5+nCcAKw&#10;AK/rP7W2czMAAAAAAAAAAADHRCAOAAAAAAAADtw2QDP85qdGP/yS0zwG5751nmSwB/8Vvg27fev6&#10;hx/fJ1l9++Na25VPAAB79n15mGSW5JM1AF7VXZKxdwL+Pzt3d9TWlmhhdPatfkcZQAYQwF4FGZgM&#10;rAxaHYHlCI4cwREZ4AiuqLUDgAwgAymCcx82XNyn/YcN0v4Zo2qVKEBATa0q9PQBAAAAAAAAAMAY&#10;CcQBAAAAAAAA3/SV+NxLCLgBMLX/m/Mkq/QjwAowZp+TzGttt6YAAAAAAAAAAADGSCAOAAAAAAAA&#10;AAB+QynNSZJ1knNrALypXZJFre3aFAAAAAAAAAAAwJj90wQAAAAAAAAAAPBypTSzJIskH6wB8Obu&#10;ksxrbW9NAQAAAAAAAAAAjN3/mAAAAAAAAAAAAF6mlOYyyW3E4QD24VOSC3E4AAAAAAAAAABgKv5p&#10;AgAAAAAAAAAA+DmlNCdJ1knOrQHw5nZJ5rW216YAAAAAAAAAAACmRCAOAAAAAAAAAAB+oJRmlmSR&#10;5IM1APbiJl0c7t4UAAAAAAAAAADA1AjEAQAAAAAAAADAd5TSzJOskhxZA2AvPtbaLs0AAAAAAAAA&#10;AABMlUAcAAAAAAAAAAB8RSnNWbow3Lk1APbiIcm81nZjCgAAAAAAAAAAYMoE4gAAAAAAAAAA4Aul&#10;NLMkyyT/sgbA3nxOF4fbmgIAAAAAAAAAAJg6gTgAAAAAAAAAAHhUSjNPskpyZA2AvdglWdTark0B&#10;AAAAAAAAAADQEYgDAAAAAAAAAGDySmku0oXhTq0BsDd3Sea1tremAAAAAAAAAAAAeCYQBwAAAAAA&#10;AADAZJXSzNKF4d5bA2CvPtXaLswAAAAAAAAAAADw3wTiAAAAAAAAAACYpFKaZZJFkiNrAOzNLsll&#10;re3GFAAAAAAAAAAAAF8nEAcAAAAAAAAAwKSU0lwkWSc5tgbAXn1OMq+13ZoCAAAAAAAAAADg2wTi&#10;AAAAAAAAAACYhFKak3RhuHNrAOzVLsmy1nZlCgAAAAAAAAAAgB8TiAMAAAAAAAAAYNRKaWZJFkk+&#10;WANg7+6SzGttb00BAAAAAAAAAADwcwTiAAAAAAAAAAAYrVKaeZJVkiNrAOzdp1rbhRkAAAAAAAAA&#10;AABeRiAOAAAAAAAAAIDRKaW5SBeGO7UGwN7tklzW2m5MAQAAAAAAAAAA8HICcQAAAAAAAAAAjEYp&#10;zUm6MNw7awAcxOck81rbrSkAAAAAAAAAAAB+jUAcAAAAAAAAAACDV0ozS7JI8sEaAAexS7KstV2Z&#10;AgAAAAAAAAAA4PcIxAEAAAAAAAAAMGilNPMkyyTH1gA4iLsk81rbW1MAAAAAAAAAAAD8PoE4AAAA&#10;AAAAAAAGqZTmIskqyak1AA7mY63t0gwAAAAAAAAAAACvRyAOAAAAAAAAAIBBKaU5SReGe2cNgIN5&#10;SDKvtd2YAgAAAAAAAAAA4HUJxAEAAAAAAAAAMAilNLMkiyQfrAFwUFdJFrW2W1MAAAAAAAAAAAC8&#10;PoE4AAAAAAAAAAB6r5RmnmSV5MgaAAezSzKvtb02BQAAAAAAAAAAwNsRiAMAAAAAAAAAoLdKaS6S&#10;rJMcWwPgoG7SxeHuTQEAAAAAAAAAAPC2BOIAAAAAAAAAAOidUpqzJKsk59YAOLh/19quzAAAAAAA&#10;AAAAALAfAnEAAAAAAAAAAPRGKc0sXRjuvTUADu4uybzW9tYUAAAAAAAAAAAA+yMQBwAAAAAAAADA&#10;wT2G4RaP58giAAf3sdZ2aQYAAAAAAAAAAID9E4gDAAAAAAAAAOCgSmnmSZZJjq0BcHAPSea1thtT&#10;AAAAAAAAAAAAHIZAHAAAAAAAAAAAB1FKc5FkHWE4gL64SrKotd2aAgAAAAAAAAAA4HAE4gAAAAAA&#10;AAAA2KtSmrMkqyTn1gDohV2Sea3ttSkAAAAAAAAAAAAOTyAOAAAAAAAAAIC9KKU5SbJM8t4aAL3x&#10;OV0cbmsKAAAAAAAAAACAfhCIAwAAAAAAAADgTZXSzJIsknywBkBv7JIsa21XpgAAAAAAAAAAAOgX&#10;gTgAAAAAAAAAAN5MKc0yXRzuyBoAvXGTZF5re28KAAAAAAAAAACA/hGIAwAAAAAAAADg1ZXSzJMs&#10;kxxbA6BX/l1ruzIDAAAAAAAAAABAfwnEAQAAAAAAAADwakppLpKskpxaA6BX7pLMa21vTQEAAAAA&#10;AAAAANBvAnEAAAAAAAAAAPy2xzDcMsm5NQB652Ot7dIMAAAAAAAAAAAAwyAQBwAAAAAAAADALyul&#10;OUmySvLOGgC9c5dkXmt7awoAAAAAAAAAAIDhEIgDAAAAAAAAAODFHsNwyyTvrQHQS5+SLGttt6YA&#10;AAAAAAAAAAAYFoE4AAAAAAAAAAB+WinNLMni8RxZBKB3HpLMa203pgAAAAAAAAAAABgmgTgAAAAA&#10;AAAAAH5IGA5gED4lWdbabk0BAAAAAAAAAAAwXAJxAAAAAAAAAAB8VynNPMkqwnAAffWQZF5ruzEF&#10;AAAAAAAAAADA8AnEAQAAAAAAAADwVY9huGWSY2sA9NanJMta260pAAAAAAAAAAAAxkEgDgAAAAAA&#10;AACA/yAMBzAIuyTzWttrUwAAAAAAAAAAAIyLQBwAAAAAAAAAAEmSUpqLdGG4c2sA9NrndHG4rSkA&#10;AAAAAAAAAADGRyAOAAAAAAAAAGDihOEABmOXLgx3bQoAAAAAAAAAAIDxEogDAAAAAAAAAJgoYTiA&#10;QfmcLg63NQUAAAAAAAAAAMC4CcQBAAAAAAAAAEyMMBzAoOzSheGuTQEAAAAAAAAAADANAnEAAAAA&#10;AAAAABNRSnOSLgz33hoAg/A5XRxuawoAAAAAAAAAAIDpEIgDAAAAAAAAABg5YTiAwdmlC8NdmwIA&#10;AAAAAAAAAGB6BOIAAAAAAAAAAEZKGA5gkD6ni8NtTQEAAAAAAAAAADBNAnEAAAAAAAAAACMjDAcw&#10;SLt0YbhrUwAAAAAAAAAAAEybQBwAAAAAAAAAwEgIwwEM1ud0cbitKQAAAAAAAAAAABCIAwAAAAAA&#10;AAAYOGE4gMF6SLKotb02BQAAAAAAAAAAAE8E4gAAAAAAAAAABkoYDmDQPiVZ1tpuTQEAAAAAAAAA&#10;AMCXBOIAAAAAAAAAAAZGGA5g0B6SzGttN6YAAAAAAAAAAADgawTiAAAAAAAAAAAGQhgOYPA+JVnW&#10;2m5NAQAAAAAAAAAAwLcIxAEAAAAAAAAA9JwwHMDgPSSZ19puTAEAAAAAAAAAAMCPCMQBAAAAAAAA&#10;APRUKc1FkkWSd9YAGKyPSVa1tltTAAAAAAAAAAAA8DME4gAAAAAAAAAAeuYxDLdMcm4NgMG6SzKv&#10;tb01BQAAAAAAAAAAAC8hEAcAAAAAAAAA0BPCcACj8bHWdmkGAAAAAAAAAAAAfoVAHAAAAAAAAADA&#10;gZXSXCZZRBgOYOhukixqbW9NAQAAAAAAAAAAwK8SiAMAAAAAAAAAOJBSmnmSZZJjawAM2i7JstZ2&#10;ZQoAAAAAAAAAAAB+l0AcAAAAAAAAAMCeCcMBjMpNknmt7b0pAAAAAAAAAAAAeA0CcQAAAAAAAAAA&#10;e1BKM0uySDKPMBzAGOzSheGuTQEAAAAAAAAAAMBrEogDAAAAAAAAAHhDX4ThFkmOLAIwCp/TxeG2&#10;pgAAAAAAAAAAAOC1CcQBAAAAAAAAALyBUpqTJMsklxGGAxiLh3RhuI0pAAAAAAAAAAAAeCsCcQAA&#10;AAAAAAAAr6iU5izJIsl7awCMyqcky1rbrSkAAAAAAAAAAAB4SwJxAAAAAAAAAACvoJTmIskyybk1&#10;AEblLsm81vbWFAAAAAAAAAAAAOyDQBwAAAAAAAAAwG8opZknWSQ5tQbAqOySrGptl6YAAAAAAAAA&#10;AABgnwTiAAAAAAAAAABeqJRmlmSeLgx3bBGA0blJMq+1vTcFAAAAAAAAAAAA+yYQBwAAAAAAAADw&#10;k0ppTvIchjuyCMDo7JIsam3XpgAAAAAAAAAAAOBQBOIAAAAAAAAAAH6glOYsXRTuvTUARusqXRxu&#10;awoAAAAAAAAAAAAOSSAOAAAAAAAAAOAbSmkukiyTnFsDYLQeksxrbTemAAAAAAAAAAAAoA8E4gAA&#10;AAAAAAAAvlBKM0tymS4Md2wRgFH7WGu7NAMAAAAAAAAAAAB9IhAHAAAAAAAAAJCklOYkyTzJIsmR&#10;RQBG7SbJvNb23hQAAAAAAAAAAAD0jUAcAAAAAAAAADBppTRn6aJw760BMHq7JIta27UpAAAAAAAA&#10;AAAA6CuBOAAAAAAAAABgkkpp5knmSc6tATAJV+nicFtTAAAAAAAAAAAA0GcCcQAAAAAAAADAZJTS&#10;zJIs0oXhji0CMAkPSea1thtTAAAAAAAAAAAAMAQCcQAAAAAAAADA6JXSnKULw723BsBk7JKsam2X&#10;pgAAAAAAAAAAAGBIBOIAAAAAAAAAgNEqpZknmSc5twbApNwkmdfa3psCAAAAAAAAAACAoRGIAwAA&#10;AAAAAABGpZTmJF0Ubp7k2CIAk/KQZFFre20KAAAAAAAAAAAAhkogDgAAAAAAAAAYhVKai3RRuPfW&#10;AJikT0mWtbZbUwAAAAAAAAAAADBkAnEAAAAAAAAAwGCV0sySXCZZJjm2CMAk3SRZ1NremgIAAAAA&#10;AAAAAIAxEIgDAAAAAAAAAAanlOYsySJdHO7IIgCTtEsXhlubAgAAAAAAAAAAgDERiAMAAAAAAAAA&#10;BqOUZp5knuTcGgCTdpUuDrc1BQAAAAAAAAAAAGMjEAcAAAAAAAAA9FopzUmSRbow3JFFACbtLl0Y&#10;bmMKAAAAAAAAAAAAxkogDgAAAAAAAADopVKaeboo3Lk1ACZvl2RZa7syBQAAAAAAAAAAAGMnEAcA&#10;AAAAAAAA9EYpzUmSRbow3JFFAEhylU6K4UcAACAASURBVGRRa7s1BQAAAAAAAAAAAFMgEAcAAAAA&#10;AAAAHFQpzSzJZboo3LlFAHh0ly4MtzEFAAAAAAAAAAAAUyIQBwAAAAAAAAAcRCnNWZJFujjckUUA&#10;eLRLsqy1XZkCAAAAAAAAAACAKRKIAwAAAAAAAAD2ppRmlmT+eE4tAsDfXCVZ1NpuTQEAAAAAAAAA&#10;AMBUCcQBAAAAAAAAAG+ulOYyXRTunTUA+Iq7dGG4jSkAAAAAAAAAAACYOoE4AAAAAAAAAOBNlNKc&#10;JFkkuUxybBEAvmKXZFlruzIFAAAAAAAAAAAAdATiAAAAAAAAAIBXU0ozSxeEWyQ5tQgA33GVZFFr&#10;uzUFAAAAAAAAAAAAPBOIAwAAAAAAAAB+WynNZZJ5knfWAOAHbtKF4W5NAQAAAAAAAAAAAP9NIA4A&#10;AAAAAAAA+CWlNGfponDzJEcWAeAHdunCcGtTAAAAAAAAAAAAwLcJxAEAAAAAAAAAP62U5iTPUbhj&#10;iwDwkz4mWdXabk0BAAAAAAAAAAAA3ycQBwAAAAAAAAB8VynNLM9RuFOLAPACN0nmtbb3pgAAAAAA&#10;AAAAAICfIxAHAAAAAAAAAPyXxyjc5eN5ZxEAXughXRhuYwoAAAAAAAAAAAB4GYE4AAAAAAAAAOD/&#10;ldJcJplHFA6AX7NLsqq1XZoCAAAAAAAAAAAAfo1AHAAAAAAAAABM3GMU7ukcWQSAX3SVZFFruzUF&#10;AAAAAAAAAAAA/DqBOAAAAAAAAACYIFE4AF7RTbow3K0pAAAAAAAAAAAA4PcJxAEAAAAAAADARIjC&#10;AfDKHpIsa23XpgAAAAAAAAAAAIDXIxAHAAAAAAAAACMmCgfAG9glWSVZ1dpuzQEAAAAAAAAAAACv&#10;SyAOAAAAAAAAAEaklGaWLgZ3EVE4AF7fVZJlre29KQAAAAAAAAAAAOBtCMQBAAAAAAAAwMB9EYW7&#10;TPLOIgC8gZt0YbiNKQAAAAAAAAAAAOBtCcQBAAAAAAAAwACV0pykC8LNk5xaBIA38pAuDLc2BQAA&#10;AAAAAAAAAOyHQBwAAAAAAAAADEQpzVm6INxlkmOLAPCGdklWtbZLUwAAAAAAAAAAAMB+CcQBAAAA&#10;AAAAQE+V0sySXKQLwl0mObIKAHtwlWRRa7s1BQAAAAAAAAAAAOyfQBwAAAAAAAAA9EgpzVmeo3Dn&#10;FgFgj27SheFuTQEAAAAAAAAAAACHIxAHAAAAAAAAAAdWSnOZ5yjcsUUA2LOHJPNa240pAAAAAAAA&#10;AAAA4PAE4gAAAAAAAABgz0ppzvIchDu3CAAHskuyqLVdmwIAAAAAAAAAAAD6QyAOAAAAAAAAAN5Y&#10;Kc0sXQzu4vEcWwWAA9olWSVZ1dpuzQEAAAAAAAAAAAD9IhAHAAAAAAAAAK/sMQh38cU5tQoAPXGV&#10;ZFlre28KAAAAAAAAAAAA6CeBOAAAAAAAAAB4BaU0F3kOwp1bBICeuUmyqLW9NQUAAAAAAAAAAAD0&#10;m0AcAAAAAAAA8OpKaWZJ1knWtbbXFmGk9/wignAA9N9dujDcxhQAAAAAAAAAAAAwDP/466+/rAAA&#10;AAAAAAC8ulKaRZI/kuySXCe5Fotj4Hf6IoJwAAzHQ5Jlre3aFAAAAAAAAAAAADAsAnEAAAAAAADA&#10;mymluU7y7otPicUxlLs7y3MM7iLJqVUAGIhdklWSVa3t1hwAAAAAAAAAAAAwPAJxAAAAAAAAwJt5&#10;jGzdJjn+ypefYnGbdME4ARMOeVfP0oXgnh6PrQLAAH1KsvS+CgAAAAAAAAAAAIZNIA4AAAAAAAB4&#10;U4/hrU2Sox98600eg3G1treW4w3v5Em6ENxTDO7cKgAM3FW6MNy9KQAAAAAAAAAAAGD4BOIAAAAA&#10;AACAN1dKM0/y5wue8pAuKvcUjNtakV+8e7M8h+CeonDHlgFgJG6SLMR1AQAAAAAAAAAAYFwE4gAA&#10;AAAAAIC9KKVZJvnwi0+/SxeM20Qwjm/fsZMkJxGDA2D8bpIsa203pgAAAAAAAAAAAIDxEYgDAAAA&#10;AAAA9qaU5jrJu1f4UV8G425rbe+tO7m79BSAO8lzEO7IMgCM3EO6MNzaFAAAAAAAAAAAADBeAnEA&#10;AAAAAADA3pTSzNJF3U5f+Uc/JLnNczBuY+3R3JmnCNyXQbhTywAwMcJwAAAAAAAAAAAAMCECcQAA&#10;AAAAAMBePUbi7pMcvfGvuksXjbvPczhu6xXo7b24SBd/O4kQHAA82SVZJVl5HwMAAAAAAAAAAADT&#10;IRAHAAAAAAAA7F0pzVm6aNvRnn/1Q56DcfePRzhuP6/5LF347enxJM8xuCMLAcB/EIYDAAAAAAAA&#10;AACACROIAwAAAAAAAA6ilOYiyf/25M/ZJbnNF9G4JNuIx73k9TxJF3z7ewhuluTUQgDw0z4lWXoP&#10;AgAAAAAAAAAAANMlEAcAAAAAAAAcTCnNPMmfA/hT7/IYjHt8vH88ycgjcqU0T5G35Dn49hR/e/rc&#10;kdsMAL/tKl0Y7t4UAAAAAAAAAAAAMG0CcQAAAAAAAMBBDSgS9zNuvvj4KSb3ZPP3b6613exh3y8D&#10;b09OHs+TL4NviegbAOyTMBwAAAAAAAAAAADwHwTiAAAAAAAAgIMrpVkl+ZclvmmXLjj3RMANAIbv&#10;Jsmi1vbWFAAAAAAAAAAAAMCXBOIAAAAAAACAXiilWSd5bwkAYORukixrbTemAAAAAAAAAAAAAL5G&#10;IA4AAAAAAADoDZE4AGDEhOEAAAAAAAAAAACAnyIQBwAAAAAAAPSKSBwAMDLCcAAAAAAAAAAAAMCL&#10;CMQBAAAAAAAAvSMSBwCMwF2ShTAcAAAAAAAAAAAA8FICcQAAAAAAAEAvldJskpxbAgAYmIcky1rb&#10;tSkAAAAAAAAAAACAX/FPEwAAAAAAAAA9dZlkk+TUFADAAAjDAQAAAAAAAAAAAK/iH3/99ZcVAAAA&#10;AAAAgF4qpZlFJA4A6DdhOAAAAAAAAAAAAOBVCcQBAAAAAAAAvVdKs07y3hIAQI8IwwEAAAAAAAAA&#10;AABvQiAOAAAAAAAAGASROACgJ4ThAAAAAAAAAAAAgDclEAcAAAAAAAAMhkgcAHBAwnAAAAAAAAAA&#10;AADAXgjEAQAAAAAAAIMiEgcA7JkwHAAAAAAAAAAAALBXAnEAAAAAAADA4IjEAQB7cJNkLQwHAAAA&#10;AAAAAAAA7JtAHAAAAAAAADBIpTSLJH9YAgB4ZTdJlrW2G1MAAAAAAAAAAAAAhyAQBwAAAAAAAAxW&#10;Kc08yZ+WAABegTAcAAAAAAAAAAAA0AsCcQAAAAAAAMCgPUbiVkmOrAEA/AJhOAAAAAAAAAAAAKBX&#10;BOIAAAAAAACAwSulOUuyiUgcAPDzPidZCcMBAAAAAAAAAAAAfSMQBwAAAAAAAIzCYyTuOsmxNQCA&#10;77hKsqy1vTcFAAAAAAAAAAAA0EcCcQAAAAAAAMBolNLMkmySnFoDAPgbYTgAAAAAAAAAAABgEATi&#10;AAAAAAAAgFF5jMStk7yzBgBM3i7JKslaGA4AAAAAAAAAAAAYCoE4AAAAAAAAYJRKadZJ3lsCACbp&#10;KQy3qrXdmgMAAAAAAAAAAAAYEoE4AAAAAAAAYLRKaeZJ/rQEAEzGQ5JlkmthOAAAAAAAAAAAAGCo&#10;BOIAAAAAAACAUSuluUhyneTIGgAwWg9JlrW2a1MAAAAAAAAAAAAAQycQBwAAAAAAAIxeKc1ZknWS&#10;U2sAwKjcpAvDbUwBAAAAAAAAAAAAjIVAHAAAAAAAADAJpTSzdJG4d9YAgMG7SrIWhgMAAAAAAAAA&#10;AADGSCAOAAAAAAAAmJRSmmWSD5YAgEG6SrKstb03BQAAAAAAAAAAADBWAnEAAAAAAADA5JTSXCZZ&#10;JzmyBgD03i7JKsmq1nZrDgAAAAAAAAAAAGDsBOIAAAAAAACASSqlOUsXiTu1BgD00kOSZZJrYTgA&#10;AAAAAAAAAABgSgTiAAAAAAAAgMkqpZklWSV5bw0A6I2bJKta22tTAAAAAAAAAAAAAFMkEAcAAAAA&#10;AABMXinNIskflgCAg7pKsq613ZgCAAAAAAAAAAAAmDKBOAAAAAAAAIAkpTRnSa6THFsDAPZml2Sd&#10;ZFVre28OAAAAAAAAAAAAAIE4AAAAAAAAgP9XSjNLF6l5Zw0AeFMPSZZJrmttt+YAAAAAAAAAAAAA&#10;eCYQBwAAAAAAAPA3pTSLJH9YAgBe3U2SVa3ttSkAAAAAAAAAAAAAvk4gDgAAAAAAAOArSmnOkqyT&#10;nFoDAH7bVZJlre29KQAAAAAAAAAAAAC+TyAOAAAAAAAA4BtKaWZJlkn+ZQ0AeLGHdLHVVa3t1hwA&#10;AAAAAAAAAAAAP0cgDgAAAAAAAOAHSmku0wVujqwBAD90k2Rda7s2BQAAAAAAAAAAAMDLCcQBAAAA&#10;AAAA/IRSmlmS6yTn1gCAr7pKsqq1vTUFAAAAAAAAAAAAwK8TiAMAAAAAAAB4gVKaRZJlkiNrAEAe&#10;kqzTheG25gAAAAAAAAAAAAD4fQJxAAAAAAAAAC9USnOSLoZzbg0AJuomXRTu2hQAAAAAAAAAAAAA&#10;r0sgDgAAAAAAAOAXldIskvxhCQAmYpcukLqqtb03BwAAAAAAAAAAAMDbEIgDAAAAAAAA+A2lNGdJ&#10;VknOrQHASN09/q+7rrXdmgMAAAAAAAAAAADgbQnEAQAA/B87d3jTxrZGYXjpNoA7wB0kBcwWdHDS&#10;QSiBDk5KoATSgdOBoz0FmA5MB6aD+2OMTHJzbnISbD7bzyNtzXiwhFi2xL8XAAAA4BW0Ntwm+ZTk&#10;whoAnIjPSe56H1emAAAAAAAAAAAAADgcgTgAAAAAAACAV9LaME9yn+TKGgAcqcckd0nuex835gAA&#10;AAAAAAAAAAA4PIE4AAAAAAAAgFfW2nCb5FOSC2sAcCQ+Z4rCLU0BAAAAAAAAAAAA8LYE4gAAAAAA&#10;AAD2oLVhluQ+yV/WAKCoxyR3mcJwG3MAAAAAAAAAAAAA1CAQBwAAAAAAALBHrQ3XmUJxl9YAoIjP&#10;maJwS1MAAAAAAAAAAAAA1CMQBwAAAAAAALBnrQ2zJLdJ/rYGAG/kMcldpjDcxhwAAAAAAAAAAAAA&#10;dQnEAQAAAAAAABxIa8M8yX2SK2sAcABPSRZJ7nofV+YAAAAAAAAAAAAAOA4CcQAAAAAAAAAH1trw&#10;IcldkktrALAHD9v/M4vex405AAAAAAAAAAAAAI6LQBwAAAAAAADAG2htmCW53Z4LiwDwhx6TLJLc&#10;9T6uzQEAAAAAAAAAAABwvATiAAAAAAAAAN5Qa8M8yackH60BwG/4kuS+93FhCgAAAAAAAAAAAIDT&#10;IBAHAAAAAAAAUEBrw3WmUNyVNQD4iYck95nCcBtzAAAAAAAAAAAAAJwWgTgAAAAAAACAQlobbjKF&#10;4i6tAcALj0kWmaJwK3MAAAAAAAAAAAAAnC6BOAAAAAAAAICCWhs+JblNcmENgLP2Ocmi93FhCgAA&#10;AAAAAAAAAIDzIBAHAAAAAAAAUFRrwyxTJO5vawCcla9J7jOF4TbmAAAAAAAAAAAAADgvAnEAAAAA&#10;AAAAxbU2zJN8SvLRGgAn6zHJXaYo3NocAAAAAAAAAAAAAOdLIA4AAAAAAADgSAjFAZycxySLJPe9&#10;jytzAAAAAAAAAAAAAJAIxAEAAAAAAAAcndaG90nuklxZA+DoPGUXhVuaAwAAAAAAAAAAAIDvCcQB&#10;AAAAAAAAHKnWhusknyIUB1DdcxRu0fu4MAcAAAAAAAAAAAAA/49AHAAAAAAAAMCRE4oDKOtLdmG4&#10;jTkAAAAAAAAAAAAA+BUCcQAAAAAAAAAnQigOoARROAAAAAAAAAAAAAD+iEAcAAAAAAAAwIlpbZhn&#10;CsV9tAbAQYjCAQAAAAAAAAAAAPBqBOIAAAAAAAAATpRQHMBeicIBAAAAAAAAAAAAsBcCcQAAAAAA&#10;AAAnrrVhluR2ey4sAvDbROEAAAAAAAAAAAAA2DuBOAAAAAAAAIAzsQ3F3WQKxV1aBOCnnpIsIwoH&#10;AAAAAAAAAAAAwAEJxAEAAAAAAACcodaGm0yxuCtrAHzjKbsg3MIcAAAAAAAAAAAAAByaQBwAAAAA&#10;AADAGWtteJ/kNslHawBn7DFTFG4pCgcAAAAAAAAAAADAWxOIAwAAAAAAACCtDbNMobibJJcWAc7A&#10;Q6Yo3KL3cWUOAAAAAAAAAAAAAKoQiAMAAAAAAADgG60NN5lCcVfWAE7MlyTLTFG4tTkAAAAAAAAA&#10;AAAAqEggDgAAAAAAAIAfam2YJ7nNFIu7sAhwhJ6SLLZn2fu4MQkAAAAAAAAAAAAA1QnEAQAAAAAA&#10;APBTrQ03mUJxV9YAinvINgrX+7gyBwAAAAAAAAAAAADHRiAOAAAAAAAAgF/W2jBPcpvkQ5JLiwAF&#10;PCVZZheF25gEAAAAAAAAAAAAgGMmEAcAAAAAAADAb2lt+JApFPfRGsCBPWQKwi17H5fmAAAAAAAA&#10;AAAAAOCUCMQBAAAAAAAA8EdaG2aZQnG3Sd5ZBNiDxyTL7Vn0Pm5MAgAAAAAAAAAAAMCpEogDAAAA&#10;AAAA4NW0Nsyzi8VdWgT4A1+yjcL1Pq7MAQAAAAAAAAAAAMC5EIgDAAAAAAAAYC9aG94nuckUjBOL&#10;A37mIckiUxBuaQ4AAAAAAAAAAAAAzpVAHAAAAAAAAAB7JxYH/MBDkuXz6X3cmAQAAAAAAAAAAAAA&#10;BOIAAAAAAAAAODCxODhbgnAAAAAAAAAAAAAA8AsE4gAAAAAAAAB4M9tY3HWmYNw7i8BJEYQDAAAA&#10;AAAAAAAAgN8gEAcAAAAAAABACa0N8yQfMgXj/rIIHB1BOAAAAAAAAAAAAAB4BQJxAAAAAAAAAJTT&#10;2jDLFIp7DsZdWgVKeUqyyi4GtzQJAAAAAAAAAAAAALwOgTgAAAAAAAAAymtteJ9dMO7KInBwj5li&#10;cKtMQbiVSQAAAAAAAAAAAABgPwTiAAAAAAAAADg6rQ0fMgXjrpO8swi8qqdsQ3DZBeE2ZgEAAAAA&#10;AAAAAACAwxCIAwAAAAAAAOCotTbMkrwMxl1aBf6Vr5lCcKskq97HlUkAAAAAAAAAAAAA4O0IxAEA&#10;AAAAAABwUlob5tnF4q4jGAcvPeTbGNzSJAAAAAAAAAAAAABQi0AcAAAAAAAAACettWGWXSzufZIr&#10;q3AmvmYXg1uLwQEAAAAAAAAAAADAcRCIAwAAAAAAAODstDZcZ4rFPV8vrcIRe0yyTrLMLga3MgsA&#10;AAAAAAAAAAAAHCeBOAAAAAAAAADOXmvDLLtY3PP1wjIU9DXbCNz2uup93JgFAAAAAAAAAAAAAE6H&#10;QBwAAAAAAAAA/EBrwzxTKO7lubQMB/CUXQRunWSZZN37uDYNAAAAAAAAAAAAAJw+gTgAAAAAAAAA&#10;+EWtDbPsYnHzF/cX1uE3PCTZZBuA255V7+PGNAAAAAAAAAAAAABwvgTiAAAAAAAAAOAP/UM4bp7k&#10;0jpn72UEbpNklWTd+7g2DQAAAAAAAAAAAADwIwJxAAAAAAAAALBHrQ3XSZ4DcvMXRzzuNDwH4Nbf&#10;nVXv48Y8AAAAAAAAAAAAAMC/JRAHAAAAAAAAAG+kteF9dvG4l9d5BOQqeI6/bZKsts+W26sAHAAA&#10;AAAAAAAAAACwFwJxAAAAAAAAAFBUa8NzNC7ZxeNePptHSO7fekyy3t6vX9yvso3B9T6uzAQAAAAA&#10;AAAAAAAAvBWBOAAAAAAAAAA4Aa0N80zBuOTbiFy2z+cvXs+SvDviP/chU8zt2SZT4O2fXq96Hze+&#10;JQAAAAAAAAAAAADAMRCIAwAAAAAAAACSJK0N1z95y/Ur/8rvQ27/8/Pex5VPBgAAAAAAAAAAAAA4&#10;JwJxAAAAAAAAAAAAAAAAAAAAAAAAAEX8xwQAAAAAAAAAAAAAAAAAAAAAAAAANQjEAQAAAAAAAAAA&#10;AAAAAAAAAAAAABQhEAcAAAAAAAAAAAAAAAAAAAAAAABQhEAcAAAAAAAAAAAAAAAAAAAAAAAAQBEC&#10;cQAAAAAAAAAAAAAAAAAAAAAAAABFCMQBAAAAAAAAAAAAAAAAAAAAAAAAFCEQBwAAAAAAAAAAAAAA&#10;AAAAAAAAAFCEQBwAAAAAAAAAAAAAAAAAAAAAAABAEQJxAAAAAAAAAAAAAAAAAAAAAAAAAEUIxAEA&#10;AAAAAAAAAAAAAAAAAAAAAAAUIRAHAAAAAAAAAAAAAAAAAAAAAAAAUIRAHAAAAAAAAAAAAAAAAAAA&#10;AAAAAEARAnEAAAAAAAAAAAAAAAAAAAAAAAAARQjEAQAAAAAAAAAAAAAAAAAAAAAAABQhEAcAAAAA&#10;AAAAAAAAAAAAAAAAAABQhEAcAAAAAAAAAAAAAAAAAAAAAAAAQBECcQAAAAAAAAAAAAAAAAAAAAAA&#10;AABFCMQBAAAAAAAAAAAAAAAAAAAAAAAAFCEQBwAAAAAAAAAAAAAAAAAAAAAAAFCEQBwAAAAAAAAA&#10;AAAAAAAAAAAAAABAEQJxAAAAAAAAAAAAAAAAAAAAAAAAAEUIxAEAAAAAAAAAAAAAAAAAAAAAAAAU&#10;IRAHAAAAAAAAAAAAAAAAAAAAAAAAUIRAHAAAAAAAAAAAAAAAAAAAAAAAAEARAnEAAAAAAAAAAAAA&#10;AAAAAAAAAAAARQjEAQAAAAAAAAAAAAAAAAAAAAAAABQhEAcAAAAAAAAAAAAAAAAAAAAAAABQhEAc&#10;AAAAAAAAAAAAAAAAAAAAAAAAQBECcQAAAAAAAAAAAAAAAAAAAAAAAABFCMQBAAAAAAAAAAAAAAAA&#10;AAAAAAAAFCEQBwAAAAAAAAAAAAAAAAAAAAAAAFCEQBwAAAAAAAAAAAAAAAAAAAAAAABAEQJxAAAA&#10;AAAAAAAAAAAAAAAAAAAAAEUIxAEAAAAAAAAAAAAAAAAAAAAAAAAUIRAHAAAAAAAAAAAAAAAAAAAA&#10;AAAAUIRAHAAAAAAAAAAAAAAAAAAAAAAAAEARAnEAAAAAAAAAAAAAAAAAAAAAAAAARQjEAQAAAAAA&#10;AAAAAAAAAAAAAAAAABQhEAcAAAAAAAAAAAAAAAAAAAAAAABQhEAcAAAAAAAAAAAAAAAAAAAAAAAA&#10;QBECcQAAAAAAAAAAAAAAAAAAAAAAAABFCMQBAAAAAAAAAAAAAAAAAAAAAAAAFCEQBwAAAAAAAAAA&#10;AAAAAAAAAAAAAFCEQBwAAAAAAAAAAAAAAAAAAAAAAABAEQJxAAAAAAAAAAAAAAAAAAAAAAAAAEUI&#10;xAEAAAAAAAAAAAAAAAAAAAAAAAAUIRAHAAAAAAAAAAAAAAAAAAAAAAAAUIRAHAAAAAAAAAAAAAAA&#10;AAAAAAAAAEARAnEAAAAAAAAAAAAAAAAAAAAAAAAARQjEAQAAAAAAAAAAAAAAAAAAAAAAABQhEAcA&#10;AAAAAAAAAAAAAAAAAAAAAABQhEAcAAAAAAAAAAAAAAAAAAAAAAAAQBECcQAAAAAAAAAAAAAAAAAA&#10;AAAAAABFCMQBAAAAAAAAAAAAAAAAAAAAAAAAFCEQBwAAAAAAAAAAAAAAAAAAAAAAAFCEQBwAAAAA&#10;AAAAAAAAAAAAAAAAAABAEQJxAAAAAAAAAAAAAAAAAAAAAAAAAEUIxAEAAAAAAAAAAAAAAAAAAAAA&#10;AAAUIRAHAAAAAAAAAAAAAAAAAAAAAAAAUIRAHAAAAAAAAAAAAAAAAAAAAAAAAEARAnEAAAAAAAAA&#10;AAAAAAAAAAAAAAAARQjEAQAAAAAAAAAAAAAAAAAAAAAAABQhEAcAAAAAAAAAAAAAAAAAAAAAAABQ&#10;hEAcAAAAAAAAAAAAAAAAAAAAAAAAQBECcQAAAAAAAAAAAAAAAAAAAAAAAABFCMQBAAAAAAAAAAAA&#10;AAAAAAAAAAAAFCEQBwAAAAAAAAAAAAAAAAAAAAAAAFCEQBwAAAAAAAAAAAAAAAAAAAAAAABAEQJx&#10;AAAAAAAAAAAAAAAAAAAAAAAAAEUIxAEAAAAAAAAAAAAAAAAAAAAAAAAUIRAHAAAAAAAAAAAAAAAA&#10;AAAAAAAAUIRAHAAAAAAAAAAAAAAAAAAAAAAAAEARAnEAAAAAAAAAAAAAAAAAAAAAAAAARQjEAQAA&#10;AAAAAAAAAAAAAAAAAAAAABQhEAcAAAAAAAAAAAAAAAAAAAAAAABQhEAcAAAAAAAAAAAAAAAAAAAA&#10;AAAAQBECcQAAAAAAAAAAAAAAAAAAAAAAAABFCMQBAAAAAAAAAAAAAAAAAAAAAAAAFCEQBwAAAAAA&#10;AAAAAAAAAAAAAAAAAFCEQBwAAAAAAAAAAAAAAAAAAAAAAABAEQJxAAAAAAAAAAAAAAAAAAAAAAAA&#10;AEUIxAEAAAAAAAAAAAAAAAAAAAAAAAAUIRAHAAAAAAAAAAAAAAAAAAAAAAAAUIRAHAAAAAAAAAAA&#10;AAAAAAAAAAAAAEARAnEAAAAAAAAAAAAAAAAAAAAAAAAARQjEAQAAAAAAAAAAAAAAAAAAAAAAABQh&#10;EAcAAAAAAAAAAAAAAAAAAAAAAABQhEAcAAAAAAAAAAAAAAAAAAAAAAAAQBECcQAAAAAAAAAAAAAA&#10;AAAAAAAAAABFCMQBAAAAAAAAAAAAAAAAAAAAAAAAFCEQBwAAAAAAAAAAAAAAAAAAAAAAAFCEQBwA&#10;AAAAAAAAAAAAAAAAAAAAAABAEQJxAAAAAAAAAAAAAAAAAAAAAAAAAEUIxAEAAAAAAAAAAAAAAAAA&#10;AAAAAAAUIRAHAAAAAAAAAAAAAAAAAAAAAAAAUIRAHAAAAAAAAAAAAAAAAAAAAAAAAEARAnEAAAAA&#10;AAAAAAAAAAAAAAAAAAAARQjEAQAAAAAAAAAAAAAAAAAAAAAAABQhEAcAAAAAAAAAAAAAAAAAAAAA&#10;AABQhEAcAAAAAAAAAAAAAAAAAAAAAAAAQBECcQAAAAAAAAAAAAAAAAAAAAAAAABFCMQBAAAAAAAA&#10;AAAAAAAAAAAAAAAAFCEQBwAAAAAAAAAAAAAAAAAAAAAAAFCEQBwAAAAAAAAAAAAAAAAAAAAAAABA&#10;EQJxAAAAAAAAAAAAAAAAAAAA3KXh9wAAIABJREFUAAAAAEUIxAEAAAAAAAAAAAAAAAAAAAAAAAAU&#10;IRAHAAAAAAAAAAAAAAAAAAAAAAAAUIRAHAAAAAAAAAAAAAAAAAAAAAAAAEARAnEAAAAAAAAAAAAA&#10;AAAAAAAAAAAARQjEAQAAAAAAAAAAAAAAAAAAAAAAABQhEAcAAAAAAAAAAAAAAAAAAAAAAABQhEAc&#10;AAAAAAAAAAAAAAAAAAAAAAAAQBECcQAAAAAAAAAAAAAAAAAAAAAAAABFCMQBAAAAAAAAAAAAAAAA&#10;AAAAAAAAFCEQBwAAAAAAAAAAAAAAAAAAAAAAAFCEQBwAAAAAAAAAAAAAAAAAAAAAAABAEQJxAAAA&#10;AAAAAAAAAAAAAAAAAAAAAEUIxAEAAAAAAAAAAAAAAAAAAAAAAAAUIRAHAAAAAAAAAAAAAAAAAAAA&#10;AAAAUIRAHAAAAAAAAAAAAAAAAAAAAAAAAEARAnEAAAAAAAAAAAAAAAAAAAAAAAAARQjEAQAAAAAA&#10;AAAAAAAAAAAAAAAAABQhEAcAAAAAAAAAAAAAAAAAAAAAAABQhEAcAAAAAAAAAAAAAAAAAAAAAAAA&#10;QBECcQAAAAAAAAAAAAAAAAAAAAAAAABFCMQBAAAAAAAAAAAAAAAAAAAAAAAAFCEQBwAAAAAAAAAA&#10;AAAAAAAAAAAAAFCEQBwAAAAAAAAAAAAAAAAAAAAAAABAEQJxAAAAAAAAAAAAAAAAAAAAAAAAAEUI&#10;xAEAAAAAAAAAAAAAAAAAAAAAAAAUIRAHAAAAAAAAAAAAAAAAAAAAAAAAUIRAHAAAAAAAAAAAAAAA&#10;AAAAAAAAAEARAnEAAAAAAAAAAAAAAAAAAAAAAAAARQjEAQAAAAAAAAAAAAAAAAAAAAAAABQhEAcA&#10;AAAAAAAAAAAAAAAAAAAAAABQhEAcAAAAAAAAAAAAAAAAAAAAAAAAQBECcQAAAAAAAAAAAAAAAAAA&#10;AAAAAABFCMQBAAAAAAAAAAAAAAAAAAAAAAAAFCEQBwAAAAAAAAAAAAAAAAAAAAAAAFCEQBwAAAAA&#10;AAAAAAAAAAAAAAAAAABAEQJxAAAAAAAAAAAAAAAAAAAAAAAAAEUIxAEAAAAAAAAAAAAAAAAAAAAA&#10;AAAUIRAHAAAAwH/ZuWMBAAAAgEH+1tPYUSAB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QOzcsQAAAADAIH/raewok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BylFzPAAAgAElEQVQ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gdu5YAAAAAGCQv/U0dhRI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BA7dywAAAAAMMjfeho7CiQ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MbjpwsAACAASURBV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iJ07FgAAAAAY5G89jR0FEg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DU&#10;zh0LAAAAAAzyt57GjgIJ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5CXnOQAADX5JREFU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CDBs8PF7yDqYA&#10;AAAASUVORK5CYIJQSwMEFAAGAAgAAAAhAKX6qbHdAAAABgEAAA8AAABkcnMvZG93bnJldi54bWxM&#10;j0FrwkAQhe+F/odlCr3VTWwrJs1GRGxPUqgK0tuYHZNgdjZk1yT++669tJfhDW9475tsMZpG9NS5&#10;2rKCeBKBIC6srrlUsN+9P81BOI+ssbFMCq7kYJHf32WYajvwF/VbX4oQwi5FBZX3bSqlKyoy6Ca2&#10;JQ7eyXYGfVi7UuoOhxBuGjmNopk0WHNoqLClVUXFeXsxCj4GHJbP8brfnE+r6/fu9fOwiUmpx4dx&#10;+QbC0+j/juGGH9AhD0xHe2HtRKMgPOJ/582L50kC4hjUyywBmWfyP37+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HLinGTBAAA8gsAAA4AAAAAAAAAAAAAAAAA&#10;OgIAAGRycy9lMm9Eb2MueG1sUEsBAi0ACgAAAAAAAAAhADR8x68cjwMAHI8DABQAAAAAAAAAAAAA&#10;AAAA+QYAAGRycy9tZWRpYS9pbWFnZTEucG5nUEsBAi0AFAAGAAgAAAAhAKX6qbHdAAAABgEAAA8A&#10;AAAAAAAAAAAAAAAAR5YDAGRycy9kb3ducmV2LnhtbFBLAQItABQABgAIAAAAIQCqJg6+vAAAACEB&#10;AAAZAAAAAAAAAAAAAAAAAFGXAwBkcnMvX3JlbHMvZTJvRG9jLnhtbC5yZWxzUEsFBgAAAAAGAAYA&#10;fAEAAESYAwAAAA==&#10;">
                    <v:rect id="Rectangle 8" o:spid="_x0000_s1028" alt="&quot;&quot;" style="position:absolute;width:75565;height: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group id="Group 9" o:spid="_x0000_s1029" style="position:absolute;left:7170;top:2661;width:68389;height:4318" coordorigin="7136" coordsize="683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0" type="#_x0000_t202" alt="&quot;&quot;" style="position:absolute;left:21547;width:53966;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FN8wwAAANsAAAAPAAAAZHJzL2Rvd25yZXYueG1sRI9BSwNB&#10;DIXvgv9hiODNzuphkbXTIqWCh4K0FbyGnTi7dCeznYnb7b83B8Fbwnt578tyPcfBTJRLn9jB46IC&#10;Q9wm33Nw8Hl8e3gGUwTZ45CYHFypwHp1e7PExqcL72k6SDAawqVBB53I2Fhb2o4ilkUaiVX7Tjmi&#10;6JqD9RkvGh4H+1RVtY3YszZ0ONKmo/Z0+IkOwvU072rZ5v30cdx87YKc68E7d383v76AEZrl3/x3&#10;/e4VX+n1Fx3Arn4BAAD//wMAUEsBAi0AFAAGAAgAAAAhANvh9svuAAAAhQEAABMAAAAAAAAAAAAA&#10;AAAAAAAAAFtDb250ZW50X1R5cGVzXS54bWxQSwECLQAUAAYACAAAACEAWvQsW78AAAAVAQAACwAA&#10;AAAAAAAAAAAAAAAfAQAAX3JlbHMvLnJlbHNQSwECLQAUAAYACAAAACEA/fRTfMMAAADbAAAADwAA&#10;AAAAAAAAAAAAAAAHAgAAZHJzL2Rvd25yZXYueG1sUEsFBgAAAAADAAMAtwAAAPcCAAAAAA==&#10;" filled="f" stroked="f">
                        <v:textbox inset="0,0,19mm,0">
                          <w:txbxContent>
                            <w:p w14:paraId="0D6D78DD" w14:textId="13766AC5" w:rsidR="000B651C" w:rsidRPr="00856079" w:rsidRDefault="000B651C" w:rsidP="000B651C">
                              <w:pPr>
                                <w:pStyle w:val="Front-page-hyperlink"/>
                              </w:pPr>
                              <w:r w:rsidRPr="00856079">
                                <w:t>www.</w:t>
                              </w:r>
                              <w:r w:rsidR="00513D8E" w:rsidRPr="00513D8E">
                                <w:t>senedd</w:t>
                              </w:r>
                              <w:r w:rsidRPr="00856079">
                                <w:t>.wales</w:t>
                              </w:r>
                              <w:r w:rsidR="00B45184">
                                <w:t>/research</w:t>
                              </w:r>
                            </w:p>
                          </w:txbxContent>
                        </v:textbox>
                      </v:shape>
                      <v:shape id="Picture 3" o:spid="_x0000_s1031" type="#_x0000_t75" alt="&quot;&quot;" style="position:absolute;left:7136;top:1;width:8487;height:4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ovwQAAANsAAAAPAAAAZHJzL2Rvd25yZXYueG1sRE9Li8Iw&#10;EL4v+B/CCN7WVA+6W41SFMWLwrri4zY0s23ZZlKSqPXfm4UFb/PxPWc6b00tbuR8ZVnBoJ+AIM6t&#10;rrhQcPhevX+A8AFZY22ZFDzIw3zWeZtiqu2dv+i2D4WIIexTVFCG0KRS+rwkg75vG+LI/VhnMETo&#10;Cqkd3mO4qeUwSUbSYMWxocSGFiXlv/urUZAtdkdumE7ZOV+uDbrPcKm3SvW6bTYBEagNL/G/e6Pj&#10;/DH8/RIPkLMnAAAA//8DAFBLAQItABQABgAIAAAAIQDb4fbL7gAAAIUBAAATAAAAAAAAAAAAAAAA&#10;AAAAAABbQ29udGVudF9UeXBlc10ueG1sUEsBAi0AFAAGAAgAAAAhAFr0LFu/AAAAFQEAAAsAAAAA&#10;AAAAAAAAAAAAHwEAAF9yZWxzLy5yZWxzUEsBAi0AFAAGAAgAAAAhALEwui/BAAAA2wAAAA8AAAAA&#10;AAAAAAAAAAAABwIAAGRycy9kb3ducmV2LnhtbFBLBQYAAAAAAwADALcAAAD1AgAAAAA=&#10;">
                        <v:imagedata r:id="rId12" o:title=""/>
                      </v:shape>
                    </v:group>
                    <w10:wrap anchorx="page" anchory="margin"/>
                    <w10:anchorlock/>
                  </v:group>
                </w:pict>
              </mc:Fallback>
            </mc:AlternateContent>
          </w:r>
        </w:sdtContent>
      </w:sdt>
      <w:r w:rsidR="007829EE" w:rsidRPr="007344A1">
        <w:t xml:space="preserve">The </w:t>
      </w:r>
      <w:r w:rsidR="00936F3F" w:rsidRPr="007344A1">
        <w:t>table</w:t>
      </w:r>
      <w:r w:rsidR="007829EE" w:rsidRPr="007344A1">
        <w:t xml:space="preserve"> below highlights key developments in Wales in response to </w:t>
      </w:r>
      <w:r w:rsidR="007344A1" w:rsidRPr="007344A1">
        <w:t>c</w:t>
      </w:r>
      <w:r w:rsidR="007829EE" w:rsidRPr="007344A1">
        <w:t>oronavirus (</w:t>
      </w:r>
      <w:r w:rsidR="007344A1" w:rsidRPr="007344A1">
        <w:t>COVID</w:t>
      </w:r>
      <w:r w:rsidR="007829EE" w:rsidRPr="007344A1">
        <w:t>-19).</w:t>
      </w:r>
      <w:r w:rsidR="005A7139" w:rsidRPr="007344A1">
        <w:t xml:space="preserve"> </w:t>
      </w:r>
    </w:p>
    <w:tbl>
      <w:tblPr>
        <w:tblStyle w:val="TableGrid"/>
        <w:tblW w:w="9640" w:type="dxa"/>
        <w:tblInd w:w="-6" w:type="dxa"/>
        <w:tblCellMar>
          <w:top w:w="85" w:type="dxa"/>
          <w:left w:w="85" w:type="dxa"/>
          <w:bottom w:w="85" w:type="dxa"/>
          <w:right w:w="85" w:type="dxa"/>
        </w:tblCellMar>
        <w:tblLook w:val="04A0" w:firstRow="1" w:lastRow="0" w:firstColumn="1" w:lastColumn="0" w:noHBand="0" w:noVBand="1"/>
      </w:tblPr>
      <w:tblGrid>
        <w:gridCol w:w="9634"/>
        <w:gridCol w:w="6"/>
      </w:tblGrid>
      <w:tr w:rsidR="001839BB" w:rsidRPr="00CC3008" w14:paraId="168E97FE" w14:textId="77777777" w:rsidTr="004B43F2">
        <w:trPr>
          <w:gridAfter w:val="1"/>
          <w:wAfter w:w="6" w:type="dxa"/>
        </w:trPr>
        <w:tc>
          <w:tcPr>
            <w:tcW w:w="9634" w:type="dxa"/>
          </w:tcPr>
          <w:p w14:paraId="524F640B" w14:textId="77777777" w:rsidR="001839BB" w:rsidRPr="001839BB" w:rsidRDefault="001839BB" w:rsidP="001839BB">
            <w:pPr>
              <w:rPr>
                <w:rFonts w:ascii="Montserrat" w:hAnsi="Montserrat"/>
                <w:color w:val="002060"/>
                <w:sz w:val="24"/>
              </w:rPr>
            </w:pPr>
            <w:r w:rsidRPr="001839BB">
              <w:rPr>
                <w:rFonts w:ascii="Montserrat" w:hAnsi="Montserrat"/>
                <w:color w:val="002060"/>
                <w:sz w:val="24"/>
              </w:rPr>
              <w:t>Wider choice of COVID tests for international travellers</w:t>
            </w:r>
          </w:p>
          <w:p w14:paraId="4ABDE0CC" w14:textId="77777777" w:rsidR="001839BB" w:rsidRDefault="001839BB" w:rsidP="001839BB">
            <w:pPr>
              <w:rPr>
                <w:rFonts w:ascii="Montserrat" w:hAnsi="Montserrat"/>
                <w:i/>
                <w:iCs/>
                <w:sz w:val="24"/>
              </w:rPr>
            </w:pPr>
            <w:r>
              <w:rPr>
                <w:rFonts w:ascii="Montserrat" w:hAnsi="Montserrat"/>
                <w:i/>
                <w:iCs/>
                <w:sz w:val="24"/>
              </w:rPr>
              <w:t>12 September 2021</w:t>
            </w:r>
          </w:p>
          <w:p w14:paraId="60BEE61C" w14:textId="12F2051B" w:rsidR="001839BB" w:rsidRPr="00B946DC" w:rsidRDefault="001839BB" w:rsidP="001839BB">
            <w:pPr>
              <w:rPr>
                <w:rFonts w:ascii="Montserrat" w:hAnsi="Montserrat"/>
                <w:color w:val="002060"/>
                <w:sz w:val="24"/>
              </w:rPr>
            </w:pPr>
            <w:r>
              <w:rPr>
                <w:sz w:val="24"/>
              </w:rPr>
              <w:t xml:space="preserve">The </w:t>
            </w:r>
            <w:hyperlink r:id="rId13" w:history="1">
              <w:r>
                <w:rPr>
                  <w:rStyle w:val="Hyperlink"/>
                  <w:rFonts w:ascii="Montserrat Light" w:hAnsi="Montserrat Light"/>
                  <w:sz w:val="24"/>
                </w:rPr>
                <w:t>Health Minister confirms</w:t>
              </w:r>
            </w:hyperlink>
            <w:r>
              <w:rPr>
                <w:sz w:val="24"/>
              </w:rPr>
              <w:t xml:space="preserve"> that from 21 September 2021, people returning to Wales from overseas will be able to book PCR tests with a wider choice of test providers. “The change comes as new standards and spot checks are being introduced, which will help to address long-standing concerns and issues about the market for PCR tests for all travellers returning to the UK”.</w:t>
            </w:r>
          </w:p>
        </w:tc>
      </w:tr>
      <w:tr w:rsidR="00A8681D" w:rsidRPr="00CC3008" w14:paraId="3455FC0A" w14:textId="77777777" w:rsidTr="004B43F2">
        <w:trPr>
          <w:gridAfter w:val="1"/>
          <w:wAfter w:w="6" w:type="dxa"/>
        </w:trPr>
        <w:tc>
          <w:tcPr>
            <w:tcW w:w="9634" w:type="dxa"/>
          </w:tcPr>
          <w:p w14:paraId="1A2B81EC" w14:textId="77777777" w:rsidR="00AF31A5" w:rsidRPr="00B946DC" w:rsidRDefault="00AF31A5" w:rsidP="00AF31A5">
            <w:pPr>
              <w:rPr>
                <w:rFonts w:ascii="Montserrat" w:hAnsi="Montserrat"/>
                <w:color w:val="002060"/>
                <w:sz w:val="24"/>
              </w:rPr>
            </w:pPr>
            <w:r w:rsidRPr="00B946DC">
              <w:rPr>
                <w:rFonts w:ascii="Montserrat" w:hAnsi="Montserrat"/>
                <w:color w:val="002060"/>
                <w:sz w:val="24"/>
              </w:rPr>
              <w:t>Updated advice on vaccination of children aged 12 to 15</w:t>
            </w:r>
          </w:p>
          <w:p w14:paraId="122409B6" w14:textId="77777777" w:rsidR="00AF31A5" w:rsidRDefault="00AF31A5" w:rsidP="00AF31A5">
            <w:pPr>
              <w:rPr>
                <w:rFonts w:ascii="Montserrat" w:hAnsi="Montserrat"/>
                <w:i/>
                <w:iCs/>
                <w:sz w:val="24"/>
              </w:rPr>
            </w:pPr>
            <w:r>
              <w:rPr>
                <w:rFonts w:ascii="Montserrat" w:hAnsi="Montserrat"/>
                <w:i/>
                <w:iCs/>
                <w:sz w:val="24"/>
              </w:rPr>
              <w:t>3 September 2021</w:t>
            </w:r>
          </w:p>
          <w:p w14:paraId="0B954FD4" w14:textId="77777777" w:rsidR="00AF31A5" w:rsidRDefault="00AF31A5" w:rsidP="00AF31A5">
            <w:pPr>
              <w:rPr>
                <w:sz w:val="24"/>
              </w:rPr>
            </w:pPr>
            <w:r>
              <w:rPr>
                <w:sz w:val="24"/>
              </w:rPr>
              <w:t xml:space="preserve">The </w:t>
            </w:r>
            <w:hyperlink r:id="rId14" w:history="1">
              <w:r>
                <w:rPr>
                  <w:rStyle w:val="Hyperlink"/>
                  <w:rFonts w:ascii="Montserrat Light" w:hAnsi="Montserrat Light"/>
                  <w:sz w:val="24"/>
                </w:rPr>
                <w:t>Joint Committee on Vaccination and Immunisation (JCVI) recommends</w:t>
              </w:r>
            </w:hyperlink>
            <w:r>
              <w:rPr>
                <w:sz w:val="24"/>
              </w:rPr>
              <w:t xml:space="preserve"> expanding the list of specific, underlying health conditions for children and young people aged 12 -15 years who should be offered COVID-19 vaccination.</w:t>
            </w:r>
          </w:p>
          <w:p w14:paraId="1A89D250" w14:textId="1A094808" w:rsidR="00A8681D" w:rsidRPr="00AF31A5" w:rsidRDefault="00AF31A5" w:rsidP="006F0B1E">
            <w:pPr>
              <w:rPr>
                <w:sz w:val="24"/>
              </w:rPr>
            </w:pPr>
            <w:r>
              <w:rPr>
                <w:sz w:val="24"/>
              </w:rPr>
              <w:t xml:space="preserve">For children without underlying health conditions, the JCVI advises that the margin of benefit is considered too small to support universal vaccination of healthy 12 to 15 year olds at this time. It notes that the JCVI’s remit does not include consideration of the wider societal impacts of vaccination, including educational benefits. “The government may wish to seek further views on the wider societal and educational impacts from the Chief Medical Officers of the UK 4 nations”. The </w:t>
            </w:r>
            <w:hyperlink r:id="rId15" w:history="1">
              <w:r>
                <w:rPr>
                  <w:rStyle w:val="Hyperlink"/>
                  <w:rFonts w:ascii="Montserrat Light" w:hAnsi="Montserrat Light"/>
                  <w:sz w:val="24"/>
                </w:rPr>
                <w:t>Health Minister, Eluned Morgan, confirms</w:t>
              </w:r>
            </w:hyperlink>
            <w:r>
              <w:rPr>
                <w:sz w:val="24"/>
              </w:rPr>
              <w:t xml:space="preserve"> that alongside the other nations of the UK, she has asked </w:t>
            </w:r>
            <w:proofErr w:type="spellStart"/>
            <w:r>
              <w:rPr>
                <w:sz w:val="24"/>
              </w:rPr>
              <w:t>Wales’</w:t>
            </w:r>
            <w:proofErr w:type="spellEnd"/>
            <w:r>
              <w:rPr>
                <w:sz w:val="24"/>
              </w:rPr>
              <w:t xml:space="preserve"> Chief Medical Officer to provide guidance ‘at the earliest opportunity’ on the clinical and wider health benefits of vaccinating this age group.</w:t>
            </w:r>
          </w:p>
        </w:tc>
      </w:tr>
      <w:tr w:rsidR="00A8681D" w:rsidRPr="00CC3008" w14:paraId="1803D94B" w14:textId="77777777" w:rsidTr="004B43F2">
        <w:trPr>
          <w:gridAfter w:val="1"/>
          <w:wAfter w:w="6" w:type="dxa"/>
        </w:trPr>
        <w:tc>
          <w:tcPr>
            <w:tcW w:w="9634" w:type="dxa"/>
          </w:tcPr>
          <w:p w14:paraId="4F94E20E" w14:textId="77777777" w:rsidR="00B946DC" w:rsidRPr="00B946DC" w:rsidRDefault="00B946DC" w:rsidP="00B946DC">
            <w:pPr>
              <w:rPr>
                <w:rFonts w:ascii="Montserrat" w:hAnsi="Montserrat"/>
                <w:color w:val="002060"/>
                <w:sz w:val="24"/>
              </w:rPr>
            </w:pPr>
            <w:r w:rsidRPr="00B946DC">
              <w:rPr>
                <w:rFonts w:ascii="Montserrat" w:hAnsi="Montserrat"/>
                <w:color w:val="002060"/>
                <w:sz w:val="24"/>
              </w:rPr>
              <w:t>Further vaccinations for individuals who are severely immunosuppressed</w:t>
            </w:r>
          </w:p>
          <w:p w14:paraId="1DB11445" w14:textId="77777777" w:rsidR="00B946DC" w:rsidRDefault="00B946DC" w:rsidP="00B946DC">
            <w:pPr>
              <w:rPr>
                <w:rFonts w:ascii="Montserrat" w:hAnsi="Montserrat"/>
                <w:i/>
                <w:iCs/>
                <w:sz w:val="24"/>
              </w:rPr>
            </w:pPr>
            <w:r>
              <w:rPr>
                <w:rFonts w:ascii="Montserrat" w:hAnsi="Montserrat"/>
                <w:i/>
                <w:iCs/>
                <w:sz w:val="24"/>
              </w:rPr>
              <w:t>2 September 2021</w:t>
            </w:r>
          </w:p>
          <w:p w14:paraId="42F6FAE4" w14:textId="32E6A1A6" w:rsidR="00A8681D" w:rsidRPr="00B946DC" w:rsidRDefault="00B946DC" w:rsidP="006F0B1E">
            <w:pPr>
              <w:rPr>
                <w:sz w:val="24"/>
              </w:rPr>
            </w:pPr>
            <w:r>
              <w:rPr>
                <w:sz w:val="24"/>
              </w:rPr>
              <w:lastRenderedPageBreak/>
              <w:t xml:space="preserve">The </w:t>
            </w:r>
            <w:hyperlink r:id="rId16" w:history="1">
              <w:r>
                <w:rPr>
                  <w:rStyle w:val="Hyperlink"/>
                  <w:rFonts w:ascii="Montserrat Light" w:hAnsi="Montserrat Light"/>
                  <w:sz w:val="24"/>
                </w:rPr>
                <w:t>Health Minister welcomes</w:t>
              </w:r>
            </w:hyperlink>
            <w:r>
              <w:rPr>
                <w:sz w:val="24"/>
              </w:rPr>
              <w:t xml:space="preserve"> the advice of the </w:t>
            </w:r>
            <w:hyperlink r:id="rId17" w:history="1">
              <w:r>
                <w:rPr>
                  <w:rStyle w:val="Hyperlink"/>
                  <w:rFonts w:ascii="Montserrat Light" w:hAnsi="Montserrat Light"/>
                  <w:sz w:val="24"/>
                </w:rPr>
                <w:t>Joint Committee on Vaccination and Immunisation (JCVI)</w:t>
              </w:r>
            </w:hyperlink>
            <w:r>
              <w:rPr>
                <w:sz w:val="24"/>
              </w:rPr>
              <w:t xml:space="preserve"> that a third ‘primary dose’ of COVID-19 vaccine should be offered to people aged 12 years and over who were severely immunosuppressed at the time of either, or both, of their first two vaccine doses. “This is because some individuals who are severely immunosuppressed due to underlying health conditions or certain medical treatments may not produce a full immune response to COVID-19 vaccination. These individuals need additional protection”. </w:t>
            </w:r>
          </w:p>
        </w:tc>
      </w:tr>
      <w:tr w:rsidR="00676A29" w:rsidRPr="00CC3008" w14:paraId="2FFC3887" w14:textId="77777777" w:rsidTr="004B43F2">
        <w:trPr>
          <w:gridAfter w:val="1"/>
          <w:wAfter w:w="6" w:type="dxa"/>
        </w:trPr>
        <w:tc>
          <w:tcPr>
            <w:tcW w:w="9634" w:type="dxa"/>
          </w:tcPr>
          <w:p w14:paraId="211DD157" w14:textId="77777777" w:rsidR="006F0B1E" w:rsidRPr="0051041F" w:rsidRDefault="006F0B1E" w:rsidP="006F0B1E">
            <w:pPr>
              <w:rPr>
                <w:rFonts w:ascii="Montserrat" w:hAnsi="Montserrat"/>
                <w:color w:val="002060"/>
                <w:sz w:val="24"/>
              </w:rPr>
            </w:pPr>
            <w:r w:rsidRPr="0051041F">
              <w:rPr>
                <w:rFonts w:ascii="Montserrat" w:hAnsi="Montserrat"/>
                <w:color w:val="002060"/>
                <w:sz w:val="24"/>
              </w:rPr>
              <w:lastRenderedPageBreak/>
              <w:t>Investment to improve air quality in schools, colleges and universities</w:t>
            </w:r>
          </w:p>
          <w:p w14:paraId="0FF4C9EE" w14:textId="77777777" w:rsidR="006F0B1E" w:rsidRDefault="006F0B1E" w:rsidP="006F0B1E">
            <w:pPr>
              <w:rPr>
                <w:rFonts w:ascii="Montserrat" w:hAnsi="Montserrat"/>
                <w:i/>
                <w:iCs/>
                <w:sz w:val="24"/>
              </w:rPr>
            </w:pPr>
            <w:r>
              <w:rPr>
                <w:rFonts w:ascii="Montserrat" w:hAnsi="Montserrat"/>
                <w:i/>
                <w:iCs/>
                <w:sz w:val="24"/>
              </w:rPr>
              <w:t>30 August 2021</w:t>
            </w:r>
          </w:p>
          <w:p w14:paraId="097C8ABB" w14:textId="77777777" w:rsidR="00676A29" w:rsidRDefault="006F0B1E" w:rsidP="0051041F">
            <w:pPr>
              <w:rPr>
                <w:sz w:val="24"/>
              </w:rPr>
            </w:pPr>
            <w:r>
              <w:rPr>
                <w:sz w:val="24"/>
              </w:rPr>
              <w:t xml:space="preserve">The Welsh Government announces </w:t>
            </w:r>
            <w:hyperlink r:id="rId18" w:history="1">
              <w:r>
                <w:rPr>
                  <w:rStyle w:val="Hyperlink"/>
                  <w:rFonts w:ascii="Montserrat Light" w:hAnsi="Montserrat Light"/>
                  <w:sz w:val="24"/>
                </w:rPr>
                <w:t>investment in technology to improve air quality and disinfection in education settings</w:t>
              </w:r>
            </w:hyperlink>
            <w:r>
              <w:rPr>
                <w:sz w:val="24"/>
              </w:rPr>
              <w:t>. “£3.31m will be provided for new ozone disinfecting machines, to reduce cleaning times, improve disinfection and reduce costs. The funding is expected to supply more than 1,800 machines, at least one for every school, college and university in Wales”.</w:t>
            </w:r>
          </w:p>
          <w:p w14:paraId="12E68154" w14:textId="09E2D98A" w:rsidR="00C60E7F" w:rsidRPr="00781114" w:rsidRDefault="00C60E7F" w:rsidP="0051041F">
            <w:pPr>
              <w:rPr>
                <w:rFonts w:ascii="Montserrat" w:hAnsi="Montserrat"/>
                <w:color w:val="002060"/>
                <w:sz w:val="24"/>
              </w:rPr>
            </w:pPr>
            <w:r>
              <w:rPr>
                <w:sz w:val="24"/>
              </w:rPr>
              <w:t xml:space="preserve">It was </w:t>
            </w:r>
            <w:hyperlink r:id="rId19" w:history="1">
              <w:r>
                <w:rPr>
                  <w:rStyle w:val="Hyperlink"/>
                  <w:rFonts w:ascii="Montserrat Light" w:hAnsi="Montserrat Light"/>
                  <w:sz w:val="24"/>
                </w:rPr>
                <w:t>subsequently reported</w:t>
              </w:r>
            </w:hyperlink>
            <w:r>
              <w:rPr>
                <w:sz w:val="24"/>
              </w:rPr>
              <w:t xml:space="preserve"> that the Welsh Government said it would be taking expert advice before any procurement process begins.</w:t>
            </w:r>
          </w:p>
        </w:tc>
      </w:tr>
      <w:tr w:rsidR="00676A29" w:rsidRPr="00CC3008" w14:paraId="1A66F58F" w14:textId="77777777" w:rsidTr="004B43F2">
        <w:trPr>
          <w:gridAfter w:val="1"/>
          <w:wAfter w:w="6" w:type="dxa"/>
        </w:trPr>
        <w:tc>
          <w:tcPr>
            <w:tcW w:w="9634" w:type="dxa"/>
          </w:tcPr>
          <w:p w14:paraId="6A924D73" w14:textId="77777777" w:rsidR="006F0B1E" w:rsidRPr="0051041F" w:rsidRDefault="006F0B1E" w:rsidP="006F0B1E">
            <w:pPr>
              <w:rPr>
                <w:rFonts w:ascii="Montserrat" w:hAnsi="Montserrat"/>
                <w:color w:val="002060"/>
                <w:sz w:val="24"/>
              </w:rPr>
            </w:pPr>
            <w:r w:rsidRPr="0051041F">
              <w:rPr>
                <w:rFonts w:ascii="Montserrat" w:hAnsi="Montserrat"/>
                <w:color w:val="002060"/>
                <w:sz w:val="24"/>
              </w:rPr>
              <w:t>Infection control decision frameworks for schools and colleges</w:t>
            </w:r>
          </w:p>
          <w:p w14:paraId="09B224E0" w14:textId="77777777" w:rsidR="006F0B1E" w:rsidRDefault="006F0B1E" w:rsidP="006F0B1E">
            <w:pPr>
              <w:rPr>
                <w:rFonts w:ascii="Montserrat" w:hAnsi="Montserrat"/>
                <w:i/>
                <w:iCs/>
                <w:sz w:val="24"/>
              </w:rPr>
            </w:pPr>
            <w:r>
              <w:rPr>
                <w:rFonts w:ascii="Montserrat" w:hAnsi="Montserrat"/>
                <w:i/>
                <w:iCs/>
                <w:sz w:val="24"/>
              </w:rPr>
              <w:t>27 August 2021</w:t>
            </w:r>
          </w:p>
          <w:p w14:paraId="42538D77" w14:textId="691DCA14" w:rsidR="00621290" w:rsidRPr="00C60E7F" w:rsidRDefault="00CA636A" w:rsidP="0051041F">
            <w:pPr>
              <w:rPr>
                <w:sz w:val="24"/>
              </w:rPr>
            </w:pPr>
            <w:hyperlink r:id="rId20" w:history="1">
              <w:r w:rsidR="006F0B1E">
                <w:rPr>
                  <w:rStyle w:val="Hyperlink"/>
                  <w:rFonts w:ascii="Montserrat Light" w:hAnsi="Montserrat Light"/>
                  <w:sz w:val="24"/>
                </w:rPr>
                <w:t>Local COVID-19 infection control decision frameworks for schools and colleges</w:t>
              </w:r>
            </w:hyperlink>
            <w:r w:rsidR="006F0B1E">
              <w:rPr>
                <w:sz w:val="24"/>
              </w:rPr>
              <w:t xml:space="preserve"> are published. Some core measures should be in place regardless of the risk level, other interventions may be tailored to reflect local risks and circumstances. The Welsh Government says this approach should be adopted as soon as possible after the start of term, and by 20 September 2021 at the latest.</w:t>
            </w:r>
          </w:p>
        </w:tc>
      </w:tr>
      <w:tr w:rsidR="00676A29" w:rsidRPr="00CC3008" w14:paraId="1ECB0BA2" w14:textId="77777777" w:rsidTr="004B43F2">
        <w:trPr>
          <w:gridAfter w:val="1"/>
          <w:wAfter w:w="6" w:type="dxa"/>
        </w:trPr>
        <w:tc>
          <w:tcPr>
            <w:tcW w:w="9634" w:type="dxa"/>
          </w:tcPr>
          <w:p w14:paraId="248B2D16" w14:textId="77777777" w:rsidR="00E14884" w:rsidRPr="0051041F" w:rsidRDefault="00E14884" w:rsidP="00E14884">
            <w:pPr>
              <w:rPr>
                <w:rFonts w:ascii="Montserrat" w:hAnsi="Montserrat"/>
                <w:color w:val="002060"/>
                <w:sz w:val="24"/>
              </w:rPr>
            </w:pPr>
            <w:r w:rsidRPr="0051041F">
              <w:rPr>
                <w:rFonts w:ascii="Montserrat" w:hAnsi="Montserrat"/>
                <w:color w:val="002060"/>
                <w:sz w:val="24"/>
              </w:rPr>
              <w:t>No changes to COVID-19 rules in Wales</w:t>
            </w:r>
          </w:p>
          <w:p w14:paraId="0A4D5D0B" w14:textId="77777777" w:rsidR="00E14884" w:rsidRDefault="00E14884" w:rsidP="00E14884">
            <w:pPr>
              <w:rPr>
                <w:rFonts w:ascii="Montserrat" w:hAnsi="Montserrat"/>
                <w:i/>
                <w:iCs/>
                <w:sz w:val="24"/>
              </w:rPr>
            </w:pPr>
            <w:r>
              <w:rPr>
                <w:rFonts w:ascii="Montserrat" w:hAnsi="Montserrat"/>
                <w:i/>
                <w:iCs/>
                <w:sz w:val="24"/>
              </w:rPr>
              <w:t>27 August 2021</w:t>
            </w:r>
          </w:p>
          <w:p w14:paraId="2EDAE68A" w14:textId="6CDA7A28" w:rsidR="00676A29" w:rsidRPr="00781114" w:rsidRDefault="00E14884" w:rsidP="0051041F">
            <w:pPr>
              <w:rPr>
                <w:rFonts w:ascii="Montserrat" w:hAnsi="Montserrat"/>
                <w:color w:val="002060"/>
                <w:sz w:val="24"/>
              </w:rPr>
            </w:pPr>
            <w:r>
              <w:rPr>
                <w:sz w:val="24"/>
              </w:rPr>
              <w:t xml:space="preserve">In the </w:t>
            </w:r>
            <w:hyperlink r:id="rId21" w:history="1">
              <w:r>
                <w:rPr>
                  <w:rStyle w:val="Hyperlink"/>
                  <w:rFonts w:ascii="Montserrat Light" w:hAnsi="Montserrat Light"/>
                  <w:sz w:val="24"/>
                </w:rPr>
                <w:t>latest review</w:t>
              </w:r>
            </w:hyperlink>
            <w:r>
              <w:rPr>
                <w:sz w:val="24"/>
              </w:rPr>
              <w:t xml:space="preserve"> of the coronavirus restrictions regulations, the </w:t>
            </w:r>
            <w:hyperlink r:id="rId22" w:history="1">
              <w:r>
                <w:rPr>
                  <w:rStyle w:val="Hyperlink"/>
                  <w:rFonts w:ascii="Montserrat Light" w:hAnsi="Montserrat Light"/>
                  <w:sz w:val="24"/>
                </w:rPr>
                <w:t>First Minister confirms</w:t>
              </w:r>
            </w:hyperlink>
            <w:r>
              <w:rPr>
                <w:sz w:val="24"/>
              </w:rPr>
              <w:t xml:space="preserve"> there will be no substantive changes to the rules in Wales. He urges people to continue to take precautions to protect themselves and others, highlighting the increase in cases of coronavirus across Wales. The Chief Medical Officer’s advice on this latest review of the restrictions can be found </w:t>
            </w:r>
            <w:hyperlink r:id="rId23" w:history="1">
              <w:r>
                <w:rPr>
                  <w:rStyle w:val="Hyperlink"/>
                  <w:rFonts w:ascii="Montserrat Light" w:hAnsi="Montserrat Light"/>
                  <w:sz w:val="24"/>
                </w:rPr>
                <w:t>here</w:t>
              </w:r>
            </w:hyperlink>
            <w:r>
              <w:rPr>
                <w:sz w:val="24"/>
              </w:rPr>
              <w:t xml:space="preserve">. The regulations will be reviewed again on 16 September 2021. </w:t>
            </w:r>
          </w:p>
        </w:tc>
      </w:tr>
      <w:tr w:rsidR="00676A29" w:rsidRPr="00CC3008" w14:paraId="4E897E34" w14:textId="77777777" w:rsidTr="004B43F2">
        <w:trPr>
          <w:gridAfter w:val="1"/>
          <w:wAfter w:w="6" w:type="dxa"/>
        </w:trPr>
        <w:tc>
          <w:tcPr>
            <w:tcW w:w="9634" w:type="dxa"/>
          </w:tcPr>
          <w:p w14:paraId="60DF9D0D" w14:textId="77777777" w:rsidR="00E14884" w:rsidRPr="0051041F" w:rsidRDefault="00E14884" w:rsidP="00E14884">
            <w:pPr>
              <w:rPr>
                <w:rFonts w:ascii="Montserrat" w:hAnsi="Montserrat"/>
                <w:color w:val="002060"/>
                <w:sz w:val="24"/>
              </w:rPr>
            </w:pPr>
            <w:r w:rsidRPr="0051041F">
              <w:rPr>
                <w:rFonts w:ascii="Montserrat" w:hAnsi="Montserrat"/>
                <w:color w:val="002060"/>
                <w:sz w:val="24"/>
              </w:rPr>
              <w:t>Children and young people to be removed from shielding patient list</w:t>
            </w:r>
          </w:p>
          <w:p w14:paraId="7D98F5C7" w14:textId="77777777" w:rsidR="00E14884" w:rsidRDefault="00E14884" w:rsidP="00E14884">
            <w:pPr>
              <w:rPr>
                <w:rFonts w:ascii="Montserrat" w:hAnsi="Montserrat"/>
                <w:i/>
                <w:iCs/>
                <w:sz w:val="24"/>
              </w:rPr>
            </w:pPr>
            <w:r>
              <w:rPr>
                <w:rFonts w:ascii="Montserrat" w:hAnsi="Montserrat"/>
                <w:i/>
                <w:iCs/>
                <w:sz w:val="24"/>
              </w:rPr>
              <w:t>25 August 2021</w:t>
            </w:r>
          </w:p>
          <w:p w14:paraId="39640E68" w14:textId="2F65CB34" w:rsidR="00676A29" w:rsidRPr="00781114" w:rsidRDefault="00E14884" w:rsidP="0051041F">
            <w:pPr>
              <w:rPr>
                <w:rFonts w:ascii="Montserrat" w:hAnsi="Montserrat"/>
                <w:color w:val="002060"/>
                <w:sz w:val="24"/>
              </w:rPr>
            </w:pPr>
            <w:r>
              <w:rPr>
                <w:sz w:val="24"/>
              </w:rPr>
              <w:t xml:space="preserve">The </w:t>
            </w:r>
            <w:hyperlink r:id="rId24" w:history="1">
              <w:r>
                <w:rPr>
                  <w:rStyle w:val="Hyperlink"/>
                  <w:rFonts w:ascii="Montserrat Light" w:hAnsi="Montserrat Light"/>
                  <w:sz w:val="24"/>
                </w:rPr>
                <w:t>Health Minister states</w:t>
              </w:r>
            </w:hyperlink>
            <w:r>
              <w:rPr>
                <w:sz w:val="24"/>
              </w:rPr>
              <w:t xml:space="preserve"> that following a comprehensive review of evidence, children and young people are no longer considered clinically extremely vulnerable. “Whilst all children and young people are being removed from the shielding patient list, there remains a small number in this group who may have been advised by their own specialists to isolate or reduce their social contact because of their medical condition or treatment. Where this is the case, children </w:t>
            </w:r>
            <w:r>
              <w:rPr>
                <w:sz w:val="24"/>
              </w:rPr>
              <w:lastRenderedPageBreak/>
              <w:t>and young people are advised to continue to follow the advice of their own clinician”.</w:t>
            </w:r>
          </w:p>
        </w:tc>
      </w:tr>
      <w:tr w:rsidR="00676A29" w:rsidRPr="00CC3008" w14:paraId="0FD48B26" w14:textId="77777777" w:rsidTr="004B43F2">
        <w:trPr>
          <w:gridAfter w:val="1"/>
          <w:wAfter w:w="6" w:type="dxa"/>
        </w:trPr>
        <w:tc>
          <w:tcPr>
            <w:tcW w:w="9634" w:type="dxa"/>
          </w:tcPr>
          <w:p w14:paraId="538BF190" w14:textId="77777777" w:rsidR="0051041F" w:rsidRPr="0051041F" w:rsidRDefault="0051041F" w:rsidP="0051041F">
            <w:pPr>
              <w:rPr>
                <w:rFonts w:ascii="Montserrat" w:hAnsi="Montserrat"/>
                <w:color w:val="002060"/>
                <w:sz w:val="24"/>
              </w:rPr>
            </w:pPr>
            <w:r w:rsidRPr="0051041F">
              <w:rPr>
                <w:rFonts w:ascii="Montserrat" w:hAnsi="Montserrat"/>
                <w:color w:val="002060"/>
                <w:sz w:val="24"/>
              </w:rPr>
              <w:lastRenderedPageBreak/>
              <w:t>Extra COVID-19 funding for health and social services</w:t>
            </w:r>
          </w:p>
          <w:p w14:paraId="3ABF06D7" w14:textId="77777777" w:rsidR="0051041F" w:rsidRDefault="0051041F" w:rsidP="0051041F">
            <w:pPr>
              <w:rPr>
                <w:rFonts w:ascii="Montserrat" w:hAnsi="Montserrat"/>
                <w:i/>
                <w:iCs/>
                <w:sz w:val="24"/>
              </w:rPr>
            </w:pPr>
            <w:r>
              <w:rPr>
                <w:rFonts w:ascii="Montserrat" w:hAnsi="Montserrat"/>
                <w:i/>
                <w:iCs/>
                <w:sz w:val="24"/>
              </w:rPr>
              <w:t>19 August 2021</w:t>
            </w:r>
          </w:p>
          <w:p w14:paraId="4263F5AB" w14:textId="2685495F" w:rsidR="00676A29" w:rsidRPr="0051041F" w:rsidRDefault="0051041F" w:rsidP="00961190">
            <w:pPr>
              <w:rPr>
                <w:sz w:val="24"/>
              </w:rPr>
            </w:pPr>
            <w:r>
              <w:rPr>
                <w:sz w:val="24"/>
              </w:rPr>
              <w:t xml:space="preserve">The Welsh Government allocates </w:t>
            </w:r>
            <w:hyperlink r:id="rId25" w:history="1">
              <w:r>
                <w:rPr>
                  <w:rStyle w:val="Hyperlink"/>
                  <w:rFonts w:ascii="Montserrat Light" w:hAnsi="Montserrat Light"/>
                  <w:sz w:val="24"/>
                </w:rPr>
                <w:t>additional funding of £551m for health and social services</w:t>
              </w:r>
            </w:hyperlink>
            <w:r>
              <w:rPr>
                <w:sz w:val="24"/>
              </w:rPr>
              <w:t xml:space="preserve"> in Wales. This includes £411m for ongoing costs of dealing with the pandemic until April 2022, and £140m for recovery and tackling waiting times.</w:t>
            </w:r>
          </w:p>
        </w:tc>
      </w:tr>
      <w:tr w:rsidR="00EE40C5" w:rsidRPr="00CC3008" w14:paraId="3D98C777" w14:textId="77777777" w:rsidTr="004B43F2">
        <w:trPr>
          <w:gridAfter w:val="1"/>
          <w:wAfter w:w="6" w:type="dxa"/>
        </w:trPr>
        <w:tc>
          <w:tcPr>
            <w:tcW w:w="9634" w:type="dxa"/>
          </w:tcPr>
          <w:p w14:paraId="3510DDFD" w14:textId="77777777" w:rsidR="00961190" w:rsidRPr="00781114" w:rsidRDefault="00961190" w:rsidP="00961190">
            <w:pPr>
              <w:rPr>
                <w:rFonts w:ascii="Montserrat" w:hAnsi="Montserrat"/>
                <w:color w:val="002060"/>
                <w:sz w:val="24"/>
              </w:rPr>
            </w:pPr>
            <w:r w:rsidRPr="00781114">
              <w:rPr>
                <w:rFonts w:ascii="Montserrat" w:hAnsi="Montserrat"/>
                <w:color w:val="002060"/>
                <w:sz w:val="24"/>
              </w:rPr>
              <w:t>Wales moves to alert level zero</w:t>
            </w:r>
          </w:p>
          <w:p w14:paraId="63210F25" w14:textId="77777777" w:rsidR="00961190" w:rsidRDefault="00961190" w:rsidP="00961190">
            <w:pPr>
              <w:rPr>
                <w:rFonts w:ascii="Montserrat" w:hAnsi="Montserrat"/>
                <w:i/>
                <w:iCs/>
                <w:sz w:val="24"/>
              </w:rPr>
            </w:pPr>
            <w:r>
              <w:rPr>
                <w:rFonts w:ascii="Montserrat" w:hAnsi="Montserrat"/>
                <w:i/>
                <w:iCs/>
                <w:sz w:val="24"/>
              </w:rPr>
              <w:t>5 August 2021</w:t>
            </w:r>
          </w:p>
          <w:p w14:paraId="51F84C6D" w14:textId="1B72C39B" w:rsidR="00EE40C5" w:rsidRPr="001B0B3B" w:rsidRDefault="00961190" w:rsidP="00961190">
            <w:pPr>
              <w:rPr>
                <w:rFonts w:ascii="Montserrat" w:hAnsi="Montserrat"/>
                <w:color w:val="002060"/>
                <w:sz w:val="24"/>
              </w:rPr>
            </w:pPr>
            <w:r>
              <w:rPr>
                <w:sz w:val="24"/>
              </w:rPr>
              <w:t xml:space="preserve">The </w:t>
            </w:r>
            <w:hyperlink r:id="rId26" w:history="1">
              <w:r>
                <w:rPr>
                  <w:rStyle w:val="Hyperlink"/>
                  <w:rFonts w:ascii="Montserrat Light" w:hAnsi="Montserrat Light"/>
                  <w:sz w:val="24"/>
                </w:rPr>
                <w:t>First Minister announces</w:t>
              </w:r>
            </w:hyperlink>
            <w:r>
              <w:rPr>
                <w:sz w:val="24"/>
              </w:rPr>
              <w:t xml:space="preserve"> that Wales will move to the new alert level zero on 7 August 2021. There will be no legal limits on the number of people who can meet, including indoors, and all businesses will be able to open. Some protections will continue to be in place, including self-isolation for people with COVID-19 symptoms or with a positive test result, and face coverings will remain a requirement in most indoor public places in Wales (the notable exception is hospitality). Also from 7 August 2021, adults who are fully vaccinated and children and young people under 18 years of age will no longer need to isolate if they are identified as close contacts of someone who has COVID-19. The Chief Medical Officer’s advice to the First Minister on this latest review of the restrictions can be found </w:t>
            </w:r>
            <w:hyperlink r:id="rId27" w:history="1">
              <w:r>
                <w:rPr>
                  <w:rStyle w:val="Hyperlink"/>
                  <w:rFonts w:ascii="Montserrat Light" w:hAnsi="Montserrat Light"/>
                  <w:sz w:val="24"/>
                </w:rPr>
                <w:t>here</w:t>
              </w:r>
            </w:hyperlink>
            <w:r>
              <w:rPr>
                <w:sz w:val="24"/>
              </w:rPr>
              <w:t xml:space="preserve">. </w:t>
            </w:r>
          </w:p>
        </w:tc>
      </w:tr>
      <w:tr w:rsidR="00EE40C5" w:rsidRPr="00CC3008" w14:paraId="6877E2C0" w14:textId="77777777" w:rsidTr="004B43F2">
        <w:trPr>
          <w:gridAfter w:val="1"/>
          <w:wAfter w:w="6" w:type="dxa"/>
        </w:trPr>
        <w:tc>
          <w:tcPr>
            <w:tcW w:w="9634" w:type="dxa"/>
          </w:tcPr>
          <w:p w14:paraId="00787221" w14:textId="77777777" w:rsidR="00961190" w:rsidRPr="00781114" w:rsidRDefault="00961190" w:rsidP="00961190">
            <w:pPr>
              <w:rPr>
                <w:rFonts w:ascii="Montserrat" w:hAnsi="Montserrat"/>
                <w:color w:val="002060"/>
                <w:sz w:val="24"/>
              </w:rPr>
            </w:pPr>
            <w:r w:rsidRPr="00781114">
              <w:rPr>
                <w:rFonts w:ascii="Montserrat" w:hAnsi="Montserrat"/>
                <w:color w:val="002060"/>
                <w:sz w:val="24"/>
              </w:rPr>
              <w:t xml:space="preserve">Self-isolation support payment increased </w:t>
            </w:r>
          </w:p>
          <w:p w14:paraId="27BF1B01" w14:textId="77777777" w:rsidR="00961190" w:rsidRDefault="00961190" w:rsidP="00961190">
            <w:pPr>
              <w:rPr>
                <w:rFonts w:ascii="Montserrat" w:hAnsi="Montserrat"/>
                <w:i/>
                <w:iCs/>
                <w:sz w:val="24"/>
              </w:rPr>
            </w:pPr>
            <w:r>
              <w:rPr>
                <w:rFonts w:ascii="Montserrat" w:hAnsi="Montserrat"/>
                <w:i/>
                <w:iCs/>
                <w:sz w:val="24"/>
              </w:rPr>
              <w:t xml:space="preserve">4 August 2021 </w:t>
            </w:r>
          </w:p>
          <w:p w14:paraId="1CA45C5B" w14:textId="380576AC" w:rsidR="00EE40C5" w:rsidRPr="00961190" w:rsidRDefault="00CA636A" w:rsidP="00E2329F">
            <w:pPr>
              <w:rPr>
                <w:sz w:val="24"/>
              </w:rPr>
            </w:pPr>
            <w:hyperlink r:id="rId28" w:history="1">
              <w:r w:rsidR="00961190">
                <w:rPr>
                  <w:rStyle w:val="Hyperlink"/>
                  <w:rFonts w:ascii="Montserrat Light" w:hAnsi="Montserrat Light"/>
                  <w:sz w:val="24"/>
                </w:rPr>
                <w:t>The Minister for Finance and Local Government, Rebecca Evans announces</w:t>
              </w:r>
            </w:hyperlink>
            <w:r w:rsidR="00961190">
              <w:rPr>
                <w:sz w:val="24"/>
              </w:rPr>
              <w:t xml:space="preserve"> that the Welsh Government’s self-isolation support payment will increase from £500 to £750 from 7 August 2021, to be reviewed by Ministers in three months. The payment helps support people who are told to isolate by the NHS Wales Test Trace Protect (TTP) service because they have tested positive, have symptoms of coronavirus or are a close contact who is not fully vaccinated. </w:t>
            </w:r>
          </w:p>
        </w:tc>
      </w:tr>
      <w:tr w:rsidR="00EE40C5" w:rsidRPr="00CC3008" w14:paraId="2F5FCBDA" w14:textId="77777777" w:rsidTr="004B43F2">
        <w:trPr>
          <w:gridAfter w:val="1"/>
          <w:wAfter w:w="6" w:type="dxa"/>
        </w:trPr>
        <w:tc>
          <w:tcPr>
            <w:tcW w:w="9634" w:type="dxa"/>
          </w:tcPr>
          <w:p w14:paraId="5D6E53B3" w14:textId="77777777" w:rsidR="00781114" w:rsidRPr="00781114" w:rsidRDefault="00781114" w:rsidP="00781114">
            <w:pPr>
              <w:rPr>
                <w:rFonts w:ascii="Montserrat" w:hAnsi="Montserrat"/>
                <w:color w:val="002060"/>
                <w:sz w:val="24"/>
              </w:rPr>
            </w:pPr>
            <w:r w:rsidRPr="00781114">
              <w:rPr>
                <w:rFonts w:ascii="Montserrat" w:hAnsi="Montserrat"/>
                <w:color w:val="002060"/>
                <w:sz w:val="24"/>
              </w:rPr>
              <w:t>Update on vaccination advice for children and young people</w:t>
            </w:r>
          </w:p>
          <w:p w14:paraId="6C8DE061" w14:textId="77777777" w:rsidR="00781114" w:rsidRDefault="00781114" w:rsidP="00781114">
            <w:pPr>
              <w:rPr>
                <w:rFonts w:ascii="Montserrat" w:hAnsi="Montserrat"/>
                <w:i/>
                <w:iCs/>
                <w:sz w:val="24"/>
              </w:rPr>
            </w:pPr>
            <w:r>
              <w:rPr>
                <w:rFonts w:ascii="Montserrat" w:hAnsi="Montserrat"/>
                <w:i/>
                <w:iCs/>
                <w:sz w:val="24"/>
              </w:rPr>
              <w:t>4 August 2021</w:t>
            </w:r>
          </w:p>
          <w:p w14:paraId="74139C4B" w14:textId="73FD239E" w:rsidR="00EE40C5" w:rsidRPr="00781114" w:rsidRDefault="00781114" w:rsidP="00E2329F">
            <w:pPr>
              <w:rPr>
                <w:sz w:val="24"/>
              </w:rPr>
            </w:pPr>
            <w:r>
              <w:rPr>
                <w:sz w:val="24"/>
              </w:rPr>
              <w:t xml:space="preserve">The </w:t>
            </w:r>
            <w:hyperlink r:id="rId29" w:history="1">
              <w:r>
                <w:rPr>
                  <w:rStyle w:val="Hyperlink"/>
                  <w:rFonts w:ascii="Montserrat Light" w:hAnsi="Montserrat Light"/>
                  <w:sz w:val="24"/>
                </w:rPr>
                <w:t>Joint Committee on Vaccination and Immunisation (JCVI) advises</w:t>
              </w:r>
            </w:hyperlink>
            <w:r>
              <w:rPr>
                <w:sz w:val="24"/>
              </w:rPr>
              <w:t xml:space="preserve"> that an initial dose of Pfizer-BioNTech vaccine should be offered to all 16 and 17 year olds who haven’t been vaccinated. The </w:t>
            </w:r>
            <w:hyperlink r:id="rId30" w:history="1">
              <w:r>
                <w:rPr>
                  <w:rStyle w:val="Hyperlink"/>
                  <w:rFonts w:ascii="Montserrat Light" w:hAnsi="Montserrat Light"/>
                  <w:sz w:val="24"/>
                </w:rPr>
                <w:t>Welsh Government said</w:t>
              </w:r>
            </w:hyperlink>
            <w:r>
              <w:rPr>
                <w:sz w:val="24"/>
              </w:rPr>
              <w:t xml:space="preserve"> it is now working with the NHS on arrangements to offer the vaccination to all 16 and 17 year olds in line with the JCVI’s advice. </w:t>
            </w:r>
          </w:p>
        </w:tc>
      </w:tr>
      <w:tr w:rsidR="003E33C7" w:rsidRPr="00CC3008" w14:paraId="04857D04" w14:textId="77777777" w:rsidTr="004B43F2">
        <w:trPr>
          <w:gridAfter w:val="1"/>
          <w:wAfter w:w="6" w:type="dxa"/>
        </w:trPr>
        <w:tc>
          <w:tcPr>
            <w:tcW w:w="9634" w:type="dxa"/>
          </w:tcPr>
          <w:p w14:paraId="0A952518" w14:textId="77777777" w:rsidR="00E2329F" w:rsidRPr="001B0B3B" w:rsidRDefault="00E2329F" w:rsidP="00E2329F">
            <w:pPr>
              <w:rPr>
                <w:rFonts w:ascii="Montserrat" w:hAnsi="Montserrat"/>
                <w:color w:val="002060"/>
                <w:sz w:val="24"/>
              </w:rPr>
            </w:pPr>
            <w:r w:rsidRPr="001B0B3B">
              <w:rPr>
                <w:rFonts w:ascii="Montserrat" w:hAnsi="Montserrat"/>
                <w:color w:val="002060"/>
                <w:sz w:val="24"/>
              </w:rPr>
              <w:t>Changes to self-isolation for people who are fully-vaccinated</w:t>
            </w:r>
          </w:p>
          <w:p w14:paraId="16BCB003" w14:textId="77777777" w:rsidR="00E2329F" w:rsidRDefault="00E2329F" w:rsidP="00E2329F">
            <w:pPr>
              <w:rPr>
                <w:rFonts w:ascii="Montserrat" w:hAnsi="Montserrat"/>
                <w:i/>
                <w:iCs/>
                <w:sz w:val="24"/>
              </w:rPr>
            </w:pPr>
            <w:r>
              <w:rPr>
                <w:rFonts w:ascii="Montserrat" w:hAnsi="Montserrat"/>
                <w:i/>
                <w:iCs/>
                <w:sz w:val="24"/>
              </w:rPr>
              <w:t>29 July 2021</w:t>
            </w:r>
          </w:p>
          <w:p w14:paraId="15B2B990" w14:textId="3EFF5B06" w:rsidR="003E33C7" w:rsidRPr="005F4D45" w:rsidRDefault="00E2329F" w:rsidP="00E2329F">
            <w:pPr>
              <w:rPr>
                <w:rFonts w:ascii="Montserrat" w:hAnsi="Montserrat"/>
                <w:color w:val="002060"/>
                <w:sz w:val="24"/>
              </w:rPr>
            </w:pPr>
            <w:r>
              <w:rPr>
                <w:sz w:val="24"/>
              </w:rPr>
              <w:lastRenderedPageBreak/>
              <w:t xml:space="preserve">The </w:t>
            </w:r>
            <w:hyperlink r:id="rId31" w:history="1">
              <w:r>
                <w:rPr>
                  <w:rStyle w:val="Hyperlink"/>
                  <w:rFonts w:ascii="Montserrat Light" w:hAnsi="Montserrat Light"/>
                  <w:sz w:val="24"/>
                </w:rPr>
                <w:t>First Minister confirms</w:t>
              </w:r>
            </w:hyperlink>
            <w:r>
              <w:rPr>
                <w:sz w:val="24"/>
              </w:rPr>
              <w:t xml:space="preserve"> that from 7 August 2021, adults who have been fully-vaccinated will no longer have to self-isolate if they are identified as close contacts of someone with coronavirus. Children and young people under 18 will also be exempt from the need to self-isolate if they are identified as close contacts of a positive case. From 7 August, contact tracers will provide a ‘warn and inform’ service for fully-vaccinated individuals if they are identified as close contacts, which will reinforce key messages about minimising the risk to others from Covid-19.</w:t>
            </w:r>
          </w:p>
        </w:tc>
      </w:tr>
      <w:tr w:rsidR="003E33C7" w:rsidRPr="00CC3008" w14:paraId="216BC1B1" w14:textId="77777777" w:rsidTr="004B43F2">
        <w:trPr>
          <w:gridAfter w:val="1"/>
          <w:wAfter w:w="6" w:type="dxa"/>
        </w:trPr>
        <w:tc>
          <w:tcPr>
            <w:tcW w:w="9634" w:type="dxa"/>
          </w:tcPr>
          <w:p w14:paraId="01D0F051" w14:textId="77777777" w:rsidR="001B0B3B" w:rsidRPr="001B0B3B" w:rsidRDefault="001B0B3B" w:rsidP="001B0B3B">
            <w:pPr>
              <w:rPr>
                <w:rFonts w:ascii="Montserrat" w:hAnsi="Montserrat"/>
                <w:color w:val="002060"/>
                <w:sz w:val="24"/>
              </w:rPr>
            </w:pPr>
            <w:r w:rsidRPr="001B0B3B">
              <w:rPr>
                <w:rFonts w:ascii="Montserrat" w:hAnsi="Montserrat"/>
                <w:color w:val="002060"/>
                <w:sz w:val="24"/>
              </w:rPr>
              <w:lastRenderedPageBreak/>
              <w:t xml:space="preserve">Under-18s invited for their first COVID-19 vaccine </w:t>
            </w:r>
          </w:p>
          <w:p w14:paraId="47A01510" w14:textId="77777777" w:rsidR="001B0B3B" w:rsidRDefault="001B0B3B" w:rsidP="001B0B3B">
            <w:pPr>
              <w:rPr>
                <w:rFonts w:ascii="Montserrat" w:hAnsi="Montserrat"/>
                <w:i/>
                <w:iCs/>
                <w:sz w:val="24"/>
              </w:rPr>
            </w:pPr>
            <w:r>
              <w:rPr>
                <w:rFonts w:ascii="Montserrat" w:hAnsi="Montserrat"/>
                <w:i/>
                <w:iCs/>
                <w:sz w:val="24"/>
              </w:rPr>
              <w:t>29 July 2021</w:t>
            </w:r>
          </w:p>
          <w:p w14:paraId="0E34FA1C" w14:textId="0997FEF5" w:rsidR="003E33C7" w:rsidRPr="001B0B3B" w:rsidRDefault="001B0B3B" w:rsidP="005F4D45">
            <w:pPr>
              <w:rPr>
                <w:sz w:val="24"/>
              </w:rPr>
            </w:pPr>
            <w:r>
              <w:rPr>
                <w:sz w:val="24"/>
              </w:rPr>
              <w:t xml:space="preserve">The </w:t>
            </w:r>
            <w:hyperlink r:id="rId32" w:history="1">
              <w:r>
                <w:rPr>
                  <w:rStyle w:val="Hyperlink"/>
                  <w:rFonts w:ascii="Montserrat Light" w:hAnsi="Montserrat Light"/>
                  <w:sz w:val="24"/>
                </w:rPr>
                <w:t>Welsh Government announces</w:t>
              </w:r>
            </w:hyperlink>
            <w:r>
              <w:rPr>
                <w:sz w:val="24"/>
              </w:rPr>
              <w:t xml:space="preserve"> that following advice from the Joint Committee on Vaccination and Immunisation (JCVI), young adults aged from 17 years and 9 months are being invited to have their COVID-19 vaccine in Wales. “The lead-in time before they turn 18 is to ensure a good uptake of the vaccine in newly-turned 18 year olds as they become more mobile and more independent. Many will be entering the workplace or starting University in the autumn term”. Also following JCVI advice, health boards are working to identify and issue invitations for vaccination to children and young people aged 12 and over who are at increased risk of serious COVID-19 disease.</w:t>
            </w:r>
          </w:p>
        </w:tc>
      </w:tr>
      <w:tr w:rsidR="003E33C7" w:rsidRPr="00CC3008" w14:paraId="07A6B75E" w14:textId="77777777" w:rsidTr="004B43F2">
        <w:trPr>
          <w:gridAfter w:val="1"/>
          <w:wAfter w:w="6" w:type="dxa"/>
        </w:trPr>
        <w:tc>
          <w:tcPr>
            <w:tcW w:w="9634" w:type="dxa"/>
          </w:tcPr>
          <w:p w14:paraId="214632A8" w14:textId="77777777" w:rsidR="001B0B3B" w:rsidRPr="001B0B3B" w:rsidRDefault="001B0B3B" w:rsidP="001B0B3B">
            <w:pPr>
              <w:rPr>
                <w:rFonts w:ascii="Montserrat" w:hAnsi="Montserrat"/>
                <w:color w:val="002060"/>
                <w:sz w:val="24"/>
              </w:rPr>
            </w:pPr>
            <w:r w:rsidRPr="001B0B3B">
              <w:rPr>
                <w:rFonts w:ascii="Montserrat" w:hAnsi="Montserrat"/>
                <w:color w:val="002060"/>
                <w:sz w:val="24"/>
              </w:rPr>
              <w:t>Changes to quarantine requirements for vaccinated international travellers</w:t>
            </w:r>
          </w:p>
          <w:p w14:paraId="1D121D64" w14:textId="77777777" w:rsidR="001B0B3B" w:rsidRDefault="001B0B3B" w:rsidP="001B0B3B">
            <w:pPr>
              <w:rPr>
                <w:rFonts w:ascii="Montserrat" w:hAnsi="Montserrat"/>
                <w:sz w:val="24"/>
              </w:rPr>
            </w:pPr>
            <w:r>
              <w:rPr>
                <w:rFonts w:ascii="Montserrat" w:hAnsi="Montserrat"/>
                <w:i/>
                <w:iCs/>
                <w:sz w:val="24"/>
              </w:rPr>
              <w:t>28 July 2021</w:t>
            </w:r>
            <w:r>
              <w:rPr>
                <w:rFonts w:ascii="Montserrat" w:hAnsi="Montserrat"/>
                <w:sz w:val="24"/>
              </w:rPr>
              <w:t xml:space="preserve"> </w:t>
            </w:r>
          </w:p>
          <w:p w14:paraId="6C54AE11" w14:textId="7B92E15F" w:rsidR="003E33C7" w:rsidRPr="001B0B3B" w:rsidRDefault="001B0B3B" w:rsidP="005F4D45">
            <w:pPr>
              <w:rPr>
                <w:sz w:val="24"/>
              </w:rPr>
            </w:pPr>
            <w:r>
              <w:rPr>
                <w:sz w:val="24"/>
              </w:rPr>
              <w:t xml:space="preserve">The </w:t>
            </w:r>
            <w:hyperlink r:id="rId33" w:history="1">
              <w:r>
                <w:rPr>
                  <w:rStyle w:val="Hyperlink"/>
                  <w:rFonts w:ascii="Montserrat Light" w:hAnsi="Montserrat Light"/>
                  <w:sz w:val="24"/>
                </w:rPr>
                <w:t>UK Government announces</w:t>
              </w:r>
            </w:hyperlink>
            <w:r>
              <w:rPr>
                <w:sz w:val="24"/>
              </w:rPr>
              <w:t xml:space="preserve"> that from 2 August 2021, travellers from the EU and US who have been fully-vaccinated can visit the UK without having to self-isolate on arrival. The </w:t>
            </w:r>
            <w:hyperlink r:id="rId34" w:history="1">
              <w:r>
                <w:rPr>
                  <w:rStyle w:val="Hyperlink"/>
                  <w:rFonts w:ascii="Montserrat Light" w:hAnsi="Montserrat Light"/>
                  <w:sz w:val="24"/>
                </w:rPr>
                <w:t>Welsh Government confirmed</w:t>
              </w:r>
            </w:hyperlink>
            <w:r>
              <w:rPr>
                <w:sz w:val="24"/>
              </w:rPr>
              <w:t xml:space="preserve"> that this decision would also be implemented for Wales. The Health Minister noted that although the Welsh Government “regret” the UK Government’s decision to remove quarantine requirements, “it would be ineffective to introduce separate arrangements for Wales” due to the open border with England.</w:t>
            </w:r>
          </w:p>
        </w:tc>
      </w:tr>
      <w:tr w:rsidR="00F3213A" w:rsidRPr="00CC3008" w14:paraId="54250B62" w14:textId="77777777" w:rsidTr="004B43F2">
        <w:trPr>
          <w:gridAfter w:val="1"/>
          <w:wAfter w:w="6" w:type="dxa"/>
        </w:trPr>
        <w:tc>
          <w:tcPr>
            <w:tcW w:w="9634" w:type="dxa"/>
          </w:tcPr>
          <w:p w14:paraId="37C2B160" w14:textId="77777777" w:rsidR="005F4D45" w:rsidRPr="005F4D45" w:rsidRDefault="005F4D45" w:rsidP="005F4D45">
            <w:pPr>
              <w:rPr>
                <w:rFonts w:ascii="Montserrat" w:hAnsi="Montserrat"/>
                <w:color w:val="002060"/>
                <w:sz w:val="24"/>
              </w:rPr>
            </w:pPr>
            <w:r w:rsidRPr="005F4D45">
              <w:rPr>
                <w:rFonts w:ascii="Montserrat" w:hAnsi="Montserrat"/>
                <w:color w:val="002060"/>
                <w:sz w:val="24"/>
              </w:rPr>
              <w:t>Advice to clinically extremely vulnerable people</w:t>
            </w:r>
          </w:p>
          <w:p w14:paraId="431B8540" w14:textId="77777777" w:rsidR="005F4D45" w:rsidRDefault="005F4D45" w:rsidP="005F4D45">
            <w:pPr>
              <w:rPr>
                <w:rFonts w:ascii="Montserrat" w:hAnsi="Montserrat"/>
                <w:i/>
                <w:iCs/>
                <w:sz w:val="24"/>
              </w:rPr>
            </w:pPr>
            <w:r>
              <w:rPr>
                <w:rFonts w:ascii="Montserrat" w:hAnsi="Montserrat"/>
                <w:i/>
                <w:iCs/>
                <w:sz w:val="24"/>
              </w:rPr>
              <w:t>27 July 2021</w:t>
            </w:r>
          </w:p>
          <w:p w14:paraId="4CF0FCF4" w14:textId="171A9575" w:rsidR="00F3213A" w:rsidRPr="00D60EEB" w:rsidRDefault="005F4D45" w:rsidP="005F4D45">
            <w:pPr>
              <w:rPr>
                <w:rFonts w:ascii="Montserrat" w:hAnsi="Montserrat"/>
                <w:color w:val="002060"/>
                <w:sz w:val="24"/>
              </w:rPr>
            </w:pPr>
            <w:r>
              <w:rPr>
                <w:sz w:val="24"/>
              </w:rPr>
              <w:t xml:space="preserve">The </w:t>
            </w:r>
            <w:hyperlink r:id="rId35" w:history="1">
              <w:r>
                <w:rPr>
                  <w:rStyle w:val="Hyperlink"/>
                  <w:rFonts w:ascii="Montserrat Light" w:hAnsi="Montserrat Light"/>
                  <w:sz w:val="24"/>
                </w:rPr>
                <w:t>Chief Medical Officer for Wales says</w:t>
              </w:r>
            </w:hyperlink>
            <w:r>
              <w:rPr>
                <w:sz w:val="24"/>
              </w:rPr>
              <w:t xml:space="preserve"> that, despite the increase in cases of coronavirus and the easing of restrictions in Wales, people who are clinically extremely vulnerable are not advised to shield at this time. “Advice to the clinically extremely vulnerable to follow shielding measures was paused on 01 April 2021 and since that time those on the shielding patient list have been advised that they should follow the same rules as other citizens in Wales, however they should take extra care to minimise their risk of exposure. There will be some exceptions – where patients have received specific advice to shield themselves by their own clinician. This is advice that they are likely to have had to take regardless of the pandemic, they should continue to follow this </w:t>
            </w:r>
            <w:r>
              <w:rPr>
                <w:sz w:val="24"/>
              </w:rPr>
              <w:lastRenderedPageBreak/>
              <w:t xml:space="preserve">personalised advice if advised by their clinician”. A copy of the letter sent to people on the shielding patient list can be seen </w:t>
            </w:r>
            <w:hyperlink r:id="rId36" w:history="1">
              <w:r>
                <w:rPr>
                  <w:rStyle w:val="Hyperlink"/>
                  <w:rFonts w:ascii="Montserrat Light" w:hAnsi="Montserrat Light"/>
                  <w:sz w:val="24"/>
                </w:rPr>
                <w:t>here</w:t>
              </w:r>
            </w:hyperlink>
            <w:r>
              <w:rPr>
                <w:sz w:val="24"/>
              </w:rPr>
              <w:t xml:space="preserve">. </w:t>
            </w:r>
          </w:p>
        </w:tc>
      </w:tr>
      <w:tr w:rsidR="00F3213A" w:rsidRPr="00CC3008" w14:paraId="4A913BE6" w14:textId="77777777" w:rsidTr="004B43F2">
        <w:trPr>
          <w:gridAfter w:val="1"/>
          <w:wAfter w:w="6" w:type="dxa"/>
        </w:trPr>
        <w:tc>
          <w:tcPr>
            <w:tcW w:w="9634" w:type="dxa"/>
          </w:tcPr>
          <w:p w14:paraId="2DFE6D5D" w14:textId="77777777" w:rsidR="00E212CE" w:rsidRPr="00E212CE" w:rsidRDefault="00E212CE" w:rsidP="00E212CE">
            <w:pPr>
              <w:rPr>
                <w:rFonts w:ascii="Montserrat" w:hAnsi="Montserrat"/>
                <w:color w:val="002060"/>
                <w:sz w:val="24"/>
              </w:rPr>
            </w:pPr>
            <w:r w:rsidRPr="00E212CE">
              <w:rPr>
                <w:rFonts w:ascii="Montserrat" w:hAnsi="Montserrat"/>
                <w:color w:val="002060"/>
                <w:sz w:val="24"/>
              </w:rPr>
              <w:lastRenderedPageBreak/>
              <w:t>Social care recovery plan</w:t>
            </w:r>
          </w:p>
          <w:p w14:paraId="14B65F41" w14:textId="77777777" w:rsidR="00E212CE" w:rsidRDefault="00E212CE" w:rsidP="00E212CE">
            <w:pPr>
              <w:rPr>
                <w:rFonts w:ascii="Montserrat" w:hAnsi="Montserrat"/>
                <w:i/>
                <w:iCs/>
                <w:sz w:val="24"/>
              </w:rPr>
            </w:pPr>
            <w:r>
              <w:rPr>
                <w:rFonts w:ascii="Montserrat" w:hAnsi="Montserrat"/>
                <w:i/>
                <w:iCs/>
                <w:sz w:val="24"/>
              </w:rPr>
              <w:t>22 July 2021</w:t>
            </w:r>
          </w:p>
          <w:p w14:paraId="240ABA13" w14:textId="428FD47C" w:rsidR="00F3213A" w:rsidRPr="00E212CE" w:rsidRDefault="00E212CE" w:rsidP="00E212CE">
            <w:pPr>
              <w:rPr>
                <w:sz w:val="24"/>
              </w:rPr>
            </w:pPr>
            <w:r>
              <w:rPr>
                <w:sz w:val="24"/>
              </w:rPr>
              <w:t xml:space="preserve">The Welsh Government </w:t>
            </w:r>
            <w:hyperlink r:id="rId37" w:history="1">
              <w:r>
                <w:rPr>
                  <w:rStyle w:val="Hyperlink"/>
                  <w:rFonts w:ascii="Montserrat Light" w:hAnsi="Montserrat Light"/>
                  <w:sz w:val="24"/>
                </w:rPr>
                <w:t>launches</w:t>
              </w:r>
            </w:hyperlink>
            <w:r>
              <w:rPr>
                <w:sz w:val="24"/>
              </w:rPr>
              <w:t xml:space="preserve"> its </w:t>
            </w:r>
            <w:hyperlink r:id="rId38" w:history="1">
              <w:r>
                <w:rPr>
                  <w:rStyle w:val="Hyperlink"/>
                  <w:rFonts w:ascii="Montserrat Light" w:hAnsi="Montserrat Light"/>
                  <w:sz w:val="24"/>
                </w:rPr>
                <w:t>social care recovery framework</w:t>
              </w:r>
            </w:hyperlink>
            <w:r>
              <w:rPr>
                <w:sz w:val="24"/>
              </w:rPr>
              <w:t xml:space="preserve">, setting out immediate and short-term priorities for recovery in the social care sector. The Deputy Minister for Social Services, Julie Morgan, also </w:t>
            </w:r>
            <w:hyperlink r:id="rId39" w:history="1">
              <w:r>
                <w:rPr>
                  <w:rStyle w:val="Hyperlink"/>
                  <w:rFonts w:ascii="Montserrat Light" w:hAnsi="Montserrat Light"/>
                  <w:sz w:val="24"/>
                </w:rPr>
                <w:t>announced</w:t>
              </w:r>
            </w:hyperlink>
            <w:r>
              <w:rPr>
                <w:sz w:val="24"/>
              </w:rPr>
              <w:t xml:space="preserve"> easing of restrictions for care homes. “Whilst some measures such as visitor testing for indoor visits and risk assessments for visits remain in place, other restrictions have been eased further. Residents no longer need to isolate on return from an overnight stay and entertainers will be permitted in indoor areas of the home to enable residents to resume the activities they enjoy”.</w:t>
            </w:r>
          </w:p>
        </w:tc>
      </w:tr>
      <w:tr w:rsidR="00726DB3" w:rsidRPr="00CC3008" w14:paraId="2255696B" w14:textId="77777777" w:rsidTr="004B43F2">
        <w:trPr>
          <w:gridAfter w:val="1"/>
          <w:wAfter w:w="6" w:type="dxa"/>
        </w:trPr>
        <w:tc>
          <w:tcPr>
            <w:tcW w:w="9634" w:type="dxa"/>
          </w:tcPr>
          <w:p w14:paraId="763DF376" w14:textId="77777777" w:rsidR="00D60EEB" w:rsidRPr="00D60EEB" w:rsidRDefault="00D60EEB" w:rsidP="00D60EEB">
            <w:pPr>
              <w:rPr>
                <w:rFonts w:ascii="Montserrat" w:hAnsi="Montserrat"/>
                <w:color w:val="002060"/>
                <w:sz w:val="24"/>
              </w:rPr>
            </w:pPr>
            <w:r w:rsidRPr="00D60EEB">
              <w:rPr>
                <w:rFonts w:ascii="Montserrat" w:hAnsi="Montserrat"/>
                <w:color w:val="002060"/>
                <w:sz w:val="24"/>
              </w:rPr>
              <w:t xml:space="preserve">Vaccination advice for children and young people </w:t>
            </w:r>
          </w:p>
          <w:p w14:paraId="41B1E044" w14:textId="77777777" w:rsidR="00D60EEB" w:rsidRDefault="00D60EEB" w:rsidP="00D60EEB">
            <w:pPr>
              <w:rPr>
                <w:rFonts w:ascii="Montserrat" w:hAnsi="Montserrat"/>
                <w:i/>
                <w:iCs/>
                <w:sz w:val="24"/>
              </w:rPr>
            </w:pPr>
            <w:r>
              <w:rPr>
                <w:rFonts w:ascii="Montserrat" w:hAnsi="Montserrat"/>
                <w:i/>
                <w:iCs/>
                <w:sz w:val="24"/>
              </w:rPr>
              <w:t>19 July 2021</w:t>
            </w:r>
          </w:p>
          <w:p w14:paraId="616CB47F" w14:textId="4A2C66E1" w:rsidR="00726DB3" w:rsidRPr="004B43F2" w:rsidRDefault="00D60EEB" w:rsidP="00D60EEB">
            <w:pPr>
              <w:rPr>
                <w:rFonts w:ascii="Montserrat" w:hAnsi="Montserrat"/>
                <w:color w:val="002060"/>
                <w:sz w:val="24"/>
              </w:rPr>
            </w:pPr>
            <w:r>
              <w:rPr>
                <w:sz w:val="24"/>
              </w:rPr>
              <w:t xml:space="preserve">The </w:t>
            </w:r>
            <w:hyperlink r:id="rId40" w:history="1">
              <w:r>
                <w:rPr>
                  <w:rStyle w:val="Hyperlink"/>
                  <w:rFonts w:ascii="Montserrat Light" w:hAnsi="Montserrat Light"/>
                  <w:sz w:val="24"/>
                </w:rPr>
                <w:t>Joint Committee for Vaccination and Immunisation (JCVI) publishes further advice</w:t>
              </w:r>
            </w:hyperlink>
            <w:r>
              <w:rPr>
                <w:sz w:val="24"/>
              </w:rPr>
              <w:t xml:space="preserve"> on the vaccination of children and young people. This states that children at increased risk of serious COVID-19 disease should be offered the Pfizer-BioNTech vaccine. This includes children aged 12 to 15 with severe </w:t>
            </w:r>
            <w:proofErr w:type="spellStart"/>
            <w:r>
              <w:rPr>
                <w:sz w:val="24"/>
              </w:rPr>
              <w:t>neurodisabilities</w:t>
            </w:r>
            <w:proofErr w:type="spellEnd"/>
            <w:r>
              <w:rPr>
                <w:sz w:val="24"/>
              </w:rPr>
              <w:t xml:space="preserve">, Down’s syndrome, immunosuppression and multiple or severe learning disabilities. The JCVI also recommends that children and young people aged 12 to 17 who live with an immunosuppressed person should be offered the vaccine. The JCVI is not currently advising routine vaccination of children outside of these groups. </w:t>
            </w:r>
            <w:hyperlink r:id="rId41" w:history="1">
              <w:proofErr w:type="spellStart"/>
              <w:r>
                <w:rPr>
                  <w:rStyle w:val="Hyperlink"/>
                  <w:rFonts w:ascii="Montserrat Light" w:hAnsi="Montserrat Light"/>
                  <w:sz w:val="24"/>
                </w:rPr>
                <w:t>Wales’</w:t>
              </w:r>
              <w:proofErr w:type="spellEnd"/>
              <w:r>
                <w:rPr>
                  <w:rStyle w:val="Hyperlink"/>
                  <w:rFonts w:ascii="Montserrat Light" w:hAnsi="Montserrat Light"/>
                  <w:sz w:val="24"/>
                </w:rPr>
                <w:t xml:space="preserve"> Health Minister says</w:t>
              </w:r>
            </w:hyperlink>
            <w:r>
              <w:rPr>
                <w:sz w:val="24"/>
              </w:rPr>
              <w:t xml:space="preserve"> “In line with the other nations of the UK, the Welsh Government welcomes this JCVI advice”.</w:t>
            </w:r>
          </w:p>
        </w:tc>
      </w:tr>
      <w:tr w:rsidR="00726DB3" w:rsidRPr="00CC3008" w14:paraId="0D924B65" w14:textId="77777777" w:rsidTr="004B43F2">
        <w:trPr>
          <w:gridAfter w:val="1"/>
          <w:wAfter w:w="6" w:type="dxa"/>
        </w:trPr>
        <w:tc>
          <w:tcPr>
            <w:tcW w:w="9634" w:type="dxa"/>
          </w:tcPr>
          <w:p w14:paraId="3FD1182D" w14:textId="77777777" w:rsidR="004421C5" w:rsidRPr="004421C5" w:rsidRDefault="004421C5" w:rsidP="004421C5">
            <w:pPr>
              <w:rPr>
                <w:rFonts w:ascii="Montserrat" w:hAnsi="Montserrat"/>
                <w:color w:val="002060"/>
                <w:sz w:val="24"/>
              </w:rPr>
            </w:pPr>
            <w:r w:rsidRPr="004421C5">
              <w:rPr>
                <w:rFonts w:ascii="Montserrat" w:hAnsi="Montserrat"/>
                <w:color w:val="002060"/>
                <w:sz w:val="24"/>
              </w:rPr>
              <w:t>England’s restrictions are lifted</w:t>
            </w:r>
          </w:p>
          <w:p w14:paraId="53995C66" w14:textId="77777777" w:rsidR="004421C5" w:rsidRDefault="004421C5" w:rsidP="004421C5">
            <w:pPr>
              <w:rPr>
                <w:rFonts w:ascii="Montserrat" w:hAnsi="Montserrat"/>
                <w:i/>
                <w:iCs/>
                <w:sz w:val="24"/>
              </w:rPr>
            </w:pPr>
            <w:r>
              <w:rPr>
                <w:rFonts w:ascii="Montserrat" w:hAnsi="Montserrat"/>
                <w:i/>
                <w:iCs/>
                <w:sz w:val="24"/>
              </w:rPr>
              <w:t>19 July 2021</w:t>
            </w:r>
          </w:p>
          <w:p w14:paraId="3D7A9E08" w14:textId="77777777" w:rsidR="004421C5" w:rsidRDefault="00CA636A" w:rsidP="004421C5">
            <w:pPr>
              <w:rPr>
                <w:sz w:val="24"/>
              </w:rPr>
            </w:pPr>
            <w:hyperlink r:id="rId42" w:history="1">
              <w:r w:rsidR="004421C5">
                <w:rPr>
                  <w:rStyle w:val="Hyperlink"/>
                  <w:rFonts w:ascii="Montserrat Light" w:hAnsi="Montserrat Light"/>
                  <w:sz w:val="24"/>
                </w:rPr>
                <w:t>England moves to Step 4</w:t>
              </w:r>
            </w:hyperlink>
            <w:r w:rsidR="004421C5">
              <w:rPr>
                <w:sz w:val="24"/>
              </w:rPr>
              <w:t xml:space="preserve"> of its </w:t>
            </w:r>
            <w:hyperlink r:id="rId43" w:history="1">
              <w:r w:rsidR="004421C5">
                <w:rPr>
                  <w:rStyle w:val="Hyperlink"/>
                  <w:rFonts w:ascii="Montserrat Light" w:hAnsi="Montserrat Light"/>
                  <w:sz w:val="24"/>
                </w:rPr>
                <w:t>roadmap</w:t>
              </w:r>
            </w:hyperlink>
            <w:r w:rsidR="004421C5">
              <w:rPr>
                <w:sz w:val="24"/>
              </w:rPr>
              <w:t xml:space="preserve"> out of lockdown. This means most legal restrictions to control COVID-19 have been lifted, replaced with </w:t>
            </w:r>
            <w:hyperlink r:id="rId44" w:history="1">
              <w:r w:rsidR="004421C5">
                <w:rPr>
                  <w:rStyle w:val="Hyperlink"/>
                  <w:rFonts w:ascii="Montserrat Light" w:hAnsi="Montserrat Light"/>
                  <w:sz w:val="24"/>
                </w:rPr>
                <w:t>guidance</w:t>
              </w:r>
            </w:hyperlink>
            <w:r w:rsidR="004421C5">
              <w:rPr>
                <w:sz w:val="24"/>
              </w:rPr>
              <w:t xml:space="preserve"> emphasising personal judgement and responsibility. </w:t>
            </w:r>
          </w:p>
          <w:p w14:paraId="645E37DF" w14:textId="56CA1123" w:rsidR="00726DB3" w:rsidRPr="004421C5" w:rsidRDefault="004421C5" w:rsidP="001C48F0">
            <w:pPr>
              <w:rPr>
                <w:sz w:val="24"/>
              </w:rPr>
            </w:pPr>
            <w:r>
              <w:rPr>
                <w:sz w:val="24"/>
              </w:rPr>
              <w:t xml:space="preserve">From Monday 19 July, all parts of Scotland move to its </w:t>
            </w:r>
            <w:hyperlink r:id="rId45" w:history="1">
              <w:r>
                <w:rPr>
                  <w:rStyle w:val="Hyperlink"/>
                  <w:rFonts w:ascii="Montserrat Light" w:hAnsi="Montserrat Light"/>
                  <w:sz w:val="24"/>
                </w:rPr>
                <w:t>level 0</w:t>
              </w:r>
            </w:hyperlink>
            <w:r>
              <w:rPr>
                <w:sz w:val="24"/>
              </w:rPr>
              <w:t xml:space="preserve">, with modifications to some restrictions. </w:t>
            </w:r>
            <w:hyperlink r:id="rId46" w:history="1">
              <w:r>
                <w:rPr>
                  <w:rStyle w:val="Hyperlink"/>
                  <w:rFonts w:ascii="Montserrat Light" w:hAnsi="Montserrat Light"/>
                  <w:sz w:val="24"/>
                </w:rPr>
                <w:t>Scotland’s First Minister said</w:t>
              </w:r>
            </w:hyperlink>
            <w:r>
              <w:rPr>
                <w:sz w:val="24"/>
              </w:rPr>
              <w:t xml:space="preserve"> ‘We previously indicated that we hope to move beyond level 0 on 9 August. That remains our expectation’.</w:t>
            </w:r>
          </w:p>
        </w:tc>
      </w:tr>
      <w:tr w:rsidR="00726DB3" w:rsidRPr="00CC3008" w14:paraId="45663C25" w14:textId="77777777" w:rsidTr="004B43F2">
        <w:trPr>
          <w:gridAfter w:val="1"/>
          <w:wAfter w:w="6" w:type="dxa"/>
        </w:trPr>
        <w:tc>
          <w:tcPr>
            <w:tcW w:w="9634" w:type="dxa"/>
          </w:tcPr>
          <w:p w14:paraId="1BCBF513" w14:textId="77777777" w:rsidR="00824EFE" w:rsidRPr="00824EFE" w:rsidRDefault="00824EFE" w:rsidP="00824EFE">
            <w:pPr>
              <w:rPr>
                <w:rFonts w:ascii="Montserrat" w:hAnsi="Montserrat"/>
                <w:color w:val="002060"/>
                <w:sz w:val="24"/>
              </w:rPr>
            </w:pPr>
            <w:r w:rsidRPr="00824EFE">
              <w:rPr>
                <w:rFonts w:ascii="Montserrat" w:hAnsi="Montserrat"/>
                <w:color w:val="002060"/>
                <w:sz w:val="24"/>
              </w:rPr>
              <w:t>International travel changes announced</w:t>
            </w:r>
          </w:p>
          <w:p w14:paraId="7A859DC9" w14:textId="77777777" w:rsidR="00824EFE" w:rsidRDefault="00824EFE" w:rsidP="00824EFE">
            <w:pPr>
              <w:rPr>
                <w:rFonts w:ascii="Montserrat" w:hAnsi="Montserrat"/>
                <w:i/>
                <w:iCs/>
                <w:sz w:val="24"/>
              </w:rPr>
            </w:pPr>
            <w:r>
              <w:rPr>
                <w:rFonts w:ascii="Montserrat" w:hAnsi="Montserrat"/>
                <w:i/>
                <w:iCs/>
                <w:sz w:val="24"/>
              </w:rPr>
              <w:t>14 July 2021</w:t>
            </w:r>
          </w:p>
          <w:p w14:paraId="742187DE" w14:textId="51392BDA" w:rsidR="00726DB3" w:rsidRPr="00824EFE" w:rsidRDefault="00824EFE" w:rsidP="001C48F0">
            <w:pPr>
              <w:rPr>
                <w:sz w:val="24"/>
              </w:rPr>
            </w:pPr>
            <w:r>
              <w:rPr>
                <w:sz w:val="24"/>
              </w:rPr>
              <w:t xml:space="preserve">From 19 July, fully vaccinated adults returning from amber list countries, and under-18s, will no longer need to self-isolate. They will still need to take tests pre-departure and on day two following their arrival in the UK. </w:t>
            </w:r>
            <w:hyperlink r:id="rId47" w:history="1">
              <w:r>
                <w:rPr>
                  <w:rStyle w:val="Hyperlink"/>
                  <w:rFonts w:ascii="Montserrat Light" w:hAnsi="Montserrat Light"/>
                  <w:sz w:val="24"/>
                </w:rPr>
                <w:t>Eluned Morgan, Minister for Health and Social Services said</w:t>
              </w:r>
            </w:hyperlink>
            <w:r>
              <w:rPr>
                <w:sz w:val="24"/>
              </w:rPr>
              <w:t xml:space="preserve"> “We continue to caution against international travel for non-essential reasons this summer. As the </w:t>
            </w:r>
            <w:hyperlink r:id="rId48" w:anchor="A66505" w:history="1">
              <w:r>
                <w:rPr>
                  <w:rStyle w:val="Hyperlink"/>
                  <w:rFonts w:ascii="Montserrat Light" w:hAnsi="Montserrat Light"/>
                  <w:sz w:val="24"/>
                </w:rPr>
                <w:t>First Minister has set out</w:t>
              </w:r>
            </w:hyperlink>
            <w:r>
              <w:rPr>
                <w:sz w:val="24"/>
              </w:rPr>
              <w:t xml:space="preserve"> today, we regret the UK Government’s decision to remove the </w:t>
            </w:r>
            <w:r>
              <w:rPr>
                <w:sz w:val="24"/>
              </w:rPr>
              <w:lastRenderedPageBreak/>
              <w:t xml:space="preserve">requirement for adults who have been fully vaccinated to self-isolate when returning from amber list countries. However, it would not be practical for us to introduce a separate border health policy”. </w:t>
            </w:r>
          </w:p>
        </w:tc>
      </w:tr>
      <w:tr w:rsidR="00726DB3" w:rsidRPr="00CC3008" w14:paraId="36AC08A5" w14:textId="77777777" w:rsidTr="004B43F2">
        <w:trPr>
          <w:gridAfter w:val="1"/>
          <w:wAfter w:w="6" w:type="dxa"/>
        </w:trPr>
        <w:tc>
          <w:tcPr>
            <w:tcW w:w="9634" w:type="dxa"/>
          </w:tcPr>
          <w:p w14:paraId="0CCBF94D" w14:textId="77777777" w:rsidR="00824EFE" w:rsidRPr="00824EFE" w:rsidRDefault="00824EFE" w:rsidP="00824EFE">
            <w:pPr>
              <w:rPr>
                <w:rFonts w:ascii="Montserrat" w:hAnsi="Montserrat"/>
                <w:color w:val="002060"/>
                <w:sz w:val="24"/>
              </w:rPr>
            </w:pPr>
            <w:r w:rsidRPr="00824EFE">
              <w:rPr>
                <w:rFonts w:ascii="Montserrat" w:hAnsi="Montserrat"/>
                <w:color w:val="002060"/>
                <w:sz w:val="24"/>
              </w:rPr>
              <w:lastRenderedPageBreak/>
              <w:t>Wales will move fully into alert level one from 17 July</w:t>
            </w:r>
          </w:p>
          <w:p w14:paraId="0827AE42" w14:textId="77777777" w:rsidR="00824EFE" w:rsidRDefault="00824EFE" w:rsidP="00824EFE">
            <w:pPr>
              <w:rPr>
                <w:rFonts w:ascii="Montserrat" w:hAnsi="Montserrat"/>
                <w:i/>
                <w:iCs/>
                <w:sz w:val="24"/>
              </w:rPr>
            </w:pPr>
            <w:r>
              <w:rPr>
                <w:rFonts w:ascii="Montserrat" w:hAnsi="Montserrat"/>
                <w:i/>
                <w:iCs/>
                <w:sz w:val="24"/>
              </w:rPr>
              <w:t>14 July 2021</w:t>
            </w:r>
          </w:p>
          <w:p w14:paraId="207B5657" w14:textId="259E01A8" w:rsidR="00726DB3" w:rsidRPr="00824EFE" w:rsidRDefault="00824EFE" w:rsidP="001C48F0">
            <w:pPr>
              <w:rPr>
                <w:sz w:val="24"/>
              </w:rPr>
            </w:pPr>
            <w:r>
              <w:rPr>
                <w:sz w:val="24"/>
              </w:rPr>
              <w:t xml:space="preserve">The Welsh Government publishes an updated </w:t>
            </w:r>
            <w:hyperlink r:id="rId49" w:history="1">
              <w:r>
                <w:rPr>
                  <w:rStyle w:val="Hyperlink"/>
                  <w:rFonts w:ascii="Montserrat Light" w:hAnsi="Montserrat Light"/>
                  <w:sz w:val="24"/>
                </w:rPr>
                <w:t>Coronavirus control plan</w:t>
              </w:r>
            </w:hyperlink>
            <w:r>
              <w:rPr>
                <w:sz w:val="24"/>
              </w:rPr>
              <w:t xml:space="preserve">. The </w:t>
            </w:r>
            <w:hyperlink r:id="rId50" w:history="1">
              <w:r>
                <w:rPr>
                  <w:rStyle w:val="Hyperlink"/>
                  <w:rFonts w:ascii="Montserrat Light" w:hAnsi="Montserrat Light"/>
                  <w:sz w:val="24"/>
                </w:rPr>
                <w:t>First Minister announces</w:t>
              </w:r>
            </w:hyperlink>
            <w:r>
              <w:rPr>
                <w:sz w:val="24"/>
              </w:rPr>
              <w:t xml:space="preserve"> changes to restrictions in Wales from 17 July 2021 including: up to six people can meet indoors in private homes and holiday accommodation; organised indoor events for up to 1,000 seated or 200 standing can take place, and; ice rinks can re-open. Limits on the number of people who can gather outdoors will be removed. He said “We will consider whether Wales can move to the new alert level zero on 7 August following the next review of the restrictions. (…) Face coverings will remain a legal requirement in all indoors public places, with the exception of education settings and hospitality. We expect to gradually ease these requirements – and are beginning with hospitality settings from 7 August”. The Chief Medical Officer’s advice on this 21 day review of COVID-19 restrictions is available </w:t>
            </w:r>
            <w:hyperlink r:id="rId51" w:history="1">
              <w:r>
                <w:rPr>
                  <w:rStyle w:val="Hyperlink"/>
                  <w:rFonts w:ascii="Montserrat Light" w:hAnsi="Montserrat Light"/>
                  <w:sz w:val="24"/>
                </w:rPr>
                <w:t>here</w:t>
              </w:r>
            </w:hyperlink>
            <w:r>
              <w:rPr>
                <w:sz w:val="24"/>
              </w:rPr>
              <w:t>.</w:t>
            </w:r>
          </w:p>
        </w:tc>
      </w:tr>
      <w:tr w:rsidR="00726DB3" w:rsidRPr="00CC3008" w14:paraId="3D33ABF5" w14:textId="77777777" w:rsidTr="004B43F2">
        <w:trPr>
          <w:gridAfter w:val="1"/>
          <w:wAfter w:w="6" w:type="dxa"/>
        </w:trPr>
        <w:tc>
          <w:tcPr>
            <w:tcW w:w="9634" w:type="dxa"/>
          </w:tcPr>
          <w:p w14:paraId="7F4F56AC" w14:textId="77777777" w:rsidR="000C25DE" w:rsidRPr="000C25DE" w:rsidRDefault="000C25DE" w:rsidP="000C25DE">
            <w:pPr>
              <w:rPr>
                <w:rFonts w:ascii="Montserrat" w:hAnsi="Montserrat"/>
                <w:color w:val="002060"/>
                <w:sz w:val="24"/>
              </w:rPr>
            </w:pPr>
            <w:r w:rsidRPr="000C25DE">
              <w:rPr>
                <w:rFonts w:ascii="Montserrat" w:hAnsi="Montserrat"/>
                <w:color w:val="002060"/>
                <w:sz w:val="24"/>
              </w:rPr>
              <w:t>Self-isolation support payment scheme extended</w:t>
            </w:r>
          </w:p>
          <w:p w14:paraId="21BCF7CD" w14:textId="77777777" w:rsidR="000C25DE" w:rsidRDefault="000C25DE" w:rsidP="000C25DE">
            <w:pPr>
              <w:rPr>
                <w:rFonts w:ascii="Montserrat" w:hAnsi="Montserrat"/>
                <w:i/>
                <w:iCs/>
                <w:sz w:val="24"/>
              </w:rPr>
            </w:pPr>
            <w:r>
              <w:rPr>
                <w:rFonts w:ascii="Montserrat" w:hAnsi="Montserrat"/>
                <w:i/>
                <w:iCs/>
                <w:sz w:val="24"/>
              </w:rPr>
              <w:t>13 July 2021</w:t>
            </w:r>
          </w:p>
          <w:p w14:paraId="2AFCBEE2" w14:textId="10C66103" w:rsidR="00726DB3" w:rsidRPr="000C25DE" w:rsidRDefault="000C25DE" w:rsidP="001C48F0">
            <w:pPr>
              <w:rPr>
                <w:sz w:val="24"/>
              </w:rPr>
            </w:pPr>
            <w:r>
              <w:rPr>
                <w:sz w:val="24"/>
              </w:rPr>
              <w:t xml:space="preserve">The </w:t>
            </w:r>
            <w:hyperlink r:id="rId52" w:history="1">
              <w:r>
                <w:rPr>
                  <w:rStyle w:val="Hyperlink"/>
                  <w:rFonts w:ascii="Montserrat Light" w:hAnsi="Montserrat Light"/>
                  <w:sz w:val="24"/>
                </w:rPr>
                <w:t>Welsh Government announces</w:t>
              </w:r>
            </w:hyperlink>
            <w:r>
              <w:rPr>
                <w:sz w:val="24"/>
              </w:rPr>
              <w:t xml:space="preserve"> that the £500 payment scheme which supports people on low income if they have to self-isolate is being extended until March 2022.</w:t>
            </w:r>
          </w:p>
        </w:tc>
      </w:tr>
      <w:tr w:rsidR="001C48F0" w:rsidRPr="00CC3008" w14:paraId="64BF2D1A" w14:textId="77777777" w:rsidTr="004B43F2">
        <w:trPr>
          <w:gridAfter w:val="1"/>
          <w:wAfter w:w="6" w:type="dxa"/>
        </w:trPr>
        <w:tc>
          <w:tcPr>
            <w:tcW w:w="9634" w:type="dxa"/>
          </w:tcPr>
          <w:p w14:paraId="37F3748D" w14:textId="77777777" w:rsidR="001C48F0" w:rsidRPr="004B43F2" w:rsidRDefault="001C48F0" w:rsidP="001C48F0">
            <w:pPr>
              <w:rPr>
                <w:rFonts w:ascii="Montserrat" w:hAnsi="Montserrat"/>
                <w:color w:val="002060"/>
                <w:sz w:val="24"/>
              </w:rPr>
            </w:pPr>
            <w:r w:rsidRPr="004B43F2">
              <w:rPr>
                <w:rFonts w:ascii="Montserrat" w:hAnsi="Montserrat"/>
                <w:color w:val="002060"/>
                <w:sz w:val="24"/>
              </w:rPr>
              <w:t>Face coverings still a requirement</w:t>
            </w:r>
          </w:p>
          <w:p w14:paraId="11CB1B18" w14:textId="77777777" w:rsidR="001C48F0" w:rsidRDefault="001C48F0" w:rsidP="001C48F0">
            <w:pPr>
              <w:rPr>
                <w:rFonts w:ascii="Montserrat" w:hAnsi="Montserrat"/>
                <w:i/>
                <w:iCs/>
                <w:sz w:val="24"/>
              </w:rPr>
            </w:pPr>
            <w:r>
              <w:rPr>
                <w:rFonts w:ascii="Montserrat" w:hAnsi="Montserrat"/>
                <w:i/>
                <w:iCs/>
                <w:sz w:val="24"/>
              </w:rPr>
              <w:t>11 July 2021</w:t>
            </w:r>
          </w:p>
          <w:p w14:paraId="6F6DDCDE" w14:textId="6A36D791" w:rsidR="001C48F0" w:rsidRPr="001C48F0" w:rsidRDefault="001C48F0" w:rsidP="001C48F0">
            <w:pPr>
              <w:rPr>
                <w:sz w:val="24"/>
              </w:rPr>
            </w:pPr>
            <w:r>
              <w:rPr>
                <w:sz w:val="24"/>
              </w:rPr>
              <w:t xml:space="preserve">Ahead of the next 21-day review of the coronavirus regulations (Wednesday 14 July 2021), the </w:t>
            </w:r>
            <w:hyperlink r:id="rId53" w:history="1">
              <w:r>
                <w:rPr>
                  <w:rStyle w:val="Hyperlink"/>
                  <w:rFonts w:ascii="Montserrat Light" w:hAnsi="Montserrat Light"/>
                  <w:sz w:val="24"/>
                </w:rPr>
                <w:t>Welsh Government announces</w:t>
              </w:r>
            </w:hyperlink>
            <w:r>
              <w:rPr>
                <w:sz w:val="24"/>
              </w:rPr>
              <w:t xml:space="preserve"> that face coverings will continue to be mandatory in some places “while coronavirus remains a public health threat”. This includes public transport and health and social care settings. </w:t>
            </w:r>
          </w:p>
        </w:tc>
      </w:tr>
      <w:tr w:rsidR="00AF5695" w:rsidRPr="00CC3008" w14:paraId="119EFFA5" w14:textId="77777777" w:rsidTr="004B43F2">
        <w:trPr>
          <w:gridAfter w:val="1"/>
          <w:wAfter w:w="6" w:type="dxa"/>
        </w:trPr>
        <w:tc>
          <w:tcPr>
            <w:tcW w:w="9634" w:type="dxa"/>
          </w:tcPr>
          <w:p w14:paraId="596F521B" w14:textId="77777777" w:rsidR="00FA34FF" w:rsidRPr="00FA34FF" w:rsidRDefault="00FA34FF" w:rsidP="00FA34FF">
            <w:pPr>
              <w:rPr>
                <w:rFonts w:ascii="Montserrat" w:hAnsi="Montserrat"/>
                <w:color w:val="002060"/>
                <w:sz w:val="24"/>
              </w:rPr>
            </w:pPr>
            <w:r w:rsidRPr="00FA34FF">
              <w:rPr>
                <w:rFonts w:ascii="Montserrat" w:hAnsi="Montserrat"/>
                <w:color w:val="002060"/>
                <w:sz w:val="24"/>
              </w:rPr>
              <w:t>Changes in schools for autumn term</w:t>
            </w:r>
          </w:p>
          <w:p w14:paraId="1EADC455" w14:textId="77777777" w:rsidR="00FA34FF" w:rsidRDefault="00FA34FF" w:rsidP="00FA34FF">
            <w:pPr>
              <w:rPr>
                <w:rFonts w:ascii="Montserrat" w:hAnsi="Montserrat"/>
                <w:i/>
                <w:iCs/>
                <w:sz w:val="24"/>
              </w:rPr>
            </w:pPr>
            <w:r>
              <w:rPr>
                <w:rFonts w:ascii="Montserrat" w:hAnsi="Montserrat"/>
                <w:i/>
                <w:iCs/>
                <w:sz w:val="24"/>
              </w:rPr>
              <w:t>9 July 2021</w:t>
            </w:r>
          </w:p>
          <w:p w14:paraId="02AF1400" w14:textId="12E9F1F5" w:rsidR="00AF5695" w:rsidRDefault="00FA34FF" w:rsidP="00FA34FF">
            <w:r>
              <w:rPr>
                <w:sz w:val="24"/>
              </w:rPr>
              <w:t xml:space="preserve">Education Minister Jeremy Miles makes a </w:t>
            </w:r>
            <w:hyperlink r:id="rId54" w:history="1">
              <w:r>
                <w:rPr>
                  <w:rStyle w:val="Hyperlink"/>
                  <w:rFonts w:ascii="Montserrat Light" w:hAnsi="Montserrat Light"/>
                  <w:sz w:val="24"/>
                </w:rPr>
                <w:t>statement on the operation of schools and colleges in Wales from September</w:t>
              </w:r>
            </w:hyperlink>
            <w:r>
              <w:rPr>
                <w:sz w:val="24"/>
              </w:rPr>
              <w:t>. Changes include: face coverings will no longer be required in classrooms; an end to ‘contact groups’ for school pupils and full-time learners in colleges, and; normal session times will resume. A ‘local COVID-19 infection control decision framework' for schools and colleges will be published at the start of the autumn term.</w:t>
            </w:r>
          </w:p>
        </w:tc>
      </w:tr>
      <w:tr w:rsidR="00BB55D0" w:rsidRPr="00CC3008" w14:paraId="5B5E4135" w14:textId="77777777" w:rsidTr="004B43F2">
        <w:trPr>
          <w:gridAfter w:val="1"/>
          <w:wAfter w:w="6" w:type="dxa"/>
        </w:trPr>
        <w:tc>
          <w:tcPr>
            <w:tcW w:w="9634" w:type="dxa"/>
          </w:tcPr>
          <w:p w14:paraId="1DACDA5C" w14:textId="77777777" w:rsidR="00BB55D0" w:rsidRDefault="00945357" w:rsidP="002900C4">
            <w:pPr>
              <w:pStyle w:val="Darkblueheading"/>
            </w:pPr>
            <w:r>
              <w:t>Third milestone achieved</w:t>
            </w:r>
          </w:p>
          <w:p w14:paraId="71F0BE73" w14:textId="6A718C38" w:rsidR="00945357" w:rsidRDefault="00945357" w:rsidP="00945357">
            <w:pPr>
              <w:rPr>
                <w:rFonts w:ascii="Montserrat" w:hAnsi="Montserrat"/>
                <w:i/>
                <w:iCs/>
                <w:sz w:val="24"/>
              </w:rPr>
            </w:pPr>
            <w:r>
              <w:rPr>
                <w:rFonts w:ascii="Montserrat" w:hAnsi="Montserrat"/>
                <w:i/>
                <w:iCs/>
                <w:sz w:val="24"/>
              </w:rPr>
              <w:t>2 July 2021</w:t>
            </w:r>
          </w:p>
          <w:p w14:paraId="7D5C5CBA" w14:textId="6433BACF" w:rsidR="00945357" w:rsidRPr="00945357" w:rsidRDefault="00221092" w:rsidP="00945357">
            <w:pPr>
              <w:rPr>
                <w:sz w:val="24"/>
              </w:rPr>
            </w:pPr>
            <w:r>
              <w:rPr>
                <w:sz w:val="24"/>
              </w:rPr>
              <w:lastRenderedPageBreak/>
              <w:t xml:space="preserve">The Minister for Health and Social Service, Eluned Morgan, </w:t>
            </w:r>
            <w:hyperlink r:id="rId55" w:history="1">
              <w:r w:rsidRPr="00AE5804">
                <w:rPr>
                  <w:rStyle w:val="Hyperlink"/>
                  <w:rFonts w:asciiTheme="minorHAnsi" w:hAnsiTheme="minorHAnsi"/>
                  <w:sz w:val="24"/>
                </w:rPr>
                <w:t>announces</w:t>
              </w:r>
            </w:hyperlink>
            <w:r>
              <w:rPr>
                <w:sz w:val="24"/>
              </w:rPr>
              <w:t xml:space="preserve"> that more than 75% of adults aged under 50 </w:t>
            </w:r>
            <w:r w:rsidR="00A168BC">
              <w:rPr>
                <w:sz w:val="24"/>
              </w:rPr>
              <w:t xml:space="preserve">have received their first dose of a COVID-19 vaccine, therefore achieving their third and final milestone. </w:t>
            </w:r>
          </w:p>
        </w:tc>
      </w:tr>
      <w:tr w:rsidR="00BB55D0" w:rsidRPr="00CC3008" w14:paraId="6E54EE0A" w14:textId="77777777" w:rsidTr="004B43F2">
        <w:trPr>
          <w:gridAfter w:val="1"/>
          <w:wAfter w:w="6" w:type="dxa"/>
        </w:trPr>
        <w:tc>
          <w:tcPr>
            <w:tcW w:w="9634" w:type="dxa"/>
          </w:tcPr>
          <w:p w14:paraId="1217610F" w14:textId="77777777" w:rsidR="00BB55D0" w:rsidRDefault="00C93FCF" w:rsidP="00390C03">
            <w:pPr>
              <w:pStyle w:val="Darkblueheading"/>
            </w:pPr>
            <w:r>
              <w:lastRenderedPageBreak/>
              <w:t>The next phase of the vaccination programme</w:t>
            </w:r>
          </w:p>
          <w:p w14:paraId="0087A5FC" w14:textId="77777777" w:rsidR="00C93FCF" w:rsidRDefault="00C93FCF" w:rsidP="00C93FCF">
            <w:pPr>
              <w:rPr>
                <w:rFonts w:ascii="Montserrat" w:hAnsi="Montserrat"/>
                <w:i/>
                <w:iCs/>
                <w:sz w:val="24"/>
              </w:rPr>
            </w:pPr>
            <w:r>
              <w:rPr>
                <w:rFonts w:ascii="Montserrat" w:hAnsi="Montserrat"/>
                <w:i/>
                <w:iCs/>
                <w:sz w:val="24"/>
              </w:rPr>
              <w:t>30 June 2021</w:t>
            </w:r>
          </w:p>
          <w:p w14:paraId="41D04787" w14:textId="2A12476B" w:rsidR="00C93FCF" w:rsidRPr="00C93FCF" w:rsidRDefault="00C93FCF" w:rsidP="00C93FCF">
            <w:pPr>
              <w:rPr>
                <w:sz w:val="24"/>
              </w:rPr>
            </w:pPr>
            <w:r>
              <w:rPr>
                <w:sz w:val="24"/>
              </w:rPr>
              <w:t xml:space="preserve">The Joint Committee for Vaccination and Immunisation (JCVI) </w:t>
            </w:r>
            <w:hyperlink r:id="rId56" w:history="1">
              <w:r w:rsidRPr="00E20D25">
                <w:rPr>
                  <w:rStyle w:val="Hyperlink"/>
                  <w:rFonts w:asciiTheme="minorHAnsi" w:hAnsiTheme="minorHAnsi"/>
                  <w:sz w:val="24"/>
                </w:rPr>
                <w:t>publishes</w:t>
              </w:r>
            </w:hyperlink>
            <w:r>
              <w:rPr>
                <w:sz w:val="24"/>
              </w:rPr>
              <w:t xml:space="preserve"> </w:t>
            </w:r>
            <w:r w:rsidR="00F467AE">
              <w:rPr>
                <w:sz w:val="24"/>
              </w:rPr>
              <w:t xml:space="preserve">advice </w:t>
            </w:r>
            <w:r w:rsidR="00E20D25">
              <w:rPr>
                <w:sz w:val="24"/>
              </w:rPr>
              <w:t xml:space="preserve">on the third phase of the COVID-19 vaccination programme. </w:t>
            </w:r>
            <w:r w:rsidR="00176925">
              <w:rPr>
                <w:sz w:val="24"/>
              </w:rPr>
              <w:t>It adv</w:t>
            </w:r>
            <w:r w:rsidR="00DC6146">
              <w:rPr>
                <w:sz w:val="24"/>
              </w:rPr>
              <w:t xml:space="preserve">ises that an autumn booster campaign should be launched in September </w:t>
            </w:r>
            <w:r w:rsidR="00165E14">
              <w:rPr>
                <w:sz w:val="24"/>
              </w:rPr>
              <w:t>to “maximise protection in those who are most vulnerable to series infection”</w:t>
            </w:r>
            <w:r w:rsidR="004E70DC">
              <w:rPr>
                <w:sz w:val="24"/>
              </w:rPr>
              <w:t xml:space="preserve">. </w:t>
            </w:r>
            <w:r w:rsidR="00A15517">
              <w:rPr>
                <w:sz w:val="24"/>
              </w:rPr>
              <w:t xml:space="preserve">Those being offered a third dose will largely follow the priority groups for the first and second doses. </w:t>
            </w:r>
          </w:p>
        </w:tc>
      </w:tr>
      <w:tr w:rsidR="00BB55D0" w:rsidRPr="00CC3008" w14:paraId="25C943D1" w14:textId="77777777" w:rsidTr="004B43F2">
        <w:trPr>
          <w:gridAfter w:val="1"/>
          <w:wAfter w:w="6" w:type="dxa"/>
        </w:trPr>
        <w:tc>
          <w:tcPr>
            <w:tcW w:w="9634" w:type="dxa"/>
          </w:tcPr>
          <w:p w14:paraId="70F5B62B" w14:textId="77777777" w:rsidR="00BB55D0" w:rsidRDefault="00F63FC7" w:rsidP="00BB55D0">
            <w:pPr>
              <w:pStyle w:val="Darkblueheading"/>
            </w:pPr>
            <w:r>
              <w:t xml:space="preserve">Support for </w:t>
            </w:r>
            <w:r w:rsidR="006F5771">
              <w:t>people struggling to pay their rent</w:t>
            </w:r>
          </w:p>
          <w:p w14:paraId="48A6E5AC" w14:textId="44F617DB" w:rsidR="00C86AED" w:rsidRDefault="00C86AED" w:rsidP="00C86AED">
            <w:pPr>
              <w:rPr>
                <w:rFonts w:ascii="Montserrat" w:hAnsi="Montserrat"/>
                <w:i/>
                <w:iCs/>
                <w:sz w:val="24"/>
              </w:rPr>
            </w:pPr>
            <w:r>
              <w:rPr>
                <w:rFonts w:ascii="Montserrat" w:hAnsi="Montserrat"/>
                <w:i/>
                <w:iCs/>
                <w:sz w:val="24"/>
              </w:rPr>
              <w:t>30 June 2021</w:t>
            </w:r>
          </w:p>
          <w:p w14:paraId="2D8D6E32" w14:textId="323DC253" w:rsidR="006F5771" w:rsidRPr="00111494" w:rsidRDefault="00111494" w:rsidP="00111494">
            <w:pPr>
              <w:rPr>
                <w:sz w:val="24"/>
              </w:rPr>
            </w:pPr>
            <w:r>
              <w:rPr>
                <w:sz w:val="24"/>
              </w:rPr>
              <w:t xml:space="preserve">A £10 million </w:t>
            </w:r>
            <w:r w:rsidR="005D2744">
              <w:rPr>
                <w:sz w:val="24"/>
              </w:rPr>
              <w:t xml:space="preserve">Tenancy Hardship Grant is </w:t>
            </w:r>
            <w:hyperlink r:id="rId57" w:history="1">
              <w:r w:rsidR="005D2744" w:rsidRPr="005D2744">
                <w:rPr>
                  <w:rStyle w:val="Hyperlink"/>
                  <w:rFonts w:asciiTheme="minorHAnsi" w:hAnsiTheme="minorHAnsi"/>
                  <w:sz w:val="24"/>
                </w:rPr>
                <w:t>announced</w:t>
              </w:r>
            </w:hyperlink>
            <w:r w:rsidR="005D2744">
              <w:rPr>
                <w:sz w:val="24"/>
              </w:rPr>
              <w:t xml:space="preserve"> by the Minister for Climate Change, Julie James. </w:t>
            </w:r>
            <w:r w:rsidR="00893FE1">
              <w:rPr>
                <w:sz w:val="24"/>
              </w:rPr>
              <w:t xml:space="preserve">The Welsh Government says the grant is designed “to support people who have fallen behind on their rent by more than eight weeks between 1 March 2020 and 30 June 2021”. </w:t>
            </w:r>
          </w:p>
        </w:tc>
      </w:tr>
      <w:tr w:rsidR="00681001" w:rsidRPr="00CC3008" w14:paraId="3655B3F0" w14:textId="77777777" w:rsidTr="004B43F2">
        <w:trPr>
          <w:gridAfter w:val="1"/>
          <w:wAfter w:w="6" w:type="dxa"/>
        </w:trPr>
        <w:tc>
          <w:tcPr>
            <w:tcW w:w="9634" w:type="dxa"/>
          </w:tcPr>
          <w:p w14:paraId="7EC1AE3D" w14:textId="77777777" w:rsidR="00681001" w:rsidRDefault="00681001" w:rsidP="00681001">
            <w:pPr>
              <w:rPr>
                <w:rFonts w:ascii="Montserrat" w:hAnsi="Montserrat"/>
                <w:color w:val="002060"/>
                <w:sz w:val="24"/>
              </w:rPr>
            </w:pPr>
            <w:r>
              <w:rPr>
                <w:rFonts w:ascii="Montserrat" w:hAnsi="Montserrat"/>
                <w:color w:val="002060"/>
                <w:sz w:val="24"/>
              </w:rPr>
              <w:t>Measures to protect businesses from eviction extended</w:t>
            </w:r>
          </w:p>
          <w:p w14:paraId="67464348" w14:textId="77777777" w:rsidR="00681001" w:rsidRDefault="00681001" w:rsidP="00681001">
            <w:pPr>
              <w:rPr>
                <w:rFonts w:ascii="Montserrat" w:hAnsi="Montserrat"/>
                <w:i/>
                <w:iCs/>
                <w:sz w:val="24"/>
              </w:rPr>
            </w:pPr>
            <w:r>
              <w:rPr>
                <w:rFonts w:ascii="Montserrat" w:hAnsi="Montserrat"/>
                <w:i/>
                <w:iCs/>
                <w:sz w:val="24"/>
              </w:rPr>
              <w:t>28 June 2021</w:t>
            </w:r>
          </w:p>
          <w:p w14:paraId="3B11D644" w14:textId="18264F1A" w:rsidR="00681001" w:rsidRPr="00681001" w:rsidRDefault="00CA636A" w:rsidP="00681001">
            <w:pPr>
              <w:rPr>
                <w:sz w:val="24"/>
              </w:rPr>
            </w:pPr>
            <w:hyperlink r:id="rId58" w:history="1">
              <w:r w:rsidR="00681001">
                <w:rPr>
                  <w:rStyle w:val="Hyperlink"/>
                  <w:rFonts w:ascii="Montserrat Light" w:hAnsi="Montserrat Light"/>
                  <w:sz w:val="24"/>
                </w:rPr>
                <w:t>Economy Minister Vaughan Gething announces</w:t>
              </w:r>
            </w:hyperlink>
            <w:r w:rsidR="00681001">
              <w:rPr>
                <w:sz w:val="24"/>
              </w:rPr>
              <w:t xml:space="preserve"> that businesses in Wales affected by the pandemic will now be protected from eviction until the end of September 2021. The moratorium against forfeiture of business tenancies for non-payment of rent was originally due to end on 30 June 2021.</w:t>
            </w:r>
          </w:p>
        </w:tc>
      </w:tr>
      <w:tr w:rsidR="00681001" w:rsidRPr="00CC3008" w14:paraId="77F39FE8" w14:textId="77777777" w:rsidTr="004B43F2">
        <w:trPr>
          <w:gridAfter w:val="1"/>
          <w:wAfter w:w="6" w:type="dxa"/>
        </w:trPr>
        <w:tc>
          <w:tcPr>
            <w:tcW w:w="9634" w:type="dxa"/>
          </w:tcPr>
          <w:p w14:paraId="1F743705" w14:textId="77777777" w:rsidR="00682E15" w:rsidRDefault="00682E15" w:rsidP="00682E15">
            <w:pPr>
              <w:rPr>
                <w:rFonts w:ascii="Montserrat" w:hAnsi="Montserrat"/>
                <w:color w:val="002060"/>
                <w:sz w:val="24"/>
              </w:rPr>
            </w:pPr>
            <w:r>
              <w:rPr>
                <w:rFonts w:ascii="Montserrat" w:hAnsi="Montserrat"/>
                <w:color w:val="002060"/>
                <w:sz w:val="24"/>
              </w:rPr>
              <w:t>Vaccination status via the digital NHS COVID Pass</w:t>
            </w:r>
          </w:p>
          <w:p w14:paraId="486F8D89" w14:textId="77777777" w:rsidR="00682E15" w:rsidRDefault="00682E15" w:rsidP="00682E15">
            <w:pPr>
              <w:rPr>
                <w:rFonts w:ascii="Montserrat" w:hAnsi="Montserrat"/>
                <w:i/>
                <w:iCs/>
                <w:sz w:val="24"/>
              </w:rPr>
            </w:pPr>
            <w:r>
              <w:rPr>
                <w:rFonts w:ascii="Montserrat" w:hAnsi="Montserrat"/>
                <w:i/>
                <w:iCs/>
                <w:sz w:val="24"/>
              </w:rPr>
              <w:t>25 June 2021</w:t>
            </w:r>
          </w:p>
          <w:p w14:paraId="4A5347BB" w14:textId="62540E01" w:rsidR="00681001" w:rsidRPr="00682E15" w:rsidRDefault="00682E15" w:rsidP="00682E15">
            <w:pPr>
              <w:rPr>
                <w:sz w:val="24"/>
              </w:rPr>
            </w:pPr>
            <w:r>
              <w:rPr>
                <w:sz w:val="24"/>
              </w:rPr>
              <w:t xml:space="preserve">From this date, people in Wales will be able to show proof of vaccination on their phone, tablet or laptop via a </w:t>
            </w:r>
            <w:hyperlink r:id="rId59" w:history="1">
              <w:r>
                <w:rPr>
                  <w:rStyle w:val="Hyperlink"/>
                  <w:rFonts w:ascii="Montserrat Light" w:hAnsi="Montserrat Light"/>
                  <w:sz w:val="24"/>
                </w:rPr>
                <w:t>digital NHS COVID Pass</w:t>
              </w:r>
            </w:hyperlink>
            <w:r>
              <w:rPr>
                <w:sz w:val="24"/>
              </w:rPr>
              <w:t xml:space="preserve"> if they need to travel urgently and meet the vaccine requirements relevant to the country they are travelling to. NHS COVID Pass letters have been available in Wales since May for those needing to travel urgently. The digital pass will be the default option for people requiring proof of vaccination status when travelling internationally. Letters will continue to be issued for people unable to access the digital pass. </w:t>
            </w:r>
          </w:p>
        </w:tc>
      </w:tr>
      <w:tr w:rsidR="00681001" w:rsidRPr="00CC3008" w14:paraId="0F49BC22" w14:textId="77777777" w:rsidTr="004B43F2">
        <w:trPr>
          <w:gridAfter w:val="1"/>
          <w:wAfter w:w="6" w:type="dxa"/>
        </w:trPr>
        <w:tc>
          <w:tcPr>
            <w:tcW w:w="9634" w:type="dxa"/>
          </w:tcPr>
          <w:p w14:paraId="4CB93F72" w14:textId="77777777" w:rsidR="00682E15" w:rsidRDefault="00682E15" w:rsidP="00682E15">
            <w:pPr>
              <w:rPr>
                <w:rFonts w:ascii="Montserrat" w:hAnsi="Montserrat"/>
                <w:color w:val="002060"/>
                <w:sz w:val="24"/>
              </w:rPr>
            </w:pPr>
            <w:r>
              <w:rPr>
                <w:rFonts w:ascii="Montserrat" w:hAnsi="Montserrat"/>
                <w:color w:val="002060"/>
                <w:sz w:val="24"/>
              </w:rPr>
              <w:t xml:space="preserve">More countries added to the UK’s green list for international travel </w:t>
            </w:r>
          </w:p>
          <w:p w14:paraId="79C3C822" w14:textId="77777777" w:rsidR="00682E15" w:rsidRDefault="00682E15" w:rsidP="00682E15">
            <w:pPr>
              <w:rPr>
                <w:rFonts w:ascii="Montserrat" w:hAnsi="Montserrat"/>
                <w:i/>
                <w:iCs/>
                <w:sz w:val="24"/>
              </w:rPr>
            </w:pPr>
            <w:r>
              <w:rPr>
                <w:rFonts w:ascii="Montserrat" w:hAnsi="Montserrat"/>
                <w:i/>
                <w:iCs/>
                <w:sz w:val="24"/>
              </w:rPr>
              <w:t>24 June 2021</w:t>
            </w:r>
          </w:p>
          <w:p w14:paraId="3B218074" w14:textId="5E92B0C6" w:rsidR="00681001" w:rsidRPr="00682E15" w:rsidRDefault="00682E15" w:rsidP="00682E15">
            <w:pPr>
              <w:rPr>
                <w:sz w:val="24"/>
              </w:rPr>
            </w:pPr>
            <w:r>
              <w:rPr>
                <w:sz w:val="24"/>
              </w:rPr>
              <w:t xml:space="preserve">Malta, Madeira, the Balearic Islands, several UK overseas territories, and Caribbean islands including Barbados are </w:t>
            </w:r>
            <w:hyperlink r:id="rId60" w:history="1">
              <w:r>
                <w:rPr>
                  <w:rStyle w:val="Hyperlink"/>
                  <w:rFonts w:ascii="Montserrat Light" w:hAnsi="Montserrat Light"/>
                  <w:sz w:val="24"/>
                </w:rPr>
                <w:t>added to the UK government’s green list for international travel</w:t>
              </w:r>
            </w:hyperlink>
            <w:r>
              <w:rPr>
                <w:sz w:val="24"/>
              </w:rPr>
              <w:t>. Eritrea, Haiti, Dominican Republic, Mongolia, Tunisia and Uganda added to the red list. Wales continues to follow the same traffic-</w:t>
            </w:r>
            <w:r>
              <w:rPr>
                <w:sz w:val="24"/>
              </w:rPr>
              <w:lastRenderedPageBreak/>
              <w:t xml:space="preserve">light approach as the rest of the UK. The </w:t>
            </w:r>
            <w:hyperlink r:id="rId61" w:history="1">
              <w:r>
                <w:rPr>
                  <w:rStyle w:val="Hyperlink"/>
                  <w:rFonts w:ascii="Montserrat Light" w:hAnsi="Montserrat Light"/>
                  <w:sz w:val="24"/>
                </w:rPr>
                <w:t>Health Minister Eluned Morgan reiterates</w:t>
              </w:r>
            </w:hyperlink>
            <w:r>
              <w:rPr>
                <w:sz w:val="24"/>
              </w:rPr>
              <w:t xml:space="preserve"> the Welsh Government’s calls for people to holiday at home. “Our strong advice continues to be not to travel overseas unless it is essential because of the risk of contracting coronavirus, especially new and emerging variants of concern”.</w:t>
            </w:r>
          </w:p>
        </w:tc>
      </w:tr>
      <w:tr w:rsidR="00AE2ABE" w:rsidRPr="00CC3008" w14:paraId="422BE2B5" w14:textId="77777777" w:rsidTr="004B43F2">
        <w:trPr>
          <w:gridAfter w:val="1"/>
          <w:wAfter w:w="6" w:type="dxa"/>
        </w:trPr>
        <w:tc>
          <w:tcPr>
            <w:tcW w:w="9634" w:type="dxa"/>
          </w:tcPr>
          <w:p w14:paraId="661E0FB5" w14:textId="77777777" w:rsidR="00AE2ABE" w:rsidRDefault="00D158A3" w:rsidP="00D158A3">
            <w:pPr>
              <w:pStyle w:val="Darkblueheading"/>
            </w:pPr>
            <w:r>
              <w:lastRenderedPageBreak/>
              <w:t>Easing of restrictions is paused</w:t>
            </w:r>
          </w:p>
          <w:p w14:paraId="77E42E09" w14:textId="769BB576" w:rsidR="00D158A3" w:rsidRDefault="00D158A3" w:rsidP="00D158A3">
            <w:pPr>
              <w:rPr>
                <w:rFonts w:ascii="Montserrat" w:hAnsi="Montserrat"/>
                <w:i/>
                <w:iCs/>
                <w:sz w:val="24"/>
              </w:rPr>
            </w:pPr>
            <w:r>
              <w:rPr>
                <w:rFonts w:ascii="Montserrat" w:hAnsi="Montserrat"/>
                <w:i/>
                <w:iCs/>
                <w:sz w:val="24"/>
              </w:rPr>
              <w:t>17 June 2021</w:t>
            </w:r>
          </w:p>
          <w:p w14:paraId="6B3A99D1" w14:textId="07C93E63" w:rsidR="00D158A3" w:rsidRPr="00D158A3" w:rsidRDefault="00D158A3" w:rsidP="00D158A3">
            <w:pPr>
              <w:rPr>
                <w:sz w:val="24"/>
              </w:rPr>
            </w:pPr>
            <w:r>
              <w:rPr>
                <w:sz w:val="24"/>
              </w:rPr>
              <w:t xml:space="preserve">The First Minister, Mark Drakeford, </w:t>
            </w:r>
            <w:hyperlink r:id="rId62" w:history="1">
              <w:r w:rsidR="003416D1" w:rsidRPr="003416D1">
                <w:rPr>
                  <w:rStyle w:val="Hyperlink"/>
                  <w:rFonts w:asciiTheme="minorHAnsi" w:hAnsiTheme="minorHAnsi"/>
                  <w:sz w:val="24"/>
                </w:rPr>
                <w:t>announces</w:t>
              </w:r>
            </w:hyperlink>
            <w:r w:rsidR="003416D1">
              <w:rPr>
                <w:sz w:val="24"/>
              </w:rPr>
              <w:t xml:space="preserve"> a 4 week in pause in the easing of coronavirus restrictions due to the new delta variant</w:t>
            </w:r>
            <w:r w:rsidR="00B92C65">
              <w:rPr>
                <w:sz w:val="24"/>
              </w:rPr>
              <w:t xml:space="preserve">. </w:t>
            </w:r>
            <w:r w:rsidR="00E7358E">
              <w:rPr>
                <w:sz w:val="24"/>
              </w:rPr>
              <w:t>He says t</w:t>
            </w:r>
            <w:r w:rsidR="00B92C65">
              <w:rPr>
                <w:sz w:val="24"/>
              </w:rPr>
              <w:t xml:space="preserve">he pause will allow more people to receive their second dose of a vaccine </w:t>
            </w:r>
            <w:r w:rsidR="00227295">
              <w:rPr>
                <w:sz w:val="24"/>
              </w:rPr>
              <w:t>and help prevent an increase in serious illness as cases begin to rise again.</w:t>
            </w:r>
          </w:p>
        </w:tc>
      </w:tr>
      <w:tr w:rsidR="00AE2ABE" w:rsidRPr="00CC3008" w14:paraId="451442B8" w14:textId="77777777" w:rsidTr="004B43F2">
        <w:trPr>
          <w:gridAfter w:val="1"/>
          <w:wAfter w:w="6" w:type="dxa"/>
        </w:trPr>
        <w:tc>
          <w:tcPr>
            <w:tcW w:w="9634" w:type="dxa"/>
          </w:tcPr>
          <w:p w14:paraId="136CEBCB" w14:textId="77777777" w:rsidR="00AE2ABE" w:rsidRDefault="00E76FCE" w:rsidP="00E76FCE">
            <w:pPr>
              <w:pStyle w:val="Darkblueheading"/>
            </w:pPr>
            <w:r>
              <w:t>Supporting people with long COVID</w:t>
            </w:r>
          </w:p>
          <w:p w14:paraId="5F5762A3" w14:textId="7E449A4E" w:rsidR="00E76FCE" w:rsidRDefault="00E76FCE" w:rsidP="00E76FCE">
            <w:pPr>
              <w:rPr>
                <w:rFonts w:ascii="Montserrat" w:hAnsi="Montserrat"/>
                <w:i/>
                <w:iCs/>
                <w:sz w:val="24"/>
              </w:rPr>
            </w:pPr>
            <w:r>
              <w:rPr>
                <w:rFonts w:ascii="Montserrat" w:hAnsi="Montserrat"/>
                <w:i/>
                <w:iCs/>
                <w:sz w:val="24"/>
              </w:rPr>
              <w:t>15 June 2021</w:t>
            </w:r>
          </w:p>
          <w:p w14:paraId="190DE4EE" w14:textId="54251FF6" w:rsidR="00E76FCE" w:rsidRPr="00E76FCE" w:rsidRDefault="00AF5A90" w:rsidP="00E76FCE">
            <w:pPr>
              <w:rPr>
                <w:sz w:val="24"/>
              </w:rPr>
            </w:pPr>
            <w:r>
              <w:rPr>
                <w:sz w:val="24"/>
              </w:rPr>
              <w:t xml:space="preserve">The Health Minister, Eluned Morgan, </w:t>
            </w:r>
            <w:hyperlink r:id="rId63" w:history="1">
              <w:r w:rsidRPr="00AF5A90">
                <w:rPr>
                  <w:rStyle w:val="Hyperlink"/>
                  <w:rFonts w:asciiTheme="minorHAnsi" w:hAnsiTheme="minorHAnsi"/>
                  <w:sz w:val="24"/>
                </w:rPr>
                <w:t>outlines</w:t>
              </w:r>
            </w:hyperlink>
            <w:r>
              <w:rPr>
                <w:sz w:val="24"/>
              </w:rPr>
              <w:t xml:space="preserve"> how the government will work with NHS Wales to support people with long COVID. </w:t>
            </w:r>
            <w:r w:rsidR="00EE44FA">
              <w:rPr>
                <w:sz w:val="24"/>
              </w:rPr>
              <w:t xml:space="preserve">The latest estimate </w:t>
            </w:r>
            <w:r w:rsidR="002F05A6">
              <w:rPr>
                <w:sz w:val="24"/>
              </w:rPr>
              <w:t xml:space="preserve">is that 50,000 people in Wales are experiencing long COVID and the ONS estimates that 9,400 of these people will be limited </w:t>
            </w:r>
            <w:r w:rsidR="000C0C5B">
              <w:rPr>
                <w:sz w:val="24"/>
              </w:rPr>
              <w:t xml:space="preserve">in their day-to-day activities. </w:t>
            </w:r>
          </w:p>
        </w:tc>
      </w:tr>
      <w:tr w:rsidR="006B69EC" w:rsidRPr="00CC3008" w14:paraId="7FFA132A" w14:textId="77777777" w:rsidTr="004B43F2">
        <w:tc>
          <w:tcPr>
            <w:tcW w:w="9640" w:type="dxa"/>
            <w:gridSpan w:val="2"/>
          </w:tcPr>
          <w:p w14:paraId="7DDC1134" w14:textId="77777777" w:rsidR="00E224A6" w:rsidRPr="00F63392" w:rsidRDefault="00E224A6" w:rsidP="00F63392">
            <w:pPr>
              <w:rPr>
                <w:rFonts w:ascii="Montserrat" w:hAnsi="Montserrat"/>
                <w:color w:val="002060"/>
                <w:sz w:val="24"/>
              </w:rPr>
            </w:pPr>
            <w:r w:rsidRPr="00F63392">
              <w:rPr>
                <w:rFonts w:ascii="Montserrat" w:hAnsi="Montserrat"/>
                <w:color w:val="002060"/>
                <w:sz w:val="24"/>
              </w:rPr>
              <w:t>All adults in Wales offered a vaccine ahead of schedule</w:t>
            </w:r>
          </w:p>
          <w:p w14:paraId="7E8CF072" w14:textId="77777777" w:rsidR="00E224A6" w:rsidRDefault="00E224A6" w:rsidP="00F63392">
            <w:pPr>
              <w:rPr>
                <w:rFonts w:ascii="Montserrat" w:hAnsi="Montserrat"/>
                <w:i/>
                <w:iCs/>
                <w:sz w:val="24"/>
              </w:rPr>
            </w:pPr>
            <w:r>
              <w:rPr>
                <w:rFonts w:ascii="Montserrat" w:hAnsi="Montserrat"/>
                <w:i/>
                <w:iCs/>
                <w:sz w:val="24"/>
              </w:rPr>
              <w:t>13 June 2021</w:t>
            </w:r>
          </w:p>
          <w:p w14:paraId="560B0635" w14:textId="7132C750" w:rsidR="00E224A6" w:rsidRPr="008B3581" w:rsidRDefault="00CA636A" w:rsidP="00F63392">
            <w:pPr>
              <w:rPr>
                <w:rFonts w:ascii="Montserrat" w:hAnsi="Montserrat"/>
                <w:color w:val="002060"/>
                <w:sz w:val="24"/>
              </w:rPr>
            </w:pPr>
            <w:hyperlink r:id="rId64" w:history="1">
              <w:r w:rsidR="00E224A6">
                <w:rPr>
                  <w:rStyle w:val="Hyperlink"/>
                  <w:rFonts w:ascii="Montserrat Light" w:hAnsi="Montserrat Light"/>
                  <w:sz w:val="24"/>
                </w:rPr>
                <w:t>Health Minister Eluned Morgan confirms</w:t>
              </w:r>
            </w:hyperlink>
            <w:r w:rsidR="00E224A6">
              <w:rPr>
                <w:sz w:val="24"/>
              </w:rPr>
              <w:t xml:space="preserve"> that all eligible adults in Wales will have been offered a vaccine by Monday 14 June 2021 - six weeks ahead of schedule.</w:t>
            </w:r>
          </w:p>
        </w:tc>
      </w:tr>
      <w:tr w:rsidR="006B69EC" w:rsidRPr="00CC3008" w14:paraId="22D6A87E" w14:textId="77777777" w:rsidTr="004B43F2">
        <w:tc>
          <w:tcPr>
            <w:tcW w:w="9640" w:type="dxa"/>
            <w:gridSpan w:val="2"/>
          </w:tcPr>
          <w:p w14:paraId="5AD5260C" w14:textId="77777777" w:rsidR="00E224A6" w:rsidRPr="00F63392" w:rsidRDefault="00E224A6" w:rsidP="00F63392">
            <w:pPr>
              <w:rPr>
                <w:rFonts w:ascii="Montserrat" w:hAnsi="Montserrat"/>
                <w:color w:val="002060"/>
                <w:sz w:val="24"/>
              </w:rPr>
            </w:pPr>
            <w:r w:rsidRPr="00F63392">
              <w:rPr>
                <w:rFonts w:ascii="Montserrat" w:hAnsi="Montserrat"/>
                <w:color w:val="002060"/>
                <w:sz w:val="24"/>
              </w:rPr>
              <w:t xml:space="preserve">‘Covid support hubs’ pilot </w:t>
            </w:r>
          </w:p>
          <w:p w14:paraId="3E21789F" w14:textId="77777777" w:rsidR="00E224A6" w:rsidRDefault="00E224A6" w:rsidP="00F63392">
            <w:pPr>
              <w:rPr>
                <w:i/>
                <w:iCs/>
                <w:sz w:val="24"/>
              </w:rPr>
            </w:pPr>
            <w:r>
              <w:rPr>
                <w:rFonts w:ascii="Montserrat" w:hAnsi="Montserrat"/>
                <w:i/>
                <w:iCs/>
                <w:sz w:val="24"/>
              </w:rPr>
              <w:t>11 June 2021</w:t>
            </w:r>
          </w:p>
          <w:p w14:paraId="03A9C426" w14:textId="5214C304" w:rsidR="006B69EC" w:rsidRPr="008B3581" w:rsidRDefault="00CA636A" w:rsidP="00F63392">
            <w:pPr>
              <w:rPr>
                <w:rFonts w:ascii="Montserrat" w:hAnsi="Montserrat"/>
                <w:color w:val="002060"/>
                <w:sz w:val="24"/>
              </w:rPr>
            </w:pPr>
            <w:hyperlink r:id="rId65" w:history="1">
              <w:r w:rsidR="00E224A6">
                <w:rPr>
                  <w:rStyle w:val="Hyperlink"/>
                  <w:rFonts w:ascii="Montserrat Light" w:hAnsi="Montserrat Light"/>
                  <w:sz w:val="24"/>
                </w:rPr>
                <w:t>Hubs</w:t>
              </w:r>
            </w:hyperlink>
            <w:r w:rsidR="00E224A6">
              <w:rPr>
                <w:sz w:val="24"/>
              </w:rPr>
              <w:t xml:space="preserve"> offering a range of support to people who need to self-isolate and to those hardest hit by the pandemic are being rolled out in a pilot scheme in parts of North Wales. The scheme is part of </w:t>
            </w:r>
            <w:proofErr w:type="spellStart"/>
            <w:r w:rsidR="00E224A6">
              <w:rPr>
                <w:sz w:val="24"/>
              </w:rPr>
              <w:t>Wales’</w:t>
            </w:r>
            <w:proofErr w:type="spellEnd"/>
            <w:r w:rsidR="00E224A6">
              <w:rPr>
                <w:sz w:val="24"/>
              </w:rPr>
              <w:t xml:space="preserve"> </w:t>
            </w:r>
            <w:hyperlink r:id="rId66" w:history="1">
              <w:r w:rsidR="00E224A6">
                <w:rPr>
                  <w:rStyle w:val="Hyperlink"/>
                  <w:rFonts w:ascii="Montserrat Light" w:hAnsi="Montserrat Light"/>
                  <w:sz w:val="24"/>
                </w:rPr>
                <w:t>Test, Trace, Protect</w:t>
              </w:r>
            </w:hyperlink>
            <w:r w:rsidR="00E224A6">
              <w:rPr>
                <w:sz w:val="24"/>
              </w:rPr>
              <w:t xml:space="preserve"> programme.</w:t>
            </w:r>
          </w:p>
        </w:tc>
      </w:tr>
      <w:tr w:rsidR="006B69EC" w:rsidRPr="00CC3008" w14:paraId="13F48EF6" w14:textId="77777777" w:rsidTr="004B43F2">
        <w:tc>
          <w:tcPr>
            <w:tcW w:w="9640" w:type="dxa"/>
            <w:gridSpan w:val="2"/>
          </w:tcPr>
          <w:p w14:paraId="2D5B387E" w14:textId="77777777" w:rsidR="00F63392" w:rsidRPr="00F63392" w:rsidRDefault="00F63392" w:rsidP="00F63392">
            <w:pPr>
              <w:rPr>
                <w:rFonts w:ascii="Montserrat" w:hAnsi="Montserrat"/>
                <w:color w:val="002060"/>
                <w:sz w:val="24"/>
              </w:rPr>
            </w:pPr>
            <w:r w:rsidRPr="00F63392">
              <w:rPr>
                <w:rFonts w:ascii="Montserrat" w:hAnsi="Montserrat"/>
                <w:color w:val="002060"/>
                <w:sz w:val="24"/>
              </w:rPr>
              <w:t>Vaccination strategy update</w:t>
            </w:r>
          </w:p>
          <w:p w14:paraId="1F931676" w14:textId="77777777" w:rsidR="00F63392" w:rsidRDefault="00F63392" w:rsidP="00F63392">
            <w:pPr>
              <w:rPr>
                <w:rFonts w:ascii="Montserrat" w:hAnsi="Montserrat"/>
                <w:i/>
                <w:iCs/>
                <w:sz w:val="24"/>
              </w:rPr>
            </w:pPr>
            <w:r>
              <w:rPr>
                <w:rFonts w:ascii="Montserrat" w:hAnsi="Montserrat"/>
                <w:i/>
                <w:iCs/>
                <w:sz w:val="24"/>
              </w:rPr>
              <w:t>7 June 2021</w:t>
            </w:r>
          </w:p>
          <w:p w14:paraId="3B42FD19" w14:textId="1D6E7356" w:rsidR="006B69EC" w:rsidRPr="00F63392" w:rsidRDefault="00F63392" w:rsidP="00F63392">
            <w:pPr>
              <w:rPr>
                <w:sz w:val="24"/>
              </w:rPr>
            </w:pPr>
            <w:r>
              <w:rPr>
                <w:sz w:val="24"/>
              </w:rPr>
              <w:t xml:space="preserve">The Welsh Government publishes </w:t>
            </w:r>
            <w:hyperlink r:id="rId67" w:history="1">
              <w:r>
                <w:rPr>
                  <w:rStyle w:val="Hyperlink"/>
                  <w:rFonts w:ascii="Montserrat Light" w:hAnsi="Montserrat Light"/>
                  <w:sz w:val="24"/>
                </w:rPr>
                <w:t>an update</w:t>
              </w:r>
            </w:hyperlink>
            <w:r>
              <w:rPr>
                <w:sz w:val="24"/>
              </w:rPr>
              <w:t xml:space="preserve"> on its COVID-19 </w:t>
            </w:r>
            <w:hyperlink r:id="rId68" w:history="1">
              <w:r>
                <w:rPr>
                  <w:rStyle w:val="Hyperlink"/>
                  <w:rFonts w:ascii="Montserrat Light" w:hAnsi="Montserrat Light"/>
                  <w:sz w:val="24"/>
                </w:rPr>
                <w:t>vaccination strategy</w:t>
              </w:r>
            </w:hyperlink>
            <w:r>
              <w:rPr>
                <w:sz w:val="24"/>
              </w:rPr>
              <w:t>. The Health Minister says she is confident that, subject to supply, the Welsh Government will achieve milestone 3 (all adults offered their first dose by end July 2021) around four weeks early. For second doses, the Welsh Government expects all those who have come forward for their first dose to be offered a second dose by end of September 2021. It is also planning to re-offer the vaccine to those who did not take up the original offer.</w:t>
            </w:r>
            <w:r>
              <w:rPr>
                <w:color w:val="1F1F1F"/>
                <w:sz w:val="24"/>
                <w:shd w:val="clear" w:color="auto" w:fill="FFFFFF"/>
              </w:rPr>
              <w:t xml:space="preserve"> </w:t>
            </w:r>
            <w:r>
              <w:rPr>
                <w:sz w:val="24"/>
              </w:rPr>
              <w:t xml:space="preserve">An online booking system will be established in Autumn 2021 to allow people to book and amend appointments. The strategy update also sets out how Wales is preparing for any </w:t>
            </w:r>
            <w:r>
              <w:rPr>
                <w:sz w:val="24"/>
              </w:rPr>
              <w:lastRenderedPageBreak/>
              <w:t>decisions by the Joint Committee on Vaccination and Immunisation (JCVI) about booster jabs and vaccinating children, following the Medicines and Healthcare products Regulatory Agency (MHRA’s) approval of a vaccine for use in children over 12 years of age.</w:t>
            </w:r>
          </w:p>
        </w:tc>
      </w:tr>
      <w:tr w:rsidR="00CD5648" w:rsidRPr="00CC3008" w14:paraId="382E46A1" w14:textId="77777777" w:rsidTr="004B43F2">
        <w:tc>
          <w:tcPr>
            <w:tcW w:w="9640" w:type="dxa"/>
            <w:gridSpan w:val="2"/>
          </w:tcPr>
          <w:p w14:paraId="093350AF" w14:textId="77777777" w:rsidR="0029178C" w:rsidRPr="008B3581" w:rsidRDefault="0029178C" w:rsidP="0029178C">
            <w:pPr>
              <w:rPr>
                <w:rFonts w:ascii="Montserrat" w:hAnsi="Montserrat"/>
                <w:color w:val="002060"/>
                <w:sz w:val="24"/>
              </w:rPr>
            </w:pPr>
            <w:r w:rsidRPr="008B3581">
              <w:rPr>
                <w:rFonts w:ascii="Montserrat" w:hAnsi="Montserrat"/>
                <w:color w:val="002060"/>
                <w:sz w:val="24"/>
              </w:rPr>
              <w:lastRenderedPageBreak/>
              <w:t xml:space="preserve">UK approval for Pfizer vaccine for 12-15 year olds </w:t>
            </w:r>
          </w:p>
          <w:p w14:paraId="10AAF483" w14:textId="77777777" w:rsidR="0029178C" w:rsidRDefault="0029178C" w:rsidP="0029178C">
            <w:pPr>
              <w:rPr>
                <w:rFonts w:ascii="Montserrat" w:hAnsi="Montserrat"/>
                <w:i/>
                <w:iCs/>
                <w:sz w:val="24"/>
              </w:rPr>
            </w:pPr>
            <w:r>
              <w:rPr>
                <w:rFonts w:ascii="Montserrat" w:hAnsi="Montserrat"/>
                <w:i/>
                <w:iCs/>
                <w:sz w:val="24"/>
              </w:rPr>
              <w:t>4 June 2021</w:t>
            </w:r>
          </w:p>
          <w:p w14:paraId="0A27E950" w14:textId="009BFB43" w:rsidR="00CD5648" w:rsidRPr="0029178C" w:rsidRDefault="0029178C" w:rsidP="000758A8">
            <w:pPr>
              <w:rPr>
                <w:sz w:val="24"/>
              </w:rPr>
            </w:pPr>
            <w:r>
              <w:rPr>
                <w:sz w:val="24"/>
              </w:rPr>
              <w:t xml:space="preserve">The </w:t>
            </w:r>
            <w:hyperlink r:id="rId69" w:history="1">
              <w:r>
                <w:rPr>
                  <w:rStyle w:val="Hyperlink"/>
                  <w:rFonts w:ascii="Montserrat Light" w:hAnsi="Montserrat Light"/>
                  <w:sz w:val="24"/>
                </w:rPr>
                <w:t>UK Medicines and Healthcare products Regulatory Agency (MHRA)</w:t>
              </w:r>
            </w:hyperlink>
            <w:r>
              <w:rPr>
                <w:sz w:val="24"/>
              </w:rPr>
              <w:t xml:space="preserve"> approves use of the Pfizer/BioNTech COVID-19 vaccine in 12 to 15 year olds.</w:t>
            </w:r>
          </w:p>
        </w:tc>
      </w:tr>
      <w:tr w:rsidR="00CD5648" w:rsidRPr="00CC3008" w14:paraId="729647FB" w14:textId="77777777" w:rsidTr="004B43F2">
        <w:tc>
          <w:tcPr>
            <w:tcW w:w="9640" w:type="dxa"/>
            <w:gridSpan w:val="2"/>
          </w:tcPr>
          <w:p w14:paraId="793B61CF" w14:textId="77777777" w:rsidR="00756DFF" w:rsidRPr="008B3581" w:rsidRDefault="00756DFF" w:rsidP="00756DFF">
            <w:pPr>
              <w:rPr>
                <w:rFonts w:ascii="Montserrat" w:hAnsi="Montserrat"/>
                <w:color w:val="002060"/>
                <w:sz w:val="24"/>
              </w:rPr>
            </w:pPr>
            <w:r w:rsidRPr="008B3581">
              <w:rPr>
                <w:rFonts w:ascii="Montserrat" w:hAnsi="Montserrat"/>
                <w:color w:val="002060"/>
                <w:sz w:val="24"/>
              </w:rPr>
              <w:t>Phased move to alert level one</w:t>
            </w:r>
          </w:p>
          <w:p w14:paraId="76243E94" w14:textId="77777777" w:rsidR="00756DFF" w:rsidRDefault="00756DFF" w:rsidP="00756DFF">
            <w:pPr>
              <w:rPr>
                <w:rFonts w:ascii="Montserrat" w:hAnsi="Montserrat"/>
                <w:i/>
                <w:iCs/>
                <w:sz w:val="24"/>
              </w:rPr>
            </w:pPr>
            <w:r>
              <w:rPr>
                <w:rFonts w:ascii="Montserrat" w:hAnsi="Montserrat"/>
                <w:i/>
                <w:iCs/>
                <w:sz w:val="24"/>
              </w:rPr>
              <w:t>4 June 2021</w:t>
            </w:r>
          </w:p>
          <w:p w14:paraId="62585A8A" w14:textId="2E6FF94E" w:rsidR="00CD5648" w:rsidRPr="00756DFF" w:rsidRDefault="00756DFF" w:rsidP="000758A8">
            <w:pPr>
              <w:rPr>
                <w:sz w:val="24"/>
              </w:rPr>
            </w:pPr>
            <w:proofErr w:type="spellStart"/>
            <w:r>
              <w:rPr>
                <w:sz w:val="24"/>
              </w:rPr>
              <w:t>Wales’</w:t>
            </w:r>
            <w:proofErr w:type="spellEnd"/>
            <w:r>
              <w:rPr>
                <w:sz w:val="24"/>
              </w:rPr>
              <w:t xml:space="preserve"> </w:t>
            </w:r>
            <w:hyperlink r:id="rId70" w:history="1">
              <w:r>
                <w:rPr>
                  <w:rStyle w:val="Hyperlink"/>
                  <w:rFonts w:ascii="Montserrat Light" w:hAnsi="Montserrat Light"/>
                  <w:sz w:val="24"/>
                </w:rPr>
                <w:t>First Minister confirms</w:t>
              </w:r>
            </w:hyperlink>
            <w:r>
              <w:rPr>
                <w:sz w:val="24"/>
              </w:rPr>
              <w:t xml:space="preserve"> that from Monday 7 June 2021, up to 30 people will be able to meet outdoors, and larger organised gatherings and events will be able to take place outdoors.</w:t>
            </w:r>
            <w:r>
              <w:t xml:space="preserve"> </w:t>
            </w:r>
            <w:r>
              <w:rPr>
                <w:sz w:val="24"/>
              </w:rPr>
              <w:t>Up to three households can form an extended household. ‘The two-stage approach will enable more people to be vaccinated – and complete their two-dose course – amid growing concerns about the spread of the delta variant of the virus across the UK’.</w:t>
            </w:r>
          </w:p>
        </w:tc>
      </w:tr>
      <w:tr w:rsidR="00CD5648" w:rsidRPr="00CC3008" w14:paraId="61CB4001" w14:textId="77777777" w:rsidTr="004B43F2">
        <w:tc>
          <w:tcPr>
            <w:tcW w:w="9640" w:type="dxa"/>
            <w:gridSpan w:val="2"/>
          </w:tcPr>
          <w:p w14:paraId="0308D058" w14:textId="77777777" w:rsidR="00756DFF" w:rsidRPr="008B3581" w:rsidRDefault="00756DFF" w:rsidP="00756DFF">
            <w:pPr>
              <w:rPr>
                <w:rFonts w:ascii="Montserrat" w:hAnsi="Montserrat"/>
                <w:color w:val="002060"/>
                <w:sz w:val="24"/>
              </w:rPr>
            </w:pPr>
            <w:r w:rsidRPr="008B3581">
              <w:rPr>
                <w:rFonts w:ascii="Montserrat" w:hAnsi="Montserrat"/>
                <w:color w:val="002060"/>
                <w:sz w:val="24"/>
              </w:rPr>
              <w:t>Portugal moves to amber on international travel traffic light list</w:t>
            </w:r>
          </w:p>
          <w:p w14:paraId="042D6882" w14:textId="77777777" w:rsidR="00756DFF" w:rsidRDefault="00756DFF" w:rsidP="00756DFF">
            <w:pPr>
              <w:rPr>
                <w:rFonts w:ascii="Montserrat" w:hAnsi="Montserrat"/>
                <w:i/>
                <w:iCs/>
                <w:sz w:val="24"/>
              </w:rPr>
            </w:pPr>
            <w:r>
              <w:rPr>
                <w:rFonts w:ascii="Montserrat" w:hAnsi="Montserrat"/>
                <w:i/>
                <w:iCs/>
                <w:sz w:val="24"/>
              </w:rPr>
              <w:t>3 June 2021</w:t>
            </w:r>
          </w:p>
          <w:p w14:paraId="0A545EF3" w14:textId="0E7A2E10" w:rsidR="00CD5648" w:rsidRPr="00756DFF" w:rsidRDefault="00756DFF" w:rsidP="000758A8">
            <w:pPr>
              <w:rPr>
                <w:sz w:val="24"/>
              </w:rPr>
            </w:pPr>
            <w:r>
              <w:rPr>
                <w:sz w:val="24"/>
              </w:rPr>
              <w:t xml:space="preserve">From 04:00 hrs on Tuesday 8 June, </w:t>
            </w:r>
            <w:hyperlink r:id="rId71" w:history="1">
              <w:r>
                <w:rPr>
                  <w:rStyle w:val="Hyperlink"/>
                  <w:rFonts w:ascii="Montserrat Light" w:hAnsi="Montserrat Light"/>
                  <w:sz w:val="24"/>
                </w:rPr>
                <w:t>Portugal (including Madeira and the Azores) moves to the amber list</w:t>
              </w:r>
            </w:hyperlink>
            <w:r>
              <w:rPr>
                <w:sz w:val="24"/>
              </w:rPr>
              <w:t xml:space="preserve">, meaning travellers returning to Wales from Portugal will need to self-isolate. This reflects the position across the UK. The decision follows increased concern about the spread of variants of coronavirus. Seven countries – Afghanistan, Sudan, Sri Lanka, Bahrain, Trinidad and Tobago, Costa Rica, and Egypt – have also been added to the red list. </w:t>
            </w:r>
          </w:p>
        </w:tc>
      </w:tr>
      <w:tr w:rsidR="00CD5648" w:rsidRPr="00CC3008" w14:paraId="6C9CC335" w14:textId="77777777" w:rsidTr="004B43F2">
        <w:tc>
          <w:tcPr>
            <w:tcW w:w="9640" w:type="dxa"/>
            <w:gridSpan w:val="2"/>
          </w:tcPr>
          <w:p w14:paraId="216C92F2" w14:textId="77777777" w:rsidR="00B86518" w:rsidRPr="008B3581" w:rsidRDefault="00B86518" w:rsidP="00B86518">
            <w:pPr>
              <w:rPr>
                <w:rFonts w:ascii="Montserrat" w:hAnsi="Montserrat"/>
                <w:color w:val="002060"/>
                <w:sz w:val="24"/>
              </w:rPr>
            </w:pPr>
            <w:r w:rsidRPr="008B3581">
              <w:rPr>
                <w:rFonts w:ascii="Montserrat" w:hAnsi="Montserrat"/>
                <w:color w:val="002060"/>
                <w:sz w:val="24"/>
              </w:rPr>
              <w:t>Contact tracing in Wales extended until March 2022</w:t>
            </w:r>
          </w:p>
          <w:p w14:paraId="5D4E17CB" w14:textId="77777777" w:rsidR="00B86518" w:rsidRDefault="00B86518" w:rsidP="00B86518">
            <w:pPr>
              <w:rPr>
                <w:rFonts w:ascii="Montserrat" w:hAnsi="Montserrat"/>
                <w:i/>
                <w:iCs/>
                <w:sz w:val="24"/>
              </w:rPr>
            </w:pPr>
            <w:r>
              <w:rPr>
                <w:rFonts w:ascii="Montserrat" w:hAnsi="Montserrat"/>
                <w:i/>
                <w:iCs/>
                <w:sz w:val="24"/>
              </w:rPr>
              <w:t xml:space="preserve">2 June 2021 </w:t>
            </w:r>
          </w:p>
          <w:p w14:paraId="3211B6C0" w14:textId="43ADCE0C" w:rsidR="00CD5648" w:rsidRPr="00B86518" w:rsidRDefault="00B86518" w:rsidP="000758A8">
            <w:pPr>
              <w:rPr>
                <w:sz w:val="24"/>
              </w:rPr>
            </w:pPr>
            <w:r>
              <w:rPr>
                <w:sz w:val="24"/>
              </w:rPr>
              <w:t xml:space="preserve">The </w:t>
            </w:r>
            <w:hyperlink r:id="rId72" w:history="1">
              <w:r>
                <w:rPr>
                  <w:rStyle w:val="Hyperlink"/>
                  <w:rFonts w:ascii="Montserrat Light" w:hAnsi="Montserrat Light"/>
                  <w:sz w:val="24"/>
                </w:rPr>
                <w:t>Health Minister, Eluned Morgan, announces</w:t>
              </w:r>
            </w:hyperlink>
            <w:r>
              <w:rPr>
                <w:sz w:val="24"/>
              </w:rPr>
              <w:t xml:space="preserve"> that the Test, Trace, Protect service in Wales will be extended until March 2022. The Welsh Government will invest a further £32 million in the service. </w:t>
            </w:r>
          </w:p>
        </w:tc>
      </w:tr>
      <w:tr w:rsidR="00CD5648" w:rsidRPr="00CC3008" w14:paraId="45B4631A" w14:textId="77777777" w:rsidTr="004B43F2">
        <w:tc>
          <w:tcPr>
            <w:tcW w:w="9640" w:type="dxa"/>
            <w:gridSpan w:val="2"/>
          </w:tcPr>
          <w:p w14:paraId="28CADFEA" w14:textId="77777777" w:rsidR="00B86518" w:rsidRPr="008B3581" w:rsidRDefault="00B86518" w:rsidP="00B86518">
            <w:pPr>
              <w:rPr>
                <w:rFonts w:ascii="Montserrat" w:hAnsi="Montserrat"/>
                <w:color w:val="002060"/>
                <w:sz w:val="24"/>
              </w:rPr>
            </w:pPr>
            <w:r w:rsidRPr="008B3581">
              <w:rPr>
                <w:rFonts w:ascii="Montserrat" w:hAnsi="Montserrat"/>
                <w:color w:val="002060"/>
                <w:sz w:val="24"/>
              </w:rPr>
              <w:t>Football fans urged not to travel</w:t>
            </w:r>
          </w:p>
          <w:p w14:paraId="09FCCCE2" w14:textId="77777777" w:rsidR="00B86518" w:rsidRDefault="00B86518" w:rsidP="00B86518">
            <w:pPr>
              <w:rPr>
                <w:rFonts w:ascii="Montserrat" w:hAnsi="Montserrat"/>
                <w:i/>
                <w:iCs/>
                <w:sz w:val="24"/>
              </w:rPr>
            </w:pPr>
            <w:r>
              <w:rPr>
                <w:rFonts w:ascii="Montserrat" w:hAnsi="Montserrat"/>
                <w:i/>
                <w:iCs/>
                <w:sz w:val="24"/>
              </w:rPr>
              <w:t>28 May 2021</w:t>
            </w:r>
          </w:p>
          <w:p w14:paraId="50897E05" w14:textId="02BCD924" w:rsidR="00CD5648" w:rsidRPr="00B86518" w:rsidRDefault="00CA636A" w:rsidP="000758A8">
            <w:pPr>
              <w:rPr>
                <w:sz w:val="24"/>
              </w:rPr>
            </w:pPr>
            <w:hyperlink r:id="rId73" w:history="1">
              <w:r w:rsidR="00B86518">
                <w:rPr>
                  <w:rStyle w:val="Hyperlink"/>
                  <w:rFonts w:ascii="Montserrat Light" w:hAnsi="Montserrat Light"/>
                  <w:sz w:val="24"/>
                </w:rPr>
                <w:t>The Welsh Government and the Football Association of Wales urge</w:t>
              </w:r>
            </w:hyperlink>
            <w:r w:rsidR="00B86518">
              <w:rPr>
                <w:sz w:val="24"/>
              </w:rPr>
              <w:t xml:space="preserve"> fans to support the Wales football team at home rather than travelling abroad. Wales are set to play matches in France, Azerbaijan and Italy but all are currently on the </w:t>
            </w:r>
            <w:hyperlink r:id="rId74" w:history="1">
              <w:r w:rsidR="00B86518">
                <w:rPr>
                  <w:rStyle w:val="Hyperlink"/>
                  <w:rFonts w:ascii="Montserrat Light" w:hAnsi="Montserrat Light"/>
                  <w:sz w:val="24"/>
                </w:rPr>
                <w:t>amber list</w:t>
              </w:r>
            </w:hyperlink>
            <w:r w:rsidR="00B86518">
              <w:rPr>
                <w:sz w:val="24"/>
              </w:rPr>
              <w:t xml:space="preserve"> of countries for travel to and from the UK. The First Minister said ‘It’s our very clear advice that you shouldn’t travel – France, Azerbaijan and Italy are on the amber list because the virus is in circulation there’.</w:t>
            </w:r>
          </w:p>
        </w:tc>
      </w:tr>
      <w:tr w:rsidR="00B86518" w:rsidRPr="00CC3008" w14:paraId="751DDC93" w14:textId="77777777" w:rsidTr="004B43F2">
        <w:tc>
          <w:tcPr>
            <w:tcW w:w="9640" w:type="dxa"/>
            <w:gridSpan w:val="2"/>
          </w:tcPr>
          <w:p w14:paraId="58F2D9FD" w14:textId="77777777" w:rsidR="008B3581" w:rsidRPr="008B3581" w:rsidRDefault="008B3581" w:rsidP="008B3581">
            <w:pPr>
              <w:rPr>
                <w:rFonts w:ascii="Montserrat" w:hAnsi="Montserrat"/>
                <w:color w:val="002060"/>
                <w:sz w:val="24"/>
              </w:rPr>
            </w:pPr>
            <w:r w:rsidRPr="008B3581">
              <w:rPr>
                <w:rFonts w:ascii="Montserrat" w:hAnsi="Montserrat"/>
                <w:color w:val="002060"/>
                <w:sz w:val="24"/>
              </w:rPr>
              <w:lastRenderedPageBreak/>
              <w:t>Covid tests encouraged for people holidaying in Wales</w:t>
            </w:r>
          </w:p>
          <w:p w14:paraId="77A19AD8" w14:textId="77777777" w:rsidR="008B3581" w:rsidRDefault="008B3581" w:rsidP="008B3581">
            <w:pPr>
              <w:rPr>
                <w:rFonts w:ascii="Montserrat" w:hAnsi="Montserrat"/>
                <w:i/>
                <w:iCs/>
                <w:sz w:val="24"/>
              </w:rPr>
            </w:pPr>
            <w:r>
              <w:rPr>
                <w:rFonts w:ascii="Montserrat" w:hAnsi="Montserrat"/>
                <w:i/>
                <w:iCs/>
                <w:sz w:val="24"/>
              </w:rPr>
              <w:t>26 May 2021</w:t>
            </w:r>
          </w:p>
          <w:p w14:paraId="1BC87ADB" w14:textId="3E43994D" w:rsidR="00B86518" w:rsidRPr="008B3581" w:rsidRDefault="008B3581" w:rsidP="000758A8">
            <w:pPr>
              <w:rPr>
                <w:sz w:val="24"/>
              </w:rPr>
            </w:pPr>
            <w:r>
              <w:rPr>
                <w:sz w:val="24"/>
              </w:rPr>
              <w:t xml:space="preserve">The </w:t>
            </w:r>
            <w:hyperlink r:id="rId75" w:history="1">
              <w:r>
                <w:rPr>
                  <w:rStyle w:val="Hyperlink"/>
                  <w:rFonts w:ascii="Montserrat Light" w:hAnsi="Montserrat Light"/>
                  <w:sz w:val="24"/>
                </w:rPr>
                <w:t>First Minister urges</w:t>
              </w:r>
            </w:hyperlink>
            <w:r>
              <w:rPr>
                <w:sz w:val="24"/>
              </w:rPr>
              <w:t xml:space="preserve"> anyone planning a break in Wales from an area with higher rates of coronavirus, including areas in England with high levels of the delta variant, to test themselves before they travel and during their stay. Only those with a negative test result and no symptoms of coronavirus should travel. See information on </w:t>
            </w:r>
            <w:hyperlink r:id="rId76" w:anchor="section-68472" w:history="1">
              <w:r>
                <w:rPr>
                  <w:rStyle w:val="Hyperlink"/>
                  <w:rFonts w:ascii="Montserrat Light" w:hAnsi="Montserrat Light"/>
                  <w:sz w:val="24"/>
                </w:rPr>
                <w:t>how to obtain lateral flow testing kits</w:t>
              </w:r>
            </w:hyperlink>
            <w:r>
              <w:rPr>
                <w:sz w:val="24"/>
              </w:rPr>
              <w:t>.  </w:t>
            </w:r>
          </w:p>
        </w:tc>
      </w:tr>
      <w:tr w:rsidR="00CD5648" w:rsidRPr="00CC3008" w14:paraId="34C02853" w14:textId="77777777" w:rsidTr="004B43F2">
        <w:tc>
          <w:tcPr>
            <w:tcW w:w="9640" w:type="dxa"/>
            <w:gridSpan w:val="2"/>
          </w:tcPr>
          <w:p w14:paraId="5EA87105" w14:textId="77777777" w:rsidR="008B3581" w:rsidRPr="008B3581" w:rsidRDefault="008B3581" w:rsidP="008B3581">
            <w:pPr>
              <w:rPr>
                <w:rFonts w:ascii="Montserrat" w:hAnsi="Montserrat"/>
                <w:color w:val="002060"/>
                <w:sz w:val="24"/>
              </w:rPr>
            </w:pPr>
            <w:r w:rsidRPr="008B3581">
              <w:rPr>
                <w:rFonts w:ascii="Montserrat" w:hAnsi="Montserrat"/>
                <w:color w:val="002060"/>
                <w:sz w:val="24"/>
              </w:rPr>
              <w:t>Vaccination certificate for urgent international travel</w:t>
            </w:r>
          </w:p>
          <w:p w14:paraId="7F04BC9B" w14:textId="77777777" w:rsidR="008B3581" w:rsidRDefault="008B3581" w:rsidP="008B3581">
            <w:pPr>
              <w:rPr>
                <w:rFonts w:ascii="Montserrat" w:hAnsi="Montserrat"/>
                <w:i/>
                <w:iCs/>
                <w:sz w:val="24"/>
              </w:rPr>
            </w:pPr>
            <w:r>
              <w:rPr>
                <w:rFonts w:ascii="Montserrat" w:hAnsi="Montserrat"/>
                <w:i/>
                <w:iCs/>
                <w:sz w:val="24"/>
              </w:rPr>
              <w:t xml:space="preserve">24 May 2021 </w:t>
            </w:r>
          </w:p>
          <w:p w14:paraId="0B902AA1" w14:textId="3D7B1514" w:rsidR="00CD5648" w:rsidRPr="008B3581" w:rsidRDefault="00CA636A" w:rsidP="000758A8">
            <w:pPr>
              <w:rPr>
                <w:sz w:val="24"/>
              </w:rPr>
            </w:pPr>
            <w:hyperlink r:id="rId77" w:history="1">
              <w:r w:rsidR="008B3581">
                <w:rPr>
                  <w:rStyle w:val="Hyperlink"/>
                  <w:rFonts w:ascii="Montserrat Light" w:hAnsi="Montserrat Light"/>
                  <w:sz w:val="24"/>
                </w:rPr>
                <w:t>Health Minister, Eluned Morgan, announces</w:t>
              </w:r>
            </w:hyperlink>
            <w:r w:rsidR="008B3581">
              <w:rPr>
                <w:sz w:val="24"/>
              </w:rPr>
              <w:t xml:space="preserve"> that Welsh residents can apply for a certificate of vaccination for urgent international travel. People living in Wales can request a certificate if they have had both doses of a COVID-19 vaccine, they urgently need to travel to a country which requires vaccine certification, and they are not able to either quarantine or provide tests to meet the country’s entry requirements. The Welsh Government’s advice is to only travel overseas if it is essential.</w:t>
            </w:r>
          </w:p>
        </w:tc>
      </w:tr>
      <w:tr w:rsidR="00413915" w:rsidRPr="00CC3008" w14:paraId="1767B31A" w14:textId="77777777" w:rsidTr="004B43F2">
        <w:tc>
          <w:tcPr>
            <w:tcW w:w="9640" w:type="dxa"/>
            <w:gridSpan w:val="2"/>
          </w:tcPr>
          <w:p w14:paraId="6608CDED" w14:textId="77777777" w:rsidR="000758A8" w:rsidRPr="000758A8" w:rsidRDefault="000758A8" w:rsidP="000758A8">
            <w:pPr>
              <w:rPr>
                <w:rFonts w:ascii="Montserrat" w:hAnsi="Montserrat"/>
                <w:color w:val="002060"/>
                <w:sz w:val="24"/>
              </w:rPr>
            </w:pPr>
            <w:r w:rsidRPr="000758A8">
              <w:rPr>
                <w:rFonts w:ascii="Montserrat" w:hAnsi="Montserrat"/>
                <w:color w:val="002060"/>
                <w:sz w:val="24"/>
              </w:rPr>
              <w:t>Funding for NHS and social care recovery</w:t>
            </w:r>
          </w:p>
          <w:p w14:paraId="7AD0EE16" w14:textId="77777777" w:rsidR="000758A8" w:rsidRDefault="000758A8" w:rsidP="000758A8">
            <w:pPr>
              <w:rPr>
                <w:rFonts w:ascii="Montserrat" w:hAnsi="Montserrat"/>
                <w:i/>
                <w:iCs/>
                <w:sz w:val="24"/>
              </w:rPr>
            </w:pPr>
            <w:r>
              <w:rPr>
                <w:rFonts w:ascii="Montserrat" w:hAnsi="Montserrat"/>
                <w:i/>
                <w:iCs/>
                <w:sz w:val="24"/>
              </w:rPr>
              <w:t>20 May 2021</w:t>
            </w:r>
          </w:p>
          <w:p w14:paraId="36F95CBE" w14:textId="63797237" w:rsidR="00413915" w:rsidRPr="000758A8" w:rsidRDefault="000758A8" w:rsidP="000758A8">
            <w:pPr>
              <w:rPr>
                <w:sz w:val="24"/>
              </w:rPr>
            </w:pPr>
            <w:proofErr w:type="spellStart"/>
            <w:r>
              <w:rPr>
                <w:sz w:val="24"/>
              </w:rPr>
              <w:t>Wales’</w:t>
            </w:r>
            <w:proofErr w:type="spellEnd"/>
            <w:r>
              <w:rPr>
                <w:sz w:val="24"/>
              </w:rPr>
              <w:t xml:space="preserve"> </w:t>
            </w:r>
            <w:hyperlink r:id="rId78" w:history="1">
              <w:r>
                <w:rPr>
                  <w:rStyle w:val="Hyperlink"/>
                  <w:rFonts w:ascii="Montserrat Light" w:hAnsi="Montserrat Light"/>
                  <w:sz w:val="24"/>
                </w:rPr>
                <w:t>Health Minister announces</w:t>
              </w:r>
            </w:hyperlink>
            <w:r>
              <w:rPr>
                <w:sz w:val="24"/>
              </w:rPr>
              <w:t xml:space="preserve"> a £100m investment to kick-start the health and care system’s recovery from the pandemic. ‘The money for new equipment, staff, technology and ways of working will help health boards improve services across primary, community and hospital care, by increasing capacity and cutting waiting times as they begin resuming non-emergency care following the pandemic’.</w:t>
            </w:r>
          </w:p>
        </w:tc>
      </w:tr>
      <w:tr w:rsidR="00413915" w:rsidRPr="00CC3008" w14:paraId="57CBCD01" w14:textId="77777777" w:rsidTr="004B43F2">
        <w:tc>
          <w:tcPr>
            <w:tcW w:w="9640" w:type="dxa"/>
            <w:gridSpan w:val="2"/>
          </w:tcPr>
          <w:p w14:paraId="74F92C18" w14:textId="77777777" w:rsidR="000758A8" w:rsidRPr="000758A8" w:rsidRDefault="000758A8" w:rsidP="000758A8">
            <w:pPr>
              <w:rPr>
                <w:rFonts w:ascii="Montserrat" w:hAnsi="Montserrat"/>
                <w:color w:val="002060"/>
                <w:sz w:val="24"/>
              </w:rPr>
            </w:pPr>
            <w:r w:rsidRPr="000758A8">
              <w:rPr>
                <w:rFonts w:ascii="Montserrat" w:hAnsi="Montserrat"/>
                <w:color w:val="002060"/>
                <w:sz w:val="24"/>
              </w:rPr>
              <w:t xml:space="preserve">Vaccination progress update </w:t>
            </w:r>
          </w:p>
          <w:p w14:paraId="161D93CD" w14:textId="77777777" w:rsidR="000758A8" w:rsidRDefault="000758A8" w:rsidP="000758A8">
            <w:pPr>
              <w:rPr>
                <w:i/>
                <w:iCs/>
                <w:sz w:val="24"/>
              </w:rPr>
            </w:pPr>
            <w:r>
              <w:rPr>
                <w:rFonts w:ascii="Montserrat" w:hAnsi="Montserrat"/>
                <w:i/>
                <w:iCs/>
                <w:sz w:val="24"/>
              </w:rPr>
              <w:t>19 May 2021</w:t>
            </w:r>
          </w:p>
          <w:p w14:paraId="66D0153E" w14:textId="53A3225C" w:rsidR="00413915" w:rsidRPr="000758A8" w:rsidRDefault="000758A8" w:rsidP="000758A8">
            <w:pPr>
              <w:rPr>
                <w:sz w:val="24"/>
              </w:rPr>
            </w:pPr>
            <w:r>
              <w:rPr>
                <w:sz w:val="24"/>
              </w:rPr>
              <w:t xml:space="preserve">The Welsh Government publishes an </w:t>
            </w:r>
            <w:hyperlink r:id="rId79" w:history="1">
              <w:r>
                <w:rPr>
                  <w:rStyle w:val="Hyperlink"/>
                  <w:rFonts w:ascii="Montserrat Light" w:hAnsi="Montserrat Light"/>
                  <w:sz w:val="24"/>
                </w:rPr>
                <w:t>update on vaccination</w:t>
              </w:r>
            </w:hyperlink>
            <w:r>
              <w:rPr>
                <w:sz w:val="24"/>
              </w:rPr>
              <w:t xml:space="preserve">, highlighting that all health boards in Wales are now offering the vaccine to adults aged 18 and over. It also states that the Welsh Government is closely monitoring the ‘India variant’ </w:t>
            </w:r>
            <w:r>
              <w:rPr>
                <w:color w:val="1F1F1F"/>
                <w:sz w:val="24"/>
                <w:shd w:val="clear" w:color="auto" w:fill="FFFFFF"/>
              </w:rPr>
              <w:t>(VOC-21APR-02)</w:t>
            </w:r>
            <w:r>
              <w:rPr>
                <w:sz w:val="24"/>
              </w:rPr>
              <w:t xml:space="preserve"> in Wales. ‘In line with the latest JCVI advice, we are working with our local incident teams and health boards to facilitate bringing forward, subject to supply, second doses of vaccination where it will reduce infections, severe illness and hospitalisations’.</w:t>
            </w:r>
          </w:p>
        </w:tc>
      </w:tr>
      <w:tr w:rsidR="001251A5" w:rsidRPr="00CC3008" w14:paraId="3D5BE873" w14:textId="77777777" w:rsidTr="004B43F2">
        <w:tc>
          <w:tcPr>
            <w:tcW w:w="9640" w:type="dxa"/>
            <w:gridSpan w:val="2"/>
          </w:tcPr>
          <w:p w14:paraId="664CC082" w14:textId="77777777" w:rsidR="001251A5" w:rsidRDefault="005662ED" w:rsidP="002C75F8">
            <w:pPr>
              <w:pStyle w:val="Darkblueheading"/>
            </w:pPr>
            <w:r>
              <w:t>International travel resumes</w:t>
            </w:r>
          </w:p>
          <w:p w14:paraId="01269F8E" w14:textId="0D53BE02" w:rsidR="005662ED" w:rsidRPr="00803CF3" w:rsidRDefault="005662ED" w:rsidP="005662ED">
            <w:pPr>
              <w:rPr>
                <w:rFonts w:asciiTheme="majorHAnsi" w:hAnsiTheme="majorHAnsi" w:cs="Segoe UI"/>
                <w:i/>
                <w:iCs/>
                <w:sz w:val="24"/>
              </w:rPr>
            </w:pPr>
            <w:r>
              <w:rPr>
                <w:rFonts w:asciiTheme="majorHAnsi" w:hAnsiTheme="majorHAnsi" w:cs="Segoe UI"/>
                <w:i/>
                <w:iCs/>
                <w:sz w:val="24"/>
              </w:rPr>
              <w:t xml:space="preserve">17 May </w:t>
            </w:r>
            <w:r w:rsidRPr="00803CF3">
              <w:rPr>
                <w:rFonts w:asciiTheme="majorHAnsi" w:hAnsiTheme="majorHAnsi" w:cs="Segoe UI"/>
                <w:i/>
                <w:iCs/>
                <w:sz w:val="24"/>
              </w:rPr>
              <w:t xml:space="preserve">2021 </w:t>
            </w:r>
          </w:p>
          <w:p w14:paraId="55BCEB81" w14:textId="39C45B2C" w:rsidR="005662ED" w:rsidRDefault="005662ED" w:rsidP="005662ED">
            <w:pPr>
              <w:rPr>
                <w:sz w:val="24"/>
              </w:rPr>
            </w:pPr>
            <w:r>
              <w:rPr>
                <w:sz w:val="24"/>
              </w:rPr>
              <w:t xml:space="preserve">From </w:t>
            </w:r>
            <w:r w:rsidR="00D32A0D">
              <w:rPr>
                <w:sz w:val="24"/>
              </w:rPr>
              <w:t xml:space="preserve">Monday 17 May, </w:t>
            </w:r>
            <w:hyperlink r:id="rId80" w:history="1">
              <w:r w:rsidR="00D32A0D" w:rsidRPr="00083F60">
                <w:rPr>
                  <w:rStyle w:val="Hyperlink"/>
                  <w:rFonts w:asciiTheme="minorHAnsi" w:hAnsiTheme="minorHAnsi"/>
                  <w:sz w:val="24"/>
                </w:rPr>
                <w:t>international travel can resume</w:t>
              </w:r>
            </w:hyperlink>
            <w:r w:rsidR="00D32A0D">
              <w:rPr>
                <w:sz w:val="24"/>
              </w:rPr>
              <w:t xml:space="preserve"> </w:t>
            </w:r>
            <w:r w:rsidR="005C06E9">
              <w:rPr>
                <w:sz w:val="24"/>
              </w:rPr>
              <w:t xml:space="preserve">under a traffic light system aligned with England and Scotland. </w:t>
            </w:r>
            <w:r w:rsidR="00FD0725">
              <w:rPr>
                <w:sz w:val="24"/>
              </w:rPr>
              <w:t xml:space="preserve">Countries will be classified as green, amber or red. People returning from green list countries will not have </w:t>
            </w:r>
            <w:r w:rsidR="00AA5DC1">
              <w:rPr>
                <w:sz w:val="24"/>
              </w:rPr>
              <w:t xml:space="preserve">to quarantine </w:t>
            </w:r>
            <w:r w:rsidR="00AA5DC1">
              <w:rPr>
                <w:sz w:val="24"/>
              </w:rPr>
              <w:lastRenderedPageBreak/>
              <w:t xml:space="preserve">when they return. </w:t>
            </w:r>
            <w:r w:rsidR="004D5708">
              <w:rPr>
                <w:sz w:val="24"/>
              </w:rPr>
              <w:t>The Welsh Government advises people to only travel abroad for essential purposes.</w:t>
            </w:r>
          </w:p>
          <w:p w14:paraId="0E4D0F98" w14:textId="508C7E3C" w:rsidR="004D5708" w:rsidRPr="005662ED" w:rsidRDefault="007A025B" w:rsidP="005662ED">
            <w:pPr>
              <w:rPr>
                <w:sz w:val="24"/>
              </w:rPr>
            </w:pPr>
            <w:r>
              <w:rPr>
                <w:sz w:val="24"/>
              </w:rPr>
              <w:t xml:space="preserve">Further information on </w:t>
            </w:r>
            <w:hyperlink r:id="rId81" w:history="1">
              <w:r w:rsidR="00411394" w:rsidRPr="000A5A74">
                <w:rPr>
                  <w:rStyle w:val="Hyperlink"/>
                  <w:rFonts w:asciiTheme="minorHAnsi" w:hAnsiTheme="minorHAnsi"/>
                  <w:sz w:val="24"/>
                </w:rPr>
                <w:t>foreign travel</w:t>
              </w:r>
            </w:hyperlink>
            <w:r w:rsidR="00411394">
              <w:rPr>
                <w:sz w:val="24"/>
              </w:rPr>
              <w:t xml:space="preserve"> and </w:t>
            </w:r>
            <w:hyperlink r:id="rId82" w:history="1">
              <w:r w:rsidR="00411394" w:rsidRPr="000A5A74">
                <w:rPr>
                  <w:rStyle w:val="Hyperlink"/>
                  <w:rFonts w:asciiTheme="minorHAnsi" w:hAnsiTheme="minorHAnsi"/>
                  <w:sz w:val="24"/>
                </w:rPr>
                <w:t>vaccine certificates for travel</w:t>
              </w:r>
            </w:hyperlink>
            <w:r w:rsidR="00411394">
              <w:rPr>
                <w:sz w:val="24"/>
              </w:rPr>
              <w:t xml:space="preserve"> is available from the Welsh Government.</w:t>
            </w:r>
          </w:p>
        </w:tc>
      </w:tr>
      <w:tr w:rsidR="001251A5" w:rsidRPr="00CC3008" w14:paraId="51B6E74A" w14:textId="77777777" w:rsidTr="004B43F2">
        <w:tc>
          <w:tcPr>
            <w:tcW w:w="9640" w:type="dxa"/>
            <w:gridSpan w:val="2"/>
          </w:tcPr>
          <w:p w14:paraId="4676BCB9" w14:textId="77777777" w:rsidR="001251A5" w:rsidRDefault="001251A5" w:rsidP="002C75F8">
            <w:pPr>
              <w:pStyle w:val="Darkblueheading"/>
            </w:pPr>
            <w:r>
              <w:lastRenderedPageBreak/>
              <w:t>Wales moves into alert level 2</w:t>
            </w:r>
          </w:p>
          <w:p w14:paraId="49BA5A91" w14:textId="35401513" w:rsidR="00A25FA8" w:rsidRPr="00803CF3" w:rsidRDefault="00A25FA8" w:rsidP="00A25FA8">
            <w:pPr>
              <w:rPr>
                <w:rFonts w:asciiTheme="majorHAnsi" w:hAnsiTheme="majorHAnsi" w:cs="Segoe UI"/>
                <w:i/>
                <w:iCs/>
                <w:sz w:val="24"/>
              </w:rPr>
            </w:pPr>
            <w:r>
              <w:rPr>
                <w:rFonts w:asciiTheme="majorHAnsi" w:hAnsiTheme="majorHAnsi" w:cs="Segoe UI"/>
                <w:i/>
                <w:iCs/>
                <w:sz w:val="24"/>
              </w:rPr>
              <w:t xml:space="preserve">14 May </w:t>
            </w:r>
            <w:r w:rsidRPr="00803CF3">
              <w:rPr>
                <w:rFonts w:asciiTheme="majorHAnsi" w:hAnsiTheme="majorHAnsi" w:cs="Segoe UI"/>
                <w:i/>
                <w:iCs/>
                <w:sz w:val="24"/>
              </w:rPr>
              <w:t xml:space="preserve">2021 </w:t>
            </w:r>
          </w:p>
          <w:p w14:paraId="1CDC7D12" w14:textId="3F05B19B" w:rsidR="001251A5" w:rsidRPr="00FB05B2" w:rsidRDefault="00FB05B2" w:rsidP="00FB05B2">
            <w:pPr>
              <w:rPr>
                <w:sz w:val="24"/>
              </w:rPr>
            </w:pPr>
            <w:r>
              <w:rPr>
                <w:sz w:val="24"/>
              </w:rPr>
              <w:t xml:space="preserve">Following the latest three week review of the coronavirus </w:t>
            </w:r>
            <w:r w:rsidR="00C97CBB">
              <w:rPr>
                <w:sz w:val="24"/>
              </w:rPr>
              <w:t xml:space="preserve">restrictions regulations, the First Minister </w:t>
            </w:r>
            <w:hyperlink r:id="rId83" w:history="1">
              <w:r w:rsidR="00C97CBB" w:rsidRPr="00A81273">
                <w:rPr>
                  <w:rStyle w:val="Hyperlink"/>
                  <w:rFonts w:asciiTheme="minorHAnsi" w:hAnsiTheme="minorHAnsi"/>
                  <w:sz w:val="24"/>
                </w:rPr>
                <w:t>confirms</w:t>
              </w:r>
            </w:hyperlink>
            <w:r w:rsidR="00C97CBB">
              <w:rPr>
                <w:sz w:val="24"/>
              </w:rPr>
              <w:t xml:space="preserve"> that from Monday 17 May the whole of Wales will move into </w:t>
            </w:r>
            <w:hyperlink r:id="rId84" w:history="1">
              <w:r w:rsidR="00C97CBB" w:rsidRPr="00A81273">
                <w:rPr>
                  <w:rStyle w:val="Hyperlink"/>
                  <w:rFonts w:asciiTheme="minorHAnsi" w:hAnsiTheme="minorHAnsi"/>
                  <w:sz w:val="24"/>
                </w:rPr>
                <w:t>alert level 2</w:t>
              </w:r>
            </w:hyperlink>
            <w:r w:rsidR="00C97CBB">
              <w:rPr>
                <w:sz w:val="24"/>
              </w:rPr>
              <w:t>.</w:t>
            </w:r>
            <w:r w:rsidR="00463B38">
              <w:rPr>
                <w:sz w:val="24"/>
              </w:rPr>
              <w:t xml:space="preserve"> As well as the re-opening of indoor hospitality, </w:t>
            </w:r>
            <w:r w:rsidR="008F0F63">
              <w:rPr>
                <w:sz w:val="24"/>
              </w:rPr>
              <w:t xml:space="preserve">indoor entertainment venues can re-open and an increased number of people can attend organised indoor and outdoor activities. </w:t>
            </w:r>
          </w:p>
        </w:tc>
      </w:tr>
      <w:tr w:rsidR="004B2183" w:rsidRPr="00CC3008" w14:paraId="7A45E433" w14:textId="77777777" w:rsidTr="004B43F2">
        <w:tc>
          <w:tcPr>
            <w:tcW w:w="9640" w:type="dxa"/>
            <w:gridSpan w:val="2"/>
          </w:tcPr>
          <w:p w14:paraId="35BC87F7" w14:textId="77777777" w:rsidR="004B2183" w:rsidRDefault="00513A9C" w:rsidP="002C75F8">
            <w:pPr>
              <w:pStyle w:val="Darkblueheading"/>
            </w:pPr>
            <w:r>
              <w:t>Re-opening of indoor hospitality</w:t>
            </w:r>
            <w:r w:rsidR="00BC368F">
              <w:t xml:space="preserve"> and further support</w:t>
            </w:r>
          </w:p>
          <w:p w14:paraId="78FEE5E7" w14:textId="77777777" w:rsidR="00BC368F" w:rsidRPr="00803CF3" w:rsidRDefault="00BC368F" w:rsidP="00BC368F">
            <w:pPr>
              <w:rPr>
                <w:rFonts w:asciiTheme="majorHAnsi" w:hAnsiTheme="majorHAnsi" w:cs="Segoe UI"/>
                <w:i/>
                <w:iCs/>
                <w:sz w:val="24"/>
              </w:rPr>
            </w:pPr>
            <w:r>
              <w:rPr>
                <w:rFonts w:asciiTheme="majorHAnsi" w:hAnsiTheme="majorHAnsi" w:cs="Segoe UI"/>
                <w:i/>
                <w:iCs/>
                <w:sz w:val="24"/>
              </w:rPr>
              <w:t xml:space="preserve">11 May </w:t>
            </w:r>
            <w:r w:rsidRPr="00803CF3">
              <w:rPr>
                <w:rFonts w:asciiTheme="majorHAnsi" w:hAnsiTheme="majorHAnsi" w:cs="Segoe UI"/>
                <w:i/>
                <w:iCs/>
                <w:sz w:val="24"/>
              </w:rPr>
              <w:t xml:space="preserve">2021 </w:t>
            </w:r>
          </w:p>
          <w:p w14:paraId="0B23A8B2" w14:textId="69F19EDC" w:rsidR="00BC368F" w:rsidRDefault="003E5BB2" w:rsidP="00BC368F">
            <w:pPr>
              <w:rPr>
                <w:sz w:val="24"/>
              </w:rPr>
            </w:pPr>
            <w:r>
              <w:rPr>
                <w:sz w:val="24"/>
              </w:rPr>
              <w:t xml:space="preserve">The First Minister </w:t>
            </w:r>
            <w:hyperlink r:id="rId85" w:history="1">
              <w:r w:rsidRPr="007F2904">
                <w:rPr>
                  <w:rStyle w:val="Hyperlink"/>
                  <w:rFonts w:asciiTheme="minorHAnsi" w:hAnsiTheme="minorHAnsi"/>
                  <w:sz w:val="24"/>
                </w:rPr>
                <w:t>confirms</w:t>
              </w:r>
            </w:hyperlink>
            <w:r>
              <w:rPr>
                <w:sz w:val="24"/>
              </w:rPr>
              <w:t xml:space="preserve"> that from 17 May six people from six different households will be able meet indoors </w:t>
            </w:r>
            <w:r w:rsidR="005734E4">
              <w:rPr>
                <w:sz w:val="24"/>
              </w:rPr>
              <w:t xml:space="preserve">in cafes, pubs and restaurants. </w:t>
            </w:r>
          </w:p>
          <w:p w14:paraId="16E214D5" w14:textId="0D73FD5B" w:rsidR="00D93442" w:rsidRPr="003E5BB2" w:rsidRDefault="00D93442" w:rsidP="00BC368F">
            <w:pPr>
              <w:rPr>
                <w:sz w:val="24"/>
              </w:rPr>
            </w:pPr>
            <w:r>
              <w:rPr>
                <w:sz w:val="24"/>
              </w:rPr>
              <w:t xml:space="preserve">The Welsh Government also announces that businesses </w:t>
            </w:r>
            <w:r w:rsidR="00C6119B">
              <w:rPr>
                <w:sz w:val="24"/>
              </w:rPr>
              <w:t xml:space="preserve">still affected by the coronavirus restrictions will be able to claim </w:t>
            </w:r>
            <w:r w:rsidR="00BC2AD9">
              <w:rPr>
                <w:sz w:val="24"/>
              </w:rPr>
              <w:t xml:space="preserve">up to £25,000 in support to meet ongoing costs through to the end of June 2021. </w:t>
            </w:r>
            <w:r w:rsidR="007F2904">
              <w:rPr>
                <w:sz w:val="24"/>
              </w:rPr>
              <w:t xml:space="preserve">More information is available on </w:t>
            </w:r>
            <w:hyperlink r:id="rId86" w:history="1">
              <w:r w:rsidR="007F2904" w:rsidRPr="004800C5">
                <w:rPr>
                  <w:rStyle w:val="Hyperlink"/>
                  <w:rFonts w:asciiTheme="minorHAnsi" w:hAnsiTheme="minorHAnsi"/>
                  <w:sz w:val="24"/>
                </w:rPr>
                <w:t>Business Wales</w:t>
              </w:r>
            </w:hyperlink>
            <w:r w:rsidR="007F2904">
              <w:rPr>
                <w:sz w:val="24"/>
              </w:rPr>
              <w:t>.</w:t>
            </w:r>
          </w:p>
        </w:tc>
      </w:tr>
      <w:tr w:rsidR="004B2183" w:rsidRPr="00CC3008" w14:paraId="2EC8CB3B" w14:textId="77777777" w:rsidTr="004B43F2">
        <w:tc>
          <w:tcPr>
            <w:tcW w:w="9640" w:type="dxa"/>
            <w:gridSpan w:val="2"/>
          </w:tcPr>
          <w:p w14:paraId="6419EA72" w14:textId="77777777" w:rsidR="004B2183" w:rsidRDefault="00B83373" w:rsidP="002C75F8">
            <w:pPr>
              <w:pStyle w:val="Darkblueheading"/>
            </w:pPr>
            <w:r>
              <w:t>Pilot events get underway</w:t>
            </w:r>
          </w:p>
          <w:p w14:paraId="3A1A534A" w14:textId="7B0E0A25" w:rsidR="00B83373" w:rsidRPr="00803CF3" w:rsidRDefault="00B83373" w:rsidP="00B83373">
            <w:pPr>
              <w:rPr>
                <w:rFonts w:asciiTheme="majorHAnsi" w:hAnsiTheme="majorHAnsi" w:cs="Segoe UI"/>
                <w:i/>
                <w:iCs/>
                <w:sz w:val="24"/>
              </w:rPr>
            </w:pPr>
            <w:r>
              <w:rPr>
                <w:rFonts w:asciiTheme="majorHAnsi" w:hAnsiTheme="majorHAnsi" w:cs="Segoe UI"/>
                <w:i/>
                <w:iCs/>
                <w:sz w:val="24"/>
              </w:rPr>
              <w:t xml:space="preserve">11 May </w:t>
            </w:r>
            <w:r w:rsidRPr="00803CF3">
              <w:rPr>
                <w:rFonts w:asciiTheme="majorHAnsi" w:hAnsiTheme="majorHAnsi" w:cs="Segoe UI"/>
                <w:i/>
                <w:iCs/>
                <w:sz w:val="24"/>
              </w:rPr>
              <w:t xml:space="preserve">2021 </w:t>
            </w:r>
          </w:p>
          <w:p w14:paraId="1C7AD1A1" w14:textId="6BB3C42F" w:rsidR="00B83373" w:rsidRPr="00087E9B" w:rsidRDefault="00087E9B" w:rsidP="00087E9B">
            <w:pPr>
              <w:rPr>
                <w:sz w:val="24"/>
              </w:rPr>
            </w:pPr>
            <w:r>
              <w:rPr>
                <w:sz w:val="24"/>
              </w:rPr>
              <w:t xml:space="preserve">The First Minister, Mark Drakeford, </w:t>
            </w:r>
            <w:hyperlink r:id="rId87" w:history="1">
              <w:r w:rsidRPr="003E5BB2">
                <w:rPr>
                  <w:rStyle w:val="Hyperlink"/>
                  <w:rFonts w:asciiTheme="minorHAnsi" w:hAnsiTheme="minorHAnsi"/>
                  <w:sz w:val="24"/>
                </w:rPr>
                <w:t>announces</w:t>
              </w:r>
            </w:hyperlink>
            <w:r>
              <w:rPr>
                <w:sz w:val="24"/>
              </w:rPr>
              <w:t xml:space="preserve"> </w:t>
            </w:r>
            <w:r w:rsidR="004B19E3">
              <w:rPr>
                <w:sz w:val="24"/>
              </w:rPr>
              <w:t>a proposed list of pilot test events that will take place over the coming weeks. The Welsh Government</w:t>
            </w:r>
            <w:r w:rsidR="00A43F58">
              <w:rPr>
                <w:sz w:val="24"/>
              </w:rPr>
              <w:t xml:space="preserve"> says it</w:t>
            </w:r>
            <w:r w:rsidR="004D32C9">
              <w:rPr>
                <w:sz w:val="24"/>
              </w:rPr>
              <w:t xml:space="preserve"> i</w:t>
            </w:r>
            <w:r w:rsidR="00A43F58">
              <w:rPr>
                <w:sz w:val="24"/>
              </w:rPr>
              <w:t xml:space="preserve">s working with partners on the delivery of pilot events which will develop </w:t>
            </w:r>
            <w:r w:rsidR="00117E40">
              <w:rPr>
                <w:sz w:val="24"/>
              </w:rPr>
              <w:t xml:space="preserve">processes and guidance </w:t>
            </w:r>
            <w:r w:rsidR="000E1750">
              <w:rPr>
                <w:sz w:val="24"/>
              </w:rPr>
              <w:t>for the safe return of events.</w:t>
            </w:r>
          </w:p>
        </w:tc>
      </w:tr>
      <w:tr w:rsidR="0052448B" w:rsidRPr="00CC3008" w14:paraId="33BBB4C4" w14:textId="77777777" w:rsidTr="004B43F2">
        <w:tc>
          <w:tcPr>
            <w:tcW w:w="9640" w:type="dxa"/>
            <w:gridSpan w:val="2"/>
          </w:tcPr>
          <w:p w14:paraId="127185D7" w14:textId="5746F5DE" w:rsidR="0052448B" w:rsidRDefault="00CB0BAC" w:rsidP="002C75F8">
            <w:pPr>
              <w:pStyle w:val="Darkblueheading"/>
            </w:pPr>
            <w:r>
              <w:t xml:space="preserve">UK lowers </w:t>
            </w:r>
            <w:r w:rsidR="0074623A">
              <w:t>the COVID-19 alert level</w:t>
            </w:r>
          </w:p>
          <w:p w14:paraId="1FE24621" w14:textId="1FCF8107" w:rsidR="009B7EFC" w:rsidRPr="00803CF3" w:rsidRDefault="0074623A" w:rsidP="009B7EFC">
            <w:pPr>
              <w:rPr>
                <w:rFonts w:asciiTheme="majorHAnsi" w:hAnsiTheme="majorHAnsi" w:cs="Segoe UI"/>
                <w:i/>
                <w:iCs/>
                <w:sz w:val="24"/>
              </w:rPr>
            </w:pPr>
            <w:r>
              <w:rPr>
                <w:rFonts w:asciiTheme="majorHAnsi" w:hAnsiTheme="majorHAnsi" w:cs="Segoe UI"/>
                <w:i/>
                <w:iCs/>
                <w:sz w:val="24"/>
              </w:rPr>
              <w:t>10</w:t>
            </w:r>
            <w:r w:rsidR="009B7EFC">
              <w:rPr>
                <w:rFonts w:asciiTheme="majorHAnsi" w:hAnsiTheme="majorHAnsi" w:cs="Segoe UI"/>
                <w:i/>
                <w:iCs/>
                <w:sz w:val="24"/>
              </w:rPr>
              <w:t xml:space="preserve"> May </w:t>
            </w:r>
            <w:r w:rsidR="009B7EFC" w:rsidRPr="00803CF3">
              <w:rPr>
                <w:rFonts w:asciiTheme="majorHAnsi" w:hAnsiTheme="majorHAnsi" w:cs="Segoe UI"/>
                <w:i/>
                <w:iCs/>
                <w:sz w:val="24"/>
              </w:rPr>
              <w:t xml:space="preserve">2021 </w:t>
            </w:r>
          </w:p>
          <w:p w14:paraId="2AF5D366" w14:textId="2B8D2A73" w:rsidR="008E693E" w:rsidRPr="009B7EFC" w:rsidRDefault="009B7EFC" w:rsidP="009B7EFC">
            <w:pPr>
              <w:rPr>
                <w:sz w:val="24"/>
              </w:rPr>
            </w:pPr>
            <w:r>
              <w:rPr>
                <w:sz w:val="24"/>
              </w:rPr>
              <w:t>Th</w:t>
            </w:r>
            <w:r w:rsidR="0074623A">
              <w:rPr>
                <w:sz w:val="24"/>
              </w:rPr>
              <w:t xml:space="preserve">e four Chief Medical Officers of the UK </w:t>
            </w:r>
            <w:hyperlink r:id="rId88" w:history="1">
              <w:r w:rsidR="001F55DD" w:rsidRPr="0031382E">
                <w:rPr>
                  <w:rStyle w:val="Hyperlink"/>
                  <w:rFonts w:asciiTheme="minorHAnsi" w:hAnsiTheme="minorHAnsi"/>
                  <w:sz w:val="24"/>
                </w:rPr>
                <w:t>agree</w:t>
              </w:r>
            </w:hyperlink>
            <w:r w:rsidR="001F55DD">
              <w:rPr>
                <w:sz w:val="24"/>
              </w:rPr>
              <w:t xml:space="preserve"> to reduce the UK COVID-19 alert level from 4 </w:t>
            </w:r>
            <w:r w:rsidR="003F3AA5">
              <w:rPr>
                <w:sz w:val="24"/>
              </w:rPr>
              <w:t xml:space="preserve">to alert level 3. </w:t>
            </w:r>
            <w:r w:rsidR="000B3B4F">
              <w:rPr>
                <w:sz w:val="24"/>
              </w:rPr>
              <w:t xml:space="preserve">The UK was at alert level 5 in January and came down to alert level 4 in February. </w:t>
            </w:r>
            <w:hyperlink r:id="rId89" w:history="1">
              <w:r w:rsidR="002E7303" w:rsidRPr="00FA6F32">
                <w:rPr>
                  <w:rStyle w:val="Hyperlink"/>
                  <w:rFonts w:asciiTheme="minorHAnsi" w:hAnsiTheme="minorHAnsi"/>
                  <w:sz w:val="24"/>
                </w:rPr>
                <w:t>Alert level 3</w:t>
              </w:r>
            </w:hyperlink>
            <w:r w:rsidR="002E7303">
              <w:rPr>
                <w:sz w:val="24"/>
              </w:rPr>
              <w:t xml:space="preserve"> means that the virus is in general circulation</w:t>
            </w:r>
            <w:r w:rsidR="00087D54">
              <w:rPr>
                <w:sz w:val="24"/>
              </w:rPr>
              <w:t xml:space="preserve">. </w:t>
            </w:r>
            <w:r w:rsidR="00775C66" w:rsidRPr="00775C66">
              <w:rPr>
                <w:sz w:val="24"/>
              </w:rPr>
              <w:t>This UK alert level relates to the threat the virus poses and is separate from the alert levels that underpin the restrictions in Wales.</w:t>
            </w:r>
            <w:r w:rsidR="00775C66">
              <w:rPr>
                <w:sz w:val="24"/>
              </w:rPr>
              <w:t xml:space="preserve"> </w:t>
            </w:r>
          </w:p>
        </w:tc>
      </w:tr>
      <w:tr w:rsidR="00462C16" w:rsidRPr="00CC3008" w14:paraId="4C882CCF" w14:textId="77777777" w:rsidTr="004B43F2">
        <w:tc>
          <w:tcPr>
            <w:tcW w:w="9640" w:type="dxa"/>
            <w:gridSpan w:val="2"/>
          </w:tcPr>
          <w:p w14:paraId="7133326D" w14:textId="77777777" w:rsidR="00462C16" w:rsidRDefault="00B13AD2" w:rsidP="002C75F8">
            <w:pPr>
              <w:pStyle w:val="Darkblueheading"/>
            </w:pPr>
            <w:r>
              <w:t xml:space="preserve">Update on </w:t>
            </w:r>
            <w:r w:rsidR="005737E8">
              <w:t>the AstraZeneca vaccine</w:t>
            </w:r>
          </w:p>
          <w:p w14:paraId="2F5FD2F3" w14:textId="4EFF2C9A" w:rsidR="005737E8" w:rsidRPr="00803CF3" w:rsidRDefault="005737E8" w:rsidP="005737E8">
            <w:pPr>
              <w:rPr>
                <w:rFonts w:asciiTheme="majorHAnsi" w:hAnsiTheme="majorHAnsi" w:cs="Segoe UI"/>
                <w:i/>
                <w:iCs/>
                <w:sz w:val="24"/>
              </w:rPr>
            </w:pPr>
            <w:r>
              <w:rPr>
                <w:rFonts w:asciiTheme="majorHAnsi" w:hAnsiTheme="majorHAnsi" w:cs="Segoe UI"/>
                <w:i/>
                <w:iCs/>
                <w:sz w:val="24"/>
              </w:rPr>
              <w:t xml:space="preserve">7 May </w:t>
            </w:r>
            <w:r w:rsidRPr="00803CF3">
              <w:rPr>
                <w:rFonts w:asciiTheme="majorHAnsi" w:hAnsiTheme="majorHAnsi" w:cs="Segoe UI"/>
                <w:i/>
                <w:iCs/>
                <w:sz w:val="24"/>
              </w:rPr>
              <w:t xml:space="preserve">2021 </w:t>
            </w:r>
          </w:p>
          <w:p w14:paraId="02172236" w14:textId="21E3DB77" w:rsidR="005737E8" w:rsidRPr="005737E8" w:rsidRDefault="005737E8" w:rsidP="005737E8">
            <w:pPr>
              <w:rPr>
                <w:sz w:val="24"/>
              </w:rPr>
            </w:pPr>
            <w:r>
              <w:rPr>
                <w:sz w:val="24"/>
              </w:rPr>
              <w:t xml:space="preserve">The Welsh Government </w:t>
            </w:r>
            <w:hyperlink r:id="rId90" w:history="1">
              <w:r w:rsidRPr="004B2183">
                <w:rPr>
                  <w:rStyle w:val="Hyperlink"/>
                  <w:rFonts w:asciiTheme="minorHAnsi" w:hAnsiTheme="minorHAnsi"/>
                  <w:sz w:val="24"/>
                </w:rPr>
                <w:t>announces</w:t>
              </w:r>
            </w:hyperlink>
            <w:r>
              <w:rPr>
                <w:sz w:val="24"/>
              </w:rPr>
              <w:t xml:space="preserve"> it will implement the change in the advice from the Joint Committee on Vaccination and Immunisation (JCVI) and the </w:t>
            </w:r>
            <w:r w:rsidR="00FC52D5">
              <w:rPr>
                <w:sz w:val="24"/>
              </w:rPr>
              <w:t>Medicines</w:t>
            </w:r>
            <w:r>
              <w:rPr>
                <w:sz w:val="24"/>
              </w:rPr>
              <w:t xml:space="preserve"> and Healthcare products Regulatory Agency (MHRA) and offer those </w:t>
            </w:r>
            <w:r>
              <w:rPr>
                <w:sz w:val="24"/>
              </w:rPr>
              <w:lastRenderedPageBreak/>
              <w:t xml:space="preserve">under 40 </w:t>
            </w:r>
            <w:r w:rsidR="008B155C">
              <w:rPr>
                <w:sz w:val="24"/>
              </w:rPr>
              <w:t xml:space="preserve">(with no clinical risk factors) an alternative to the AstraZeneca vaccine. Those who have already had a first dose of </w:t>
            </w:r>
            <w:r w:rsidR="000D4AF2">
              <w:rPr>
                <w:sz w:val="24"/>
              </w:rPr>
              <w:t>the AstraZeneca vaccine should still receive the second dose.</w:t>
            </w:r>
          </w:p>
        </w:tc>
      </w:tr>
    </w:tbl>
    <w:p w14:paraId="34452D97" w14:textId="44A1C56A" w:rsidR="00C67B24" w:rsidRPr="005302E7" w:rsidRDefault="00C67B24" w:rsidP="00936F3F">
      <w:pPr>
        <w:rPr>
          <w:iCs/>
        </w:rPr>
      </w:pPr>
    </w:p>
    <w:sectPr w:rsidR="00C67B24" w:rsidRPr="005302E7" w:rsidSect="000B7F6E">
      <w:headerReference w:type="even" r:id="rId91"/>
      <w:headerReference w:type="default" r:id="rId92"/>
      <w:footerReference w:type="even" r:id="rId93"/>
      <w:footerReference w:type="default" r:id="rId94"/>
      <w:pgSz w:w="11906" w:h="16838" w:code="9"/>
      <w:pgMar w:top="1418" w:right="1134" w:bottom="1418"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D0F6" w14:textId="77777777" w:rsidR="00CA636A" w:rsidRDefault="00CA636A" w:rsidP="00511AB1">
      <w:r>
        <w:separator/>
      </w:r>
    </w:p>
    <w:p w14:paraId="204F5AFD" w14:textId="77777777" w:rsidR="00CA636A" w:rsidRDefault="00CA636A"/>
    <w:p w14:paraId="1F626BDC" w14:textId="77777777" w:rsidR="00CA636A" w:rsidRDefault="00CA636A"/>
    <w:p w14:paraId="1DD0A97F" w14:textId="77777777" w:rsidR="00CA636A" w:rsidRDefault="00CA636A"/>
  </w:endnote>
  <w:endnote w:type="continuationSeparator" w:id="0">
    <w:p w14:paraId="38FE2D96" w14:textId="77777777" w:rsidR="00CA636A" w:rsidRDefault="00CA636A" w:rsidP="00511AB1">
      <w:r>
        <w:continuationSeparator/>
      </w:r>
    </w:p>
    <w:p w14:paraId="0A27A3BE" w14:textId="77777777" w:rsidR="00CA636A" w:rsidRDefault="00CA636A"/>
    <w:p w14:paraId="2DC1781B" w14:textId="77777777" w:rsidR="00CA636A" w:rsidRDefault="00CA636A"/>
    <w:p w14:paraId="7229739B" w14:textId="77777777" w:rsidR="00CA636A" w:rsidRDefault="00CA636A"/>
  </w:endnote>
  <w:endnote w:type="continuationNotice" w:id="1">
    <w:p w14:paraId="5E2A54DC" w14:textId="77777777" w:rsidR="00CA636A" w:rsidRDefault="00CA6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ynulliad Serif">
    <w:altName w:val="Corbel"/>
    <w:charset w:val="00"/>
    <w:family w:val="auto"/>
    <w:pitch w:val="variable"/>
    <w:sig w:usb0="A00000AF" w:usb1="5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007" w:usb1="00000001" w:usb2="00000000" w:usb3="00000000" w:csb0="00000193" w:csb1="00000000"/>
  </w:font>
  <w:font w:name="Montserrat">
    <w:altName w:val="Calibr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ExtraLight">
    <w:panose1 w:val="000003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09965"/>
      <w:docPartObj>
        <w:docPartGallery w:val="Page Numbers (Bottom of Page)"/>
        <w:docPartUnique/>
      </w:docPartObj>
    </w:sdtPr>
    <w:sdtEndPr>
      <w:rPr>
        <w:noProof/>
      </w:rPr>
    </w:sdtEndPr>
    <w:sdtContent>
      <w:p w14:paraId="0139F42F" w14:textId="77777777" w:rsidR="00CC6837" w:rsidRDefault="00C37E10" w:rsidP="000B7F6E">
        <w:pPr>
          <w:pStyle w:val="Footer"/>
        </w:pPr>
        <w:r>
          <w:fldChar w:fldCharType="begin"/>
        </w:r>
        <w:r>
          <w:instrText xml:space="preserve"> PAGE   \* MERGEFORMAT </w:instrText>
        </w:r>
        <w:r>
          <w:fldChar w:fldCharType="separate"/>
        </w:r>
        <w:r w:rsidR="0018309E">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56713"/>
      <w:docPartObj>
        <w:docPartGallery w:val="Page Numbers (Bottom of Page)"/>
        <w:docPartUnique/>
      </w:docPartObj>
    </w:sdtPr>
    <w:sdtEndPr>
      <w:rPr>
        <w:noProof/>
      </w:rPr>
    </w:sdtEndPr>
    <w:sdtContent>
      <w:p w14:paraId="293B0303" w14:textId="77777777" w:rsidR="00E01AED" w:rsidRDefault="00C37E10" w:rsidP="000F7342">
        <w:pPr>
          <w:pStyle w:val="Footer"/>
        </w:pPr>
        <w:r>
          <w:fldChar w:fldCharType="begin"/>
        </w:r>
        <w:r>
          <w:instrText xml:space="preserve"> PAGE   \* MERGEFORMAT </w:instrText>
        </w:r>
        <w:r>
          <w:fldChar w:fldCharType="separate"/>
        </w:r>
        <w:r w:rsidR="00FA316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3FFF" w14:textId="77777777" w:rsidR="00CA636A" w:rsidRDefault="00CA636A" w:rsidP="00511AB1">
      <w:r>
        <w:separator/>
      </w:r>
    </w:p>
    <w:p w14:paraId="2FB5D1FC" w14:textId="77777777" w:rsidR="00CA636A" w:rsidRDefault="00CA636A"/>
    <w:p w14:paraId="6D457ACC" w14:textId="77777777" w:rsidR="00CA636A" w:rsidRDefault="00CA636A"/>
    <w:p w14:paraId="1D84E48A" w14:textId="77777777" w:rsidR="00CA636A" w:rsidRDefault="00CA636A"/>
  </w:footnote>
  <w:footnote w:type="continuationSeparator" w:id="0">
    <w:p w14:paraId="5243DD19" w14:textId="77777777" w:rsidR="00CA636A" w:rsidRDefault="00CA636A" w:rsidP="00511AB1">
      <w:r>
        <w:continuationSeparator/>
      </w:r>
    </w:p>
    <w:p w14:paraId="1085F58E" w14:textId="77777777" w:rsidR="00CA636A" w:rsidRDefault="00CA636A"/>
    <w:p w14:paraId="7E2A0A85" w14:textId="77777777" w:rsidR="00CA636A" w:rsidRDefault="00CA636A"/>
    <w:p w14:paraId="2DE28A87" w14:textId="77777777" w:rsidR="00CA636A" w:rsidRDefault="00CA636A"/>
  </w:footnote>
  <w:footnote w:type="continuationNotice" w:id="1">
    <w:p w14:paraId="17A6FEEC" w14:textId="77777777" w:rsidR="00CA636A" w:rsidRDefault="00CA6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BDD4" w14:textId="4816AF86" w:rsidR="00CC6837" w:rsidRPr="00857A95" w:rsidRDefault="00857A95" w:rsidP="00857A95">
    <w:pPr>
      <w:pStyle w:val="Header"/>
      <w:jc w:val="right"/>
    </w:pPr>
    <w:r w:rsidRPr="00BB65EE">
      <w:t>Coronavirus timeline: Welsh and UK Government’s response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E47B" w14:textId="1E3B4F38" w:rsidR="00CC6837" w:rsidRPr="00BB65EE" w:rsidRDefault="00BB65EE" w:rsidP="00BB65EE">
    <w:pPr>
      <w:pStyle w:val="Header"/>
    </w:pPr>
    <w:r w:rsidRPr="00BB65EE">
      <w:t>Coronavirus timeline: Welsh and UK Government’s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57.75pt;height:57.75pt" o:bullet="t">
        <v:imagedata r:id="rId1" o:title="email"/>
      </v:shape>
    </w:pict>
  </w:numPicBullet>
  <w:numPicBullet w:numPicBulletId="1">
    <w:pict>
      <v:shape id="_x0000_i1097" type="#_x0000_t75" style="width:57.75pt;height:57.75pt" o:bullet="t">
        <v:imagedata r:id="rId2" o:title="facebook"/>
      </v:shape>
    </w:pict>
  </w:numPicBullet>
  <w:numPicBullet w:numPicBulletId="2">
    <w:pict>
      <v:shape id="_x0000_i1098" type="#_x0000_t75" style="width:57.75pt;height:57.75pt" o:bullet="t">
        <v:imagedata r:id="rId3" o:title="phone"/>
      </v:shape>
    </w:pict>
  </w:numPicBullet>
  <w:numPicBullet w:numPicBulletId="3">
    <w:pict>
      <v:shape id="_x0000_i1099" type="#_x0000_t75" style="width:57.75pt;height:57.75pt" o:bullet="t">
        <v:imagedata r:id="rId4" o:title="twitter"/>
      </v:shape>
    </w:pict>
  </w:numPicBullet>
  <w:numPicBullet w:numPicBulletId="4">
    <w:pict>
      <v:shape id="_x0000_i1100" type="#_x0000_t75" style="width:57.75pt;height:57.75pt" o:bullet="t">
        <v:imagedata r:id="rId5" o:title="weblink"/>
      </v:shape>
    </w:pict>
  </w:numPicBullet>
  <w:abstractNum w:abstractNumId="0" w15:restartNumberingAfterBreak="0">
    <w:nsid w:val="FFFFFF7C"/>
    <w:multiLevelType w:val="singleLevel"/>
    <w:tmpl w:val="03BCC6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78DE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8B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84E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00660"/>
    <w:lvl w:ilvl="0">
      <w:numFmt w:val="bullet"/>
      <w:lvlText w:val="–"/>
      <w:lvlJc w:val="left"/>
      <w:pPr>
        <w:ind w:left="1492" w:hanging="360"/>
      </w:pPr>
      <w:rPr>
        <w:rFonts w:ascii="Cynulliad Serif" w:eastAsiaTheme="minorHAnsi" w:hAnsi="Cynulliad Serif" w:cstheme="minorBidi" w:hint="default"/>
        <w:b w:val="0"/>
        <w:i w:val="0"/>
        <w:sz w:val="24"/>
      </w:rPr>
    </w:lvl>
  </w:abstractNum>
  <w:abstractNum w:abstractNumId="5" w15:restartNumberingAfterBreak="0">
    <w:nsid w:val="FFFFFF81"/>
    <w:multiLevelType w:val="singleLevel"/>
    <w:tmpl w:val="C924E934"/>
    <w:lvl w:ilvl="0">
      <w:numFmt w:val="bullet"/>
      <w:lvlText w:val="–"/>
      <w:lvlJc w:val="left"/>
      <w:pPr>
        <w:ind w:left="1209" w:hanging="360"/>
      </w:pPr>
      <w:rPr>
        <w:rFonts w:ascii="Cynulliad Serif" w:eastAsiaTheme="minorHAnsi" w:hAnsi="Cynulliad Serif" w:cstheme="minorBidi" w:hint="default"/>
        <w:b w:val="0"/>
        <w:i w:val="0"/>
        <w:sz w:val="24"/>
      </w:rPr>
    </w:lvl>
  </w:abstractNum>
  <w:abstractNum w:abstractNumId="6" w15:restartNumberingAfterBreak="0">
    <w:nsid w:val="FFFFFF82"/>
    <w:multiLevelType w:val="singleLevel"/>
    <w:tmpl w:val="2CB2FECE"/>
    <w:lvl w:ilvl="0">
      <w:numFmt w:val="bullet"/>
      <w:lvlText w:val="–"/>
      <w:lvlJc w:val="left"/>
      <w:pPr>
        <w:ind w:left="926" w:hanging="360"/>
      </w:pPr>
      <w:rPr>
        <w:rFonts w:ascii="Cynulliad Serif" w:eastAsiaTheme="minorHAnsi" w:hAnsi="Cynulliad Serif" w:cstheme="minorBidi" w:hint="default"/>
        <w:b w:val="0"/>
        <w:i w:val="0"/>
        <w:sz w:val="24"/>
      </w:rPr>
    </w:lvl>
  </w:abstractNum>
  <w:abstractNum w:abstractNumId="7" w15:restartNumberingAfterBreak="0">
    <w:nsid w:val="FFFFFF83"/>
    <w:multiLevelType w:val="singleLevel"/>
    <w:tmpl w:val="E80CA038"/>
    <w:lvl w:ilvl="0">
      <w:numFmt w:val="bullet"/>
      <w:lvlText w:val="–"/>
      <w:lvlJc w:val="left"/>
      <w:pPr>
        <w:ind w:left="643" w:hanging="360"/>
      </w:pPr>
      <w:rPr>
        <w:rFonts w:ascii="Cynulliad Serif" w:eastAsiaTheme="minorHAnsi" w:hAnsi="Cynulliad Serif" w:cstheme="minorBidi" w:hint="default"/>
        <w:b w:val="0"/>
        <w:i w:val="0"/>
        <w:sz w:val="24"/>
      </w:rPr>
    </w:lvl>
  </w:abstractNum>
  <w:abstractNum w:abstractNumId="8" w15:restartNumberingAfterBreak="0">
    <w:nsid w:val="FFFFFF88"/>
    <w:multiLevelType w:val="singleLevel"/>
    <w:tmpl w:val="E3D05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8ABA2"/>
    <w:lvl w:ilvl="0">
      <w:numFmt w:val="bullet"/>
      <w:lvlText w:val="–"/>
      <w:lvlJc w:val="left"/>
      <w:pPr>
        <w:ind w:left="360" w:hanging="360"/>
      </w:pPr>
      <w:rPr>
        <w:rFonts w:ascii="Cynulliad Serif" w:eastAsiaTheme="minorHAnsi" w:hAnsi="Cynulliad Serif" w:cstheme="minorBidi" w:hint="default"/>
        <w:b w:val="0"/>
        <w:i w:val="0"/>
        <w:sz w:val="24"/>
      </w:rPr>
    </w:lvl>
  </w:abstractNum>
  <w:abstractNum w:abstractNumId="10" w15:restartNumberingAfterBreak="0">
    <w:nsid w:val="00185687"/>
    <w:multiLevelType w:val="hybridMultilevel"/>
    <w:tmpl w:val="5B40FA34"/>
    <w:lvl w:ilvl="0" w:tplc="B40EF1E0">
      <w:numFmt w:val="bullet"/>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1" w15:restartNumberingAfterBreak="0">
    <w:nsid w:val="05B93559"/>
    <w:multiLevelType w:val="hybridMultilevel"/>
    <w:tmpl w:val="13A0571E"/>
    <w:lvl w:ilvl="0" w:tplc="B33211E4">
      <w:start w:val="1"/>
      <w:numFmt w:val="decimal"/>
      <w:pStyle w:val="Numbered-paragraph-text"/>
      <w:lvlText w:val="%1."/>
      <w:lvlJc w:val="left"/>
      <w:pPr>
        <w:ind w:left="360" w:hanging="360"/>
      </w:pPr>
      <w:rPr>
        <w:rFonts w:ascii="Montserrat Medium" w:hAnsi="Montserrat Medium" w:hint="default"/>
        <w:b w:val="0"/>
        <w:i w:val="0"/>
        <w:color w:val="41404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F13826"/>
    <w:multiLevelType w:val="hybridMultilevel"/>
    <w:tmpl w:val="0DE8C4E4"/>
    <w:lvl w:ilvl="0" w:tplc="054814C2">
      <w:start w:val="1"/>
      <w:numFmt w:val="bullet"/>
      <w:pStyle w:val="Quotebullet"/>
      <w:lvlText w:val=""/>
      <w:lvlJc w:val="left"/>
      <w:pPr>
        <w:ind w:left="927" w:hanging="360"/>
      </w:pPr>
      <w:rPr>
        <w:rFonts w:ascii="Wingdings" w:hAnsi="Wingdings" w:hint="default"/>
        <w:color w:val="00A1A2"/>
        <w:sz w:val="24"/>
        <w:szCs w:val="50"/>
      </w:rPr>
    </w:lvl>
    <w:lvl w:ilvl="1" w:tplc="90E88710">
      <w:start w:val="1"/>
      <w:numFmt w:val="bullet"/>
      <w:lvlText w:val=""/>
      <w:lvlJc w:val="left"/>
      <w:pPr>
        <w:ind w:left="1701" w:hanging="397"/>
      </w:pPr>
      <w:rPr>
        <w:rFonts w:ascii="Wingdings" w:hAnsi="Wingdings" w:hint="default"/>
        <w:color w:val="34A3AE"/>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4844DAD"/>
    <w:multiLevelType w:val="hybridMultilevel"/>
    <w:tmpl w:val="EFEA838E"/>
    <w:lvl w:ilvl="0" w:tplc="54246BAC">
      <w:numFmt w:val="bullet"/>
      <w:lvlText w:val="–"/>
      <w:lvlJc w:val="left"/>
      <w:pPr>
        <w:ind w:left="1003"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1A3172E8"/>
    <w:multiLevelType w:val="hybridMultilevel"/>
    <w:tmpl w:val="76ECD66A"/>
    <w:lvl w:ilvl="0" w:tplc="AB0C67DA">
      <w:start w:val="1"/>
      <w:numFmt w:val="bullet"/>
      <w:lvlText w:val=""/>
      <w:lvlPicBulletId w:val="3"/>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F2C67"/>
    <w:multiLevelType w:val="hybridMultilevel"/>
    <w:tmpl w:val="FF3641EE"/>
    <w:lvl w:ilvl="0" w:tplc="4DEE2838">
      <w:numFmt w:val="bullet"/>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6" w15:restartNumberingAfterBreak="0">
    <w:nsid w:val="22F07A5B"/>
    <w:multiLevelType w:val="hybridMultilevel"/>
    <w:tmpl w:val="65BA0FD6"/>
    <w:lvl w:ilvl="0" w:tplc="CAA226C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41404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6F6E00"/>
    <w:multiLevelType w:val="hybridMultilevel"/>
    <w:tmpl w:val="D47C4A2E"/>
    <w:lvl w:ilvl="0" w:tplc="F392C2AC">
      <w:numFmt w:val="bullet"/>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9" w15:restartNumberingAfterBreak="0">
    <w:nsid w:val="29E273D7"/>
    <w:multiLevelType w:val="hybridMultilevel"/>
    <w:tmpl w:val="F9FCDE3C"/>
    <w:lvl w:ilvl="0" w:tplc="228A74F2">
      <w:start w:val="1"/>
      <w:numFmt w:val="bullet"/>
      <w:lvlText w:val=""/>
      <w:lvlJc w:val="left"/>
      <w:pPr>
        <w:ind w:left="927" w:hanging="360"/>
      </w:pPr>
      <w:rPr>
        <w:rFonts w:ascii="Wingdings" w:hAnsi="Wingdings" w:hint="default"/>
        <w:color w:val="BB8F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77BDA"/>
    <w:multiLevelType w:val="multilevel"/>
    <w:tmpl w:val="0809001F"/>
    <w:styleLink w:val="111111"/>
    <w:lvl w:ilvl="0">
      <w:start w:val="1"/>
      <w:numFmt w:val="decimal"/>
      <w:lvlText w:val="%1."/>
      <w:lvlJc w:val="left"/>
      <w:pPr>
        <w:ind w:left="360" w:hanging="360"/>
      </w:pPr>
      <w:rPr>
        <w:color w:val="41404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41AE5"/>
    <w:multiLevelType w:val="hybridMultilevel"/>
    <w:tmpl w:val="DA2EAADA"/>
    <w:lvl w:ilvl="0" w:tplc="B78E3A7E">
      <w:numFmt w:val="bullet"/>
      <w:lvlText w:val="–"/>
      <w:lvlJc w:val="left"/>
      <w:pPr>
        <w:ind w:left="1003" w:hanging="360"/>
      </w:pPr>
      <w:rPr>
        <w:rFonts w:ascii="Cynulliad Serif"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15:restartNumberingAfterBreak="0">
    <w:nsid w:val="3DE9584F"/>
    <w:multiLevelType w:val="hybridMultilevel"/>
    <w:tmpl w:val="D3FA9982"/>
    <w:lvl w:ilvl="0" w:tplc="B10A6582">
      <w:start w:val="1"/>
      <w:numFmt w:val="bullet"/>
      <w:pStyle w:val="ListBullet"/>
      <w:lvlText w:val=""/>
      <w:lvlJc w:val="left"/>
      <w:pPr>
        <w:ind w:left="1287" w:hanging="360"/>
      </w:pPr>
      <w:rPr>
        <w:rFonts w:ascii="Wingdings" w:hAnsi="Wingdings" w:hint="default"/>
        <w:color w:val="00A1A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1371C32"/>
    <w:multiLevelType w:val="hybridMultilevel"/>
    <w:tmpl w:val="CF46541C"/>
    <w:lvl w:ilvl="0" w:tplc="0F84A062">
      <w:numFmt w:val="bullet"/>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24"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82476"/>
    <w:multiLevelType w:val="multilevel"/>
    <w:tmpl w:val="08090023"/>
    <w:styleLink w:val="ArticleSection"/>
    <w:lvl w:ilvl="0">
      <w:start w:val="1"/>
      <w:numFmt w:val="upperRoman"/>
      <w:lvlText w:val="Article %1."/>
      <w:lvlJc w:val="left"/>
      <w:pPr>
        <w:ind w:left="0" w:firstLine="0"/>
      </w:pPr>
      <w:rPr>
        <w:color w:val="41404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7F24ED"/>
    <w:multiLevelType w:val="hybridMultilevel"/>
    <w:tmpl w:val="0D061C90"/>
    <w:lvl w:ilvl="0" w:tplc="3C66A494">
      <w:numFmt w:val="bullet"/>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7" w15:restartNumberingAfterBreak="0">
    <w:nsid w:val="52D04D58"/>
    <w:multiLevelType w:val="hybridMultilevel"/>
    <w:tmpl w:val="282439C2"/>
    <w:lvl w:ilvl="0" w:tplc="AA4E26D8">
      <w:numFmt w:val="bullet"/>
      <w:lvlText w:val="–"/>
      <w:lvlJc w:val="left"/>
      <w:pPr>
        <w:ind w:left="2135"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8" w15:restartNumberingAfterBreak="0">
    <w:nsid w:val="583E0A9D"/>
    <w:multiLevelType w:val="hybridMultilevel"/>
    <w:tmpl w:val="3266B910"/>
    <w:lvl w:ilvl="0" w:tplc="67186B50">
      <w:start w:val="1"/>
      <w:numFmt w:val="bullet"/>
      <w:lvlText w:val=""/>
      <w:lvlPicBulletId w:val="0"/>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A7AFC"/>
    <w:multiLevelType w:val="hybridMultilevel"/>
    <w:tmpl w:val="CAB067D4"/>
    <w:lvl w:ilvl="0" w:tplc="04686016">
      <w:start w:val="1"/>
      <w:numFmt w:val="bullet"/>
      <w:lvlText w:val=""/>
      <w:lvlPicBulletId w:val="4"/>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6695F"/>
    <w:multiLevelType w:val="hybridMultilevel"/>
    <w:tmpl w:val="F99EB45A"/>
    <w:lvl w:ilvl="0" w:tplc="67E40FFE">
      <w:start w:val="1"/>
      <w:numFmt w:val="decimal"/>
      <w:pStyle w:val="ListNumber"/>
      <w:lvlText w:val="%1."/>
      <w:lvlJc w:val="left"/>
      <w:pPr>
        <w:ind w:left="1040" w:hanging="360"/>
      </w:pPr>
      <w:rPr>
        <w:rFonts w:ascii="Montserrat" w:hAnsi="Montserrat" w:hint="default"/>
        <w:b/>
        <w:bCs/>
        <w:i w:val="0"/>
        <w:iCs w:val="0"/>
        <w:caps w:val="0"/>
        <w:smallCaps w:val="0"/>
        <w:strike w:val="0"/>
        <w:dstrike w:val="0"/>
        <w:noProof w:val="0"/>
        <w:vanish w:val="0"/>
        <w:color w:val="00A1A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1" w15:restartNumberingAfterBreak="0">
    <w:nsid w:val="73F95687"/>
    <w:multiLevelType w:val="hybridMultilevel"/>
    <w:tmpl w:val="9E26BAEC"/>
    <w:lvl w:ilvl="0" w:tplc="8D0C81B0">
      <w:start w:val="1"/>
      <w:numFmt w:val="bullet"/>
      <w:lvlText w:val=""/>
      <w:lvlPicBulletId w:val="1"/>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D2A7737"/>
    <w:multiLevelType w:val="hybridMultilevel"/>
    <w:tmpl w:val="6CEE794C"/>
    <w:lvl w:ilvl="0" w:tplc="AAD2CE26">
      <w:numFmt w:val="bullet"/>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4" w15:restartNumberingAfterBreak="0">
    <w:nsid w:val="7E2C2893"/>
    <w:multiLevelType w:val="hybridMultilevel"/>
    <w:tmpl w:val="C16E4488"/>
    <w:lvl w:ilvl="0" w:tplc="11041DA6">
      <w:start w:val="1"/>
      <w:numFmt w:val="bullet"/>
      <w:lvlText w:val=""/>
      <w:lvlPicBulletId w:val="2"/>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30"/>
  </w:num>
  <w:num w:numId="6">
    <w:abstractNumId w:val="21"/>
  </w:num>
  <w:num w:numId="7">
    <w:abstractNumId w:val="26"/>
  </w:num>
  <w:num w:numId="8">
    <w:abstractNumId w:val="15"/>
  </w:num>
  <w:num w:numId="9">
    <w:abstractNumId w:val="23"/>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33"/>
  </w:num>
  <w:num w:numId="17">
    <w:abstractNumId w:val="18"/>
  </w:num>
  <w:num w:numId="18">
    <w:abstractNumId w:val="10"/>
  </w:num>
  <w:num w:numId="19">
    <w:abstractNumId w:val="27"/>
  </w:num>
  <w:num w:numId="20">
    <w:abstractNumId w:val="25"/>
  </w:num>
  <w:num w:numId="21">
    <w:abstractNumId w:val="19"/>
  </w:num>
  <w:num w:numId="22">
    <w:abstractNumId w:val="28"/>
  </w:num>
  <w:num w:numId="23">
    <w:abstractNumId w:val="31"/>
  </w:num>
  <w:num w:numId="24">
    <w:abstractNumId w:val="34"/>
  </w:num>
  <w:num w:numId="25">
    <w:abstractNumId w:val="14"/>
  </w:num>
  <w:num w:numId="26">
    <w:abstractNumId w:val="29"/>
  </w:num>
  <w:num w:numId="27">
    <w:abstractNumId w:val="30"/>
  </w:num>
  <w:num w:numId="28">
    <w:abstractNumId w:val="16"/>
  </w:num>
  <w:num w:numId="29">
    <w:abstractNumId w:val="32"/>
  </w:num>
  <w:num w:numId="30">
    <w:abstractNumId w:val="24"/>
  </w:num>
  <w:num w:numId="31">
    <w:abstractNumId w:val="22"/>
  </w:num>
  <w:num w:numId="32">
    <w:abstractNumId w:val="30"/>
  </w:num>
  <w:num w:numId="33">
    <w:abstractNumId w:val="3"/>
  </w:num>
  <w:num w:numId="34">
    <w:abstractNumId w:val="30"/>
  </w:num>
  <w:num w:numId="35">
    <w:abstractNumId w:val="2"/>
  </w:num>
  <w:num w:numId="36">
    <w:abstractNumId w:val="1"/>
  </w:num>
  <w:num w:numId="37">
    <w:abstractNumId w:val="0"/>
  </w:num>
  <w:num w:numId="38">
    <w:abstractNumId w:val="11"/>
  </w:num>
  <w:num w:numId="3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EA"/>
    <w:rsid w:val="000018A0"/>
    <w:rsid w:val="00003C4A"/>
    <w:rsid w:val="00004CF0"/>
    <w:rsid w:val="000052A5"/>
    <w:rsid w:val="00005961"/>
    <w:rsid w:val="0000657F"/>
    <w:rsid w:val="00006DEC"/>
    <w:rsid w:val="00010CBE"/>
    <w:rsid w:val="00011EF9"/>
    <w:rsid w:val="00012625"/>
    <w:rsid w:val="0001272A"/>
    <w:rsid w:val="000133C3"/>
    <w:rsid w:val="0001480F"/>
    <w:rsid w:val="000160AD"/>
    <w:rsid w:val="00017755"/>
    <w:rsid w:val="00017B69"/>
    <w:rsid w:val="00020196"/>
    <w:rsid w:val="00021A10"/>
    <w:rsid w:val="00024F04"/>
    <w:rsid w:val="0003395A"/>
    <w:rsid w:val="00036046"/>
    <w:rsid w:val="000369B6"/>
    <w:rsid w:val="00036E5C"/>
    <w:rsid w:val="0004033A"/>
    <w:rsid w:val="00040B47"/>
    <w:rsid w:val="000415C3"/>
    <w:rsid w:val="00041D01"/>
    <w:rsid w:val="00041F0C"/>
    <w:rsid w:val="00042268"/>
    <w:rsid w:val="000436C7"/>
    <w:rsid w:val="00044F33"/>
    <w:rsid w:val="00046E79"/>
    <w:rsid w:val="00046EEB"/>
    <w:rsid w:val="00051BBF"/>
    <w:rsid w:val="00053002"/>
    <w:rsid w:val="00053FEE"/>
    <w:rsid w:val="00056CA8"/>
    <w:rsid w:val="000635F0"/>
    <w:rsid w:val="00063D7D"/>
    <w:rsid w:val="00066670"/>
    <w:rsid w:val="0007109F"/>
    <w:rsid w:val="000741D0"/>
    <w:rsid w:val="000758A8"/>
    <w:rsid w:val="00077F7A"/>
    <w:rsid w:val="00080614"/>
    <w:rsid w:val="0008137C"/>
    <w:rsid w:val="00083F60"/>
    <w:rsid w:val="00085E78"/>
    <w:rsid w:val="000868BF"/>
    <w:rsid w:val="00087545"/>
    <w:rsid w:val="00087A0A"/>
    <w:rsid w:val="00087D54"/>
    <w:rsid w:val="00087E9B"/>
    <w:rsid w:val="00090D0F"/>
    <w:rsid w:val="00093089"/>
    <w:rsid w:val="00093F8A"/>
    <w:rsid w:val="0009477F"/>
    <w:rsid w:val="000A07F8"/>
    <w:rsid w:val="000A1A09"/>
    <w:rsid w:val="000A229A"/>
    <w:rsid w:val="000A2383"/>
    <w:rsid w:val="000A2CA1"/>
    <w:rsid w:val="000A3DA9"/>
    <w:rsid w:val="000A4B46"/>
    <w:rsid w:val="000A5A74"/>
    <w:rsid w:val="000A5E5F"/>
    <w:rsid w:val="000A6558"/>
    <w:rsid w:val="000A7615"/>
    <w:rsid w:val="000B34E3"/>
    <w:rsid w:val="000B3B4F"/>
    <w:rsid w:val="000B3CE6"/>
    <w:rsid w:val="000B4D03"/>
    <w:rsid w:val="000B5590"/>
    <w:rsid w:val="000B651C"/>
    <w:rsid w:val="000B73FB"/>
    <w:rsid w:val="000B7F6E"/>
    <w:rsid w:val="000C0C5B"/>
    <w:rsid w:val="000C1F74"/>
    <w:rsid w:val="000C25DE"/>
    <w:rsid w:val="000D04E8"/>
    <w:rsid w:val="000D090B"/>
    <w:rsid w:val="000D0F5B"/>
    <w:rsid w:val="000D168C"/>
    <w:rsid w:val="000D1C3D"/>
    <w:rsid w:val="000D21BD"/>
    <w:rsid w:val="000D2AC8"/>
    <w:rsid w:val="000D348F"/>
    <w:rsid w:val="000D3F22"/>
    <w:rsid w:val="000D4AF2"/>
    <w:rsid w:val="000D6AF3"/>
    <w:rsid w:val="000D7394"/>
    <w:rsid w:val="000D7CF4"/>
    <w:rsid w:val="000E02C8"/>
    <w:rsid w:val="000E1750"/>
    <w:rsid w:val="000E3840"/>
    <w:rsid w:val="000E4C7C"/>
    <w:rsid w:val="000E5322"/>
    <w:rsid w:val="000E6775"/>
    <w:rsid w:val="000E7ABC"/>
    <w:rsid w:val="000F07E7"/>
    <w:rsid w:val="000F1DDF"/>
    <w:rsid w:val="000F37EB"/>
    <w:rsid w:val="000F40B5"/>
    <w:rsid w:val="000F4C5F"/>
    <w:rsid w:val="000F4E1E"/>
    <w:rsid w:val="000F573A"/>
    <w:rsid w:val="000F6C71"/>
    <w:rsid w:val="000F7342"/>
    <w:rsid w:val="000F7AD1"/>
    <w:rsid w:val="00100B4A"/>
    <w:rsid w:val="00102A3A"/>
    <w:rsid w:val="00106283"/>
    <w:rsid w:val="001068B8"/>
    <w:rsid w:val="00107EC9"/>
    <w:rsid w:val="00110E4E"/>
    <w:rsid w:val="00111494"/>
    <w:rsid w:val="00115647"/>
    <w:rsid w:val="001164EA"/>
    <w:rsid w:val="00116949"/>
    <w:rsid w:val="00117E40"/>
    <w:rsid w:val="00120D79"/>
    <w:rsid w:val="0012344E"/>
    <w:rsid w:val="001251A5"/>
    <w:rsid w:val="00125311"/>
    <w:rsid w:val="001262A1"/>
    <w:rsid w:val="00126417"/>
    <w:rsid w:val="00126F4D"/>
    <w:rsid w:val="0013030A"/>
    <w:rsid w:val="001304F3"/>
    <w:rsid w:val="001305E4"/>
    <w:rsid w:val="001307A2"/>
    <w:rsid w:val="00131A68"/>
    <w:rsid w:val="00133C81"/>
    <w:rsid w:val="00134A71"/>
    <w:rsid w:val="00135EBE"/>
    <w:rsid w:val="001366CD"/>
    <w:rsid w:val="00136813"/>
    <w:rsid w:val="00136C51"/>
    <w:rsid w:val="00137A80"/>
    <w:rsid w:val="00137C46"/>
    <w:rsid w:val="00140502"/>
    <w:rsid w:val="00140674"/>
    <w:rsid w:val="00141E3A"/>
    <w:rsid w:val="00143C21"/>
    <w:rsid w:val="001440BF"/>
    <w:rsid w:val="00146327"/>
    <w:rsid w:val="001470EC"/>
    <w:rsid w:val="00147265"/>
    <w:rsid w:val="00147D1A"/>
    <w:rsid w:val="00150522"/>
    <w:rsid w:val="00151048"/>
    <w:rsid w:val="00151A70"/>
    <w:rsid w:val="00151D1C"/>
    <w:rsid w:val="00153784"/>
    <w:rsid w:val="00153802"/>
    <w:rsid w:val="001539EF"/>
    <w:rsid w:val="00155E63"/>
    <w:rsid w:val="00156079"/>
    <w:rsid w:val="001576A1"/>
    <w:rsid w:val="00157AFA"/>
    <w:rsid w:val="00161563"/>
    <w:rsid w:val="00161EA5"/>
    <w:rsid w:val="001629C9"/>
    <w:rsid w:val="0016476A"/>
    <w:rsid w:val="00165E14"/>
    <w:rsid w:val="001665BB"/>
    <w:rsid w:val="00167CAC"/>
    <w:rsid w:val="0017048B"/>
    <w:rsid w:val="0017145D"/>
    <w:rsid w:val="001729C1"/>
    <w:rsid w:val="00173A42"/>
    <w:rsid w:val="001753D0"/>
    <w:rsid w:val="00176375"/>
    <w:rsid w:val="0017686F"/>
    <w:rsid w:val="00176925"/>
    <w:rsid w:val="00176D96"/>
    <w:rsid w:val="001770EE"/>
    <w:rsid w:val="00177608"/>
    <w:rsid w:val="00180699"/>
    <w:rsid w:val="0018148F"/>
    <w:rsid w:val="00181E7A"/>
    <w:rsid w:val="00182E8C"/>
    <w:rsid w:val="0018309E"/>
    <w:rsid w:val="00183141"/>
    <w:rsid w:val="001839A4"/>
    <w:rsid w:val="001839BB"/>
    <w:rsid w:val="00183A4B"/>
    <w:rsid w:val="00185DDA"/>
    <w:rsid w:val="00186A5F"/>
    <w:rsid w:val="00187356"/>
    <w:rsid w:val="00192925"/>
    <w:rsid w:val="001933C6"/>
    <w:rsid w:val="00194B63"/>
    <w:rsid w:val="00194C92"/>
    <w:rsid w:val="00195C38"/>
    <w:rsid w:val="001A1487"/>
    <w:rsid w:val="001A21A3"/>
    <w:rsid w:val="001A56BB"/>
    <w:rsid w:val="001A642B"/>
    <w:rsid w:val="001A7C91"/>
    <w:rsid w:val="001B0111"/>
    <w:rsid w:val="001B0B2D"/>
    <w:rsid w:val="001B0B3B"/>
    <w:rsid w:val="001B134B"/>
    <w:rsid w:val="001B1BD1"/>
    <w:rsid w:val="001B1E4C"/>
    <w:rsid w:val="001B22E6"/>
    <w:rsid w:val="001B28AE"/>
    <w:rsid w:val="001C3840"/>
    <w:rsid w:val="001C48F0"/>
    <w:rsid w:val="001C597C"/>
    <w:rsid w:val="001C6536"/>
    <w:rsid w:val="001C6D52"/>
    <w:rsid w:val="001D0AF3"/>
    <w:rsid w:val="001D0DC8"/>
    <w:rsid w:val="001D0F70"/>
    <w:rsid w:val="001D17CD"/>
    <w:rsid w:val="001D378A"/>
    <w:rsid w:val="001D5AD3"/>
    <w:rsid w:val="001D640B"/>
    <w:rsid w:val="001D707F"/>
    <w:rsid w:val="001E6568"/>
    <w:rsid w:val="001E74D3"/>
    <w:rsid w:val="001F24D2"/>
    <w:rsid w:val="001F419F"/>
    <w:rsid w:val="001F46AA"/>
    <w:rsid w:val="001F51A2"/>
    <w:rsid w:val="001F55DD"/>
    <w:rsid w:val="001F69AE"/>
    <w:rsid w:val="0020078E"/>
    <w:rsid w:val="002038EF"/>
    <w:rsid w:val="0020393B"/>
    <w:rsid w:val="002040FE"/>
    <w:rsid w:val="00205A9D"/>
    <w:rsid w:val="00205CFC"/>
    <w:rsid w:val="00207333"/>
    <w:rsid w:val="00210D2E"/>
    <w:rsid w:val="00211005"/>
    <w:rsid w:val="00212467"/>
    <w:rsid w:val="0021350B"/>
    <w:rsid w:val="00214504"/>
    <w:rsid w:val="00221092"/>
    <w:rsid w:val="00221B56"/>
    <w:rsid w:val="00222987"/>
    <w:rsid w:val="00226B57"/>
    <w:rsid w:val="00226E71"/>
    <w:rsid w:val="00226EAA"/>
    <w:rsid w:val="00227237"/>
    <w:rsid w:val="00227295"/>
    <w:rsid w:val="00227A98"/>
    <w:rsid w:val="00227C0B"/>
    <w:rsid w:val="00227C7C"/>
    <w:rsid w:val="00235B25"/>
    <w:rsid w:val="002369F5"/>
    <w:rsid w:val="00236D89"/>
    <w:rsid w:val="0023770F"/>
    <w:rsid w:val="00237797"/>
    <w:rsid w:val="00240310"/>
    <w:rsid w:val="0024161D"/>
    <w:rsid w:val="002429A3"/>
    <w:rsid w:val="00243AD1"/>
    <w:rsid w:val="00244B79"/>
    <w:rsid w:val="00244DA3"/>
    <w:rsid w:val="00245972"/>
    <w:rsid w:val="00247720"/>
    <w:rsid w:val="0025020C"/>
    <w:rsid w:val="002505D9"/>
    <w:rsid w:val="0025088A"/>
    <w:rsid w:val="0025096C"/>
    <w:rsid w:val="00254A4E"/>
    <w:rsid w:val="00256418"/>
    <w:rsid w:val="002574EF"/>
    <w:rsid w:val="00260FFC"/>
    <w:rsid w:val="00263923"/>
    <w:rsid w:val="002649EF"/>
    <w:rsid w:val="00265460"/>
    <w:rsid w:val="00267143"/>
    <w:rsid w:val="0026721D"/>
    <w:rsid w:val="002701BA"/>
    <w:rsid w:val="00270422"/>
    <w:rsid w:val="002718F1"/>
    <w:rsid w:val="00271BA0"/>
    <w:rsid w:val="00271EF4"/>
    <w:rsid w:val="00275563"/>
    <w:rsid w:val="0028050C"/>
    <w:rsid w:val="002866E4"/>
    <w:rsid w:val="002900C4"/>
    <w:rsid w:val="0029178C"/>
    <w:rsid w:val="0029363A"/>
    <w:rsid w:val="0029408F"/>
    <w:rsid w:val="002948B2"/>
    <w:rsid w:val="00296331"/>
    <w:rsid w:val="00296825"/>
    <w:rsid w:val="00297233"/>
    <w:rsid w:val="002A3A3A"/>
    <w:rsid w:val="002A5507"/>
    <w:rsid w:val="002A5FDB"/>
    <w:rsid w:val="002B0625"/>
    <w:rsid w:val="002B1C22"/>
    <w:rsid w:val="002B1FAC"/>
    <w:rsid w:val="002B4975"/>
    <w:rsid w:val="002B6160"/>
    <w:rsid w:val="002C3692"/>
    <w:rsid w:val="002C51DF"/>
    <w:rsid w:val="002C6F60"/>
    <w:rsid w:val="002C75F8"/>
    <w:rsid w:val="002C781F"/>
    <w:rsid w:val="002C791C"/>
    <w:rsid w:val="002C7C83"/>
    <w:rsid w:val="002D05B7"/>
    <w:rsid w:val="002D2902"/>
    <w:rsid w:val="002D2B28"/>
    <w:rsid w:val="002D5257"/>
    <w:rsid w:val="002D5366"/>
    <w:rsid w:val="002D5858"/>
    <w:rsid w:val="002D6BBF"/>
    <w:rsid w:val="002D7762"/>
    <w:rsid w:val="002D7BBB"/>
    <w:rsid w:val="002E5719"/>
    <w:rsid w:val="002E69A7"/>
    <w:rsid w:val="002E7303"/>
    <w:rsid w:val="002F014D"/>
    <w:rsid w:val="002F05A6"/>
    <w:rsid w:val="002F38DE"/>
    <w:rsid w:val="002F3989"/>
    <w:rsid w:val="002F3FB6"/>
    <w:rsid w:val="002F6213"/>
    <w:rsid w:val="002F628F"/>
    <w:rsid w:val="00300429"/>
    <w:rsid w:val="00300F6C"/>
    <w:rsid w:val="003029FD"/>
    <w:rsid w:val="00302EA0"/>
    <w:rsid w:val="00303067"/>
    <w:rsid w:val="00303B58"/>
    <w:rsid w:val="00303BB2"/>
    <w:rsid w:val="003049F0"/>
    <w:rsid w:val="00304AFF"/>
    <w:rsid w:val="00304BA2"/>
    <w:rsid w:val="003051AB"/>
    <w:rsid w:val="003068F8"/>
    <w:rsid w:val="003100E3"/>
    <w:rsid w:val="00312169"/>
    <w:rsid w:val="003126FC"/>
    <w:rsid w:val="0031374E"/>
    <w:rsid w:val="0031382E"/>
    <w:rsid w:val="00314538"/>
    <w:rsid w:val="00314B14"/>
    <w:rsid w:val="00315BF7"/>
    <w:rsid w:val="003162D8"/>
    <w:rsid w:val="0031659B"/>
    <w:rsid w:val="003167DD"/>
    <w:rsid w:val="00323394"/>
    <w:rsid w:val="0032493D"/>
    <w:rsid w:val="003260D9"/>
    <w:rsid w:val="0032646C"/>
    <w:rsid w:val="003269D0"/>
    <w:rsid w:val="00331ED1"/>
    <w:rsid w:val="00332465"/>
    <w:rsid w:val="0033437F"/>
    <w:rsid w:val="003376DC"/>
    <w:rsid w:val="003402EE"/>
    <w:rsid w:val="00340CF5"/>
    <w:rsid w:val="00340EB1"/>
    <w:rsid w:val="003416D1"/>
    <w:rsid w:val="003420F9"/>
    <w:rsid w:val="00342F5D"/>
    <w:rsid w:val="00344A2C"/>
    <w:rsid w:val="0034639C"/>
    <w:rsid w:val="00346DAF"/>
    <w:rsid w:val="00350496"/>
    <w:rsid w:val="00350573"/>
    <w:rsid w:val="0035645D"/>
    <w:rsid w:val="0035676E"/>
    <w:rsid w:val="00360557"/>
    <w:rsid w:val="00363466"/>
    <w:rsid w:val="00365A9C"/>
    <w:rsid w:val="00367610"/>
    <w:rsid w:val="00370D0A"/>
    <w:rsid w:val="00372C63"/>
    <w:rsid w:val="00372FA8"/>
    <w:rsid w:val="0037320C"/>
    <w:rsid w:val="0037399B"/>
    <w:rsid w:val="00375FB8"/>
    <w:rsid w:val="003776A0"/>
    <w:rsid w:val="00380368"/>
    <w:rsid w:val="003803F8"/>
    <w:rsid w:val="00382218"/>
    <w:rsid w:val="00382259"/>
    <w:rsid w:val="00382C45"/>
    <w:rsid w:val="003832D3"/>
    <w:rsid w:val="0038479E"/>
    <w:rsid w:val="0038536F"/>
    <w:rsid w:val="00386C96"/>
    <w:rsid w:val="003877AC"/>
    <w:rsid w:val="00390C03"/>
    <w:rsid w:val="00391FB7"/>
    <w:rsid w:val="00392A76"/>
    <w:rsid w:val="00392FA7"/>
    <w:rsid w:val="003937BA"/>
    <w:rsid w:val="003957C0"/>
    <w:rsid w:val="00396B50"/>
    <w:rsid w:val="00397085"/>
    <w:rsid w:val="00397662"/>
    <w:rsid w:val="003A0CCC"/>
    <w:rsid w:val="003A2543"/>
    <w:rsid w:val="003A3215"/>
    <w:rsid w:val="003A496E"/>
    <w:rsid w:val="003A557B"/>
    <w:rsid w:val="003A62F4"/>
    <w:rsid w:val="003A7121"/>
    <w:rsid w:val="003A7126"/>
    <w:rsid w:val="003A7678"/>
    <w:rsid w:val="003B1097"/>
    <w:rsid w:val="003B2024"/>
    <w:rsid w:val="003B39F7"/>
    <w:rsid w:val="003B41C6"/>
    <w:rsid w:val="003B5BE5"/>
    <w:rsid w:val="003B5E62"/>
    <w:rsid w:val="003B698F"/>
    <w:rsid w:val="003C014B"/>
    <w:rsid w:val="003C088B"/>
    <w:rsid w:val="003C09C1"/>
    <w:rsid w:val="003C0DF2"/>
    <w:rsid w:val="003C0FC9"/>
    <w:rsid w:val="003C2C75"/>
    <w:rsid w:val="003C37F4"/>
    <w:rsid w:val="003C7DDC"/>
    <w:rsid w:val="003D0468"/>
    <w:rsid w:val="003D0DFC"/>
    <w:rsid w:val="003D2F30"/>
    <w:rsid w:val="003D450B"/>
    <w:rsid w:val="003D55CB"/>
    <w:rsid w:val="003D7A84"/>
    <w:rsid w:val="003E05A6"/>
    <w:rsid w:val="003E0CDA"/>
    <w:rsid w:val="003E2C06"/>
    <w:rsid w:val="003E33C7"/>
    <w:rsid w:val="003E3D59"/>
    <w:rsid w:val="003E3F9C"/>
    <w:rsid w:val="003E42CC"/>
    <w:rsid w:val="003E4CD0"/>
    <w:rsid w:val="003E5BB2"/>
    <w:rsid w:val="003E5BC3"/>
    <w:rsid w:val="003E635E"/>
    <w:rsid w:val="003F0F50"/>
    <w:rsid w:val="003F38B7"/>
    <w:rsid w:val="003F3AA5"/>
    <w:rsid w:val="003F4A16"/>
    <w:rsid w:val="003F5C2F"/>
    <w:rsid w:val="003F5DD4"/>
    <w:rsid w:val="003F60B4"/>
    <w:rsid w:val="00400BF6"/>
    <w:rsid w:val="00402FBC"/>
    <w:rsid w:val="00403B7B"/>
    <w:rsid w:val="00404A94"/>
    <w:rsid w:val="00406977"/>
    <w:rsid w:val="00407422"/>
    <w:rsid w:val="00407AB0"/>
    <w:rsid w:val="00411394"/>
    <w:rsid w:val="00411E2E"/>
    <w:rsid w:val="00413915"/>
    <w:rsid w:val="00415442"/>
    <w:rsid w:val="00416AFF"/>
    <w:rsid w:val="00417B93"/>
    <w:rsid w:val="00421827"/>
    <w:rsid w:val="004218BC"/>
    <w:rsid w:val="004237C8"/>
    <w:rsid w:val="004249E6"/>
    <w:rsid w:val="00424E00"/>
    <w:rsid w:val="004257BC"/>
    <w:rsid w:val="00427E8A"/>
    <w:rsid w:val="004304C0"/>
    <w:rsid w:val="004305ED"/>
    <w:rsid w:val="00430D6F"/>
    <w:rsid w:val="00431D02"/>
    <w:rsid w:val="004355EF"/>
    <w:rsid w:val="00436CC2"/>
    <w:rsid w:val="0043790E"/>
    <w:rsid w:val="00441427"/>
    <w:rsid w:val="004421C5"/>
    <w:rsid w:val="00442B8D"/>
    <w:rsid w:val="00443144"/>
    <w:rsid w:val="0044498E"/>
    <w:rsid w:val="004463D9"/>
    <w:rsid w:val="004512B3"/>
    <w:rsid w:val="004528D3"/>
    <w:rsid w:val="00453205"/>
    <w:rsid w:val="00453493"/>
    <w:rsid w:val="00456725"/>
    <w:rsid w:val="004570A9"/>
    <w:rsid w:val="00460934"/>
    <w:rsid w:val="00460D40"/>
    <w:rsid w:val="004627B9"/>
    <w:rsid w:val="00462C16"/>
    <w:rsid w:val="00463B38"/>
    <w:rsid w:val="00463C70"/>
    <w:rsid w:val="00471818"/>
    <w:rsid w:val="00474D46"/>
    <w:rsid w:val="00475AC3"/>
    <w:rsid w:val="004761B9"/>
    <w:rsid w:val="004772C7"/>
    <w:rsid w:val="00477CE7"/>
    <w:rsid w:val="004800C5"/>
    <w:rsid w:val="004806C0"/>
    <w:rsid w:val="0048146E"/>
    <w:rsid w:val="00487EB3"/>
    <w:rsid w:val="0049087F"/>
    <w:rsid w:val="00493C96"/>
    <w:rsid w:val="00494801"/>
    <w:rsid w:val="00495958"/>
    <w:rsid w:val="00496DBD"/>
    <w:rsid w:val="00496E7C"/>
    <w:rsid w:val="00497479"/>
    <w:rsid w:val="00497E78"/>
    <w:rsid w:val="004A05E1"/>
    <w:rsid w:val="004A1B0F"/>
    <w:rsid w:val="004A2601"/>
    <w:rsid w:val="004A40DA"/>
    <w:rsid w:val="004A5DB4"/>
    <w:rsid w:val="004B19E3"/>
    <w:rsid w:val="004B2183"/>
    <w:rsid w:val="004B2DAD"/>
    <w:rsid w:val="004B43F2"/>
    <w:rsid w:val="004B46B2"/>
    <w:rsid w:val="004B4D7F"/>
    <w:rsid w:val="004B59F9"/>
    <w:rsid w:val="004B6A7C"/>
    <w:rsid w:val="004C300A"/>
    <w:rsid w:val="004C3CD0"/>
    <w:rsid w:val="004C4572"/>
    <w:rsid w:val="004C45D8"/>
    <w:rsid w:val="004C4A3E"/>
    <w:rsid w:val="004D32C9"/>
    <w:rsid w:val="004D3BAC"/>
    <w:rsid w:val="004D4467"/>
    <w:rsid w:val="004D4E72"/>
    <w:rsid w:val="004D5708"/>
    <w:rsid w:val="004D5F3E"/>
    <w:rsid w:val="004D62B1"/>
    <w:rsid w:val="004D6D93"/>
    <w:rsid w:val="004D70F3"/>
    <w:rsid w:val="004E0945"/>
    <w:rsid w:val="004E3609"/>
    <w:rsid w:val="004E3D2B"/>
    <w:rsid w:val="004E3E9E"/>
    <w:rsid w:val="004E46BF"/>
    <w:rsid w:val="004E4A00"/>
    <w:rsid w:val="004E4D6D"/>
    <w:rsid w:val="004E523A"/>
    <w:rsid w:val="004E5638"/>
    <w:rsid w:val="004E70DC"/>
    <w:rsid w:val="004F05ED"/>
    <w:rsid w:val="004F0999"/>
    <w:rsid w:val="004F09A9"/>
    <w:rsid w:val="004F30EC"/>
    <w:rsid w:val="004F33C1"/>
    <w:rsid w:val="004F40BD"/>
    <w:rsid w:val="004F5856"/>
    <w:rsid w:val="004F63F8"/>
    <w:rsid w:val="004F646D"/>
    <w:rsid w:val="004F6B42"/>
    <w:rsid w:val="004F6C62"/>
    <w:rsid w:val="004F7587"/>
    <w:rsid w:val="00501FE1"/>
    <w:rsid w:val="00502726"/>
    <w:rsid w:val="0050291C"/>
    <w:rsid w:val="00504403"/>
    <w:rsid w:val="005056D6"/>
    <w:rsid w:val="00506AA8"/>
    <w:rsid w:val="005071FE"/>
    <w:rsid w:val="0051041F"/>
    <w:rsid w:val="00510DCE"/>
    <w:rsid w:val="00511087"/>
    <w:rsid w:val="0051163D"/>
    <w:rsid w:val="00511AB1"/>
    <w:rsid w:val="00512480"/>
    <w:rsid w:val="00513A9C"/>
    <w:rsid w:val="00513D8E"/>
    <w:rsid w:val="00515865"/>
    <w:rsid w:val="00516907"/>
    <w:rsid w:val="005175B7"/>
    <w:rsid w:val="0051771B"/>
    <w:rsid w:val="00517A0F"/>
    <w:rsid w:val="00520B7B"/>
    <w:rsid w:val="0052110E"/>
    <w:rsid w:val="00522E1A"/>
    <w:rsid w:val="005234AD"/>
    <w:rsid w:val="00524390"/>
    <w:rsid w:val="0052448B"/>
    <w:rsid w:val="00524910"/>
    <w:rsid w:val="00524FF3"/>
    <w:rsid w:val="00527469"/>
    <w:rsid w:val="005302E7"/>
    <w:rsid w:val="00530532"/>
    <w:rsid w:val="00534D96"/>
    <w:rsid w:val="00540663"/>
    <w:rsid w:val="005412C7"/>
    <w:rsid w:val="00542E46"/>
    <w:rsid w:val="00542FA4"/>
    <w:rsid w:val="00543213"/>
    <w:rsid w:val="00544A4B"/>
    <w:rsid w:val="00546A76"/>
    <w:rsid w:val="00547586"/>
    <w:rsid w:val="00547949"/>
    <w:rsid w:val="00547DD2"/>
    <w:rsid w:val="00550F65"/>
    <w:rsid w:val="00551E41"/>
    <w:rsid w:val="005526ED"/>
    <w:rsid w:val="00552FC6"/>
    <w:rsid w:val="00553854"/>
    <w:rsid w:val="00561F18"/>
    <w:rsid w:val="00563434"/>
    <w:rsid w:val="005640F4"/>
    <w:rsid w:val="005644A0"/>
    <w:rsid w:val="00564CC6"/>
    <w:rsid w:val="005657AC"/>
    <w:rsid w:val="00565812"/>
    <w:rsid w:val="00565F5E"/>
    <w:rsid w:val="005662C8"/>
    <w:rsid w:val="005662ED"/>
    <w:rsid w:val="0056712D"/>
    <w:rsid w:val="00567BFB"/>
    <w:rsid w:val="005707CE"/>
    <w:rsid w:val="00570F62"/>
    <w:rsid w:val="005728F8"/>
    <w:rsid w:val="005734E4"/>
    <w:rsid w:val="005737E8"/>
    <w:rsid w:val="0057383A"/>
    <w:rsid w:val="00574417"/>
    <w:rsid w:val="00574A2C"/>
    <w:rsid w:val="005750AE"/>
    <w:rsid w:val="005764B8"/>
    <w:rsid w:val="00576A06"/>
    <w:rsid w:val="00581072"/>
    <w:rsid w:val="00581548"/>
    <w:rsid w:val="00581D3D"/>
    <w:rsid w:val="00582404"/>
    <w:rsid w:val="0058596A"/>
    <w:rsid w:val="005876EA"/>
    <w:rsid w:val="005877EB"/>
    <w:rsid w:val="00591531"/>
    <w:rsid w:val="00591673"/>
    <w:rsid w:val="00592810"/>
    <w:rsid w:val="005928A9"/>
    <w:rsid w:val="0059368F"/>
    <w:rsid w:val="0059388B"/>
    <w:rsid w:val="005948CB"/>
    <w:rsid w:val="00595958"/>
    <w:rsid w:val="005961C2"/>
    <w:rsid w:val="005968C7"/>
    <w:rsid w:val="005971D9"/>
    <w:rsid w:val="005A0011"/>
    <w:rsid w:val="005A3BF2"/>
    <w:rsid w:val="005A7139"/>
    <w:rsid w:val="005A72D7"/>
    <w:rsid w:val="005B0BAC"/>
    <w:rsid w:val="005B38B2"/>
    <w:rsid w:val="005B3DCF"/>
    <w:rsid w:val="005B425C"/>
    <w:rsid w:val="005B4E7F"/>
    <w:rsid w:val="005C0026"/>
    <w:rsid w:val="005C06E9"/>
    <w:rsid w:val="005C0776"/>
    <w:rsid w:val="005C1CD1"/>
    <w:rsid w:val="005C21D5"/>
    <w:rsid w:val="005C278B"/>
    <w:rsid w:val="005C29D6"/>
    <w:rsid w:val="005C2BE0"/>
    <w:rsid w:val="005C3DA5"/>
    <w:rsid w:val="005C4573"/>
    <w:rsid w:val="005C5F6A"/>
    <w:rsid w:val="005C72EA"/>
    <w:rsid w:val="005C73CF"/>
    <w:rsid w:val="005C7E33"/>
    <w:rsid w:val="005D1241"/>
    <w:rsid w:val="005D137C"/>
    <w:rsid w:val="005D19DE"/>
    <w:rsid w:val="005D2744"/>
    <w:rsid w:val="005D2C0C"/>
    <w:rsid w:val="005D427C"/>
    <w:rsid w:val="005D5A65"/>
    <w:rsid w:val="005D5CD3"/>
    <w:rsid w:val="005E0AE5"/>
    <w:rsid w:val="005E2CF7"/>
    <w:rsid w:val="005E3807"/>
    <w:rsid w:val="005E5F0A"/>
    <w:rsid w:val="005F1BB5"/>
    <w:rsid w:val="005F3F91"/>
    <w:rsid w:val="005F40F4"/>
    <w:rsid w:val="005F4B0D"/>
    <w:rsid w:val="005F4D45"/>
    <w:rsid w:val="005F6739"/>
    <w:rsid w:val="005F6966"/>
    <w:rsid w:val="006000D2"/>
    <w:rsid w:val="0060047D"/>
    <w:rsid w:val="00600633"/>
    <w:rsid w:val="00601224"/>
    <w:rsid w:val="00601723"/>
    <w:rsid w:val="00602130"/>
    <w:rsid w:val="00602CA2"/>
    <w:rsid w:val="00602F6E"/>
    <w:rsid w:val="00604474"/>
    <w:rsid w:val="00607D34"/>
    <w:rsid w:val="00610C8D"/>
    <w:rsid w:val="00611B7A"/>
    <w:rsid w:val="00613B92"/>
    <w:rsid w:val="006145A2"/>
    <w:rsid w:val="0061700B"/>
    <w:rsid w:val="006171BC"/>
    <w:rsid w:val="006172F7"/>
    <w:rsid w:val="006176A1"/>
    <w:rsid w:val="00621290"/>
    <w:rsid w:val="0062164A"/>
    <w:rsid w:val="00621B4C"/>
    <w:rsid w:val="00623CD0"/>
    <w:rsid w:val="0062559B"/>
    <w:rsid w:val="006265A5"/>
    <w:rsid w:val="00626704"/>
    <w:rsid w:val="0062730D"/>
    <w:rsid w:val="00630C1A"/>
    <w:rsid w:val="00632360"/>
    <w:rsid w:val="00632BD7"/>
    <w:rsid w:val="006337AE"/>
    <w:rsid w:val="006349A7"/>
    <w:rsid w:val="00634E97"/>
    <w:rsid w:val="0063712C"/>
    <w:rsid w:val="006407D8"/>
    <w:rsid w:val="00642061"/>
    <w:rsid w:val="00645620"/>
    <w:rsid w:val="00647086"/>
    <w:rsid w:val="00647210"/>
    <w:rsid w:val="0065042A"/>
    <w:rsid w:val="00651876"/>
    <w:rsid w:val="00653427"/>
    <w:rsid w:val="00654727"/>
    <w:rsid w:val="00654AE2"/>
    <w:rsid w:val="006550D9"/>
    <w:rsid w:val="00655176"/>
    <w:rsid w:val="00655E03"/>
    <w:rsid w:val="00656857"/>
    <w:rsid w:val="00656F6B"/>
    <w:rsid w:val="0066214F"/>
    <w:rsid w:val="00670B1B"/>
    <w:rsid w:val="006717FE"/>
    <w:rsid w:val="0067348C"/>
    <w:rsid w:val="006757A7"/>
    <w:rsid w:val="00676A29"/>
    <w:rsid w:val="00680AA2"/>
    <w:rsid w:val="00680BBF"/>
    <w:rsid w:val="00680CF4"/>
    <w:rsid w:val="00681001"/>
    <w:rsid w:val="00681915"/>
    <w:rsid w:val="00682050"/>
    <w:rsid w:val="00682BAE"/>
    <w:rsid w:val="00682DB4"/>
    <w:rsid w:val="00682E15"/>
    <w:rsid w:val="00683E46"/>
    <w:rsid w:val="0068515D"/>
    <w:rsid w:val="0068522A"/>
    <w:rsid w:val="00692DDB"/>
    <w:rsid w:val="00692F36"/>
    <w:rsid w:val="006933D5"/>
    <w:rsid w:val="00693508"/>
    <w:rsid w:val="006936E9"/>
    <w:rsid w:val="006937D8"/>
    <w:rsid w:val="00693C1E"/>
    <w:rsid w:val="00693E21"/>
    <w:rsid w:val="0069647A"/>
    <w:rsid w:val="00697840"/>
    <w:rsid w:val="006A24DC"/>
    <w:rsid w:val="006A256B"/>
    <w:rsid w:val="006A311B"/>
    <w:rsid w:val="006A3881"/>
    <w:rsid w:val="006A6669"/>
    <w:rsid w:val="006A68FF"/>
    <w:rsid w:val="006B2409"/>
    <w:rsid w:val="006B2B4A"/>
    <w:rsid w:val="006B4F57"/>
    <w:rsid w:val="006B6610"/>
    <w:rsid w:val="006B69EC"/>
    <w:rsid w:val="006B6A17"/>
    <w:rsid w:val="006B7496"/>
    <w:rsid w:val="006C1AC1"/>
    <w:rsid w:val="006C20E4"/>
    <w:rsid w:val="006C218B"/>
    <w:rsid w:val="006C2441"/>
    <w:rsid w:val="006C362E"/>
    <w:rsid w:val="006C3972"/>
    <w:rsid w:val="006C6785"/>
    <w:rsid w:val="006C6BF3"/>
    <w:rsid w:val="006C7D2C"/>
    <w:rsid w:val="006D0BA6"/>
    <w:rsid w:val="006D2B3E"/>
    <w:rsid w:val="006D30CB"/>
    <w:rsid w:val="006D395E"/>
    <w:rsid w:val="006D5184"/>
    <w:rsid w:val="006D5243"/>
    <w:rsid w:val="006D6CA2"/>
    <w:rsid w:val="006E0BFD"/>
    <w:rsid w:val="006E109D"/>
    <w:rsid w:val="006E242B"/>
    <w:rsid w:val="006E2B1C"/>
    <w:rsid w:val="006E3DBE"/>
    <w:rsid w:val="006E51AD"/>
    <w:rsid w:val="006E5228"/>
    <w:rsid w:val="006E7C64"/>
    <w:rsid w:val="006F0B1E"/>
    <w:rsid w:val="006F1F74"/>
    <w:rsid w:val="006F2349"/>
    <w:rsid w:val="006F3FDB"/>
    <w:rsid w:val="006F5358"/>
    <w:rsid w:val="006F5771"/>
    <w:rsid w:val="006F5E84"/>
    <w:rsid w:val="006F5F13"/>
    <w:rsid w:val="006F72C6"/>
    <w:rsid w:val="006F7A08"/>
    <w:rsid w:val="00700693"/>
    <w:rsid w:val="0070254E"/>
    <w:rsid w:val="00704627"/>
    <w:rsid w:val="00707CAB"/>
    <w:rsid w:val="007108A3"/>
    <w:rsid w:val="00713F12"/>
    <w:rsid w:val="00713F68"/>
    <w:rsid w:val="007167C4"/>
    <w:rsid w:val="007167FA"/>
    <w:rsid w:val="00717364"/>
    <w:rsid w:val="00721496"/>
    <w:rsid w:val="0072214A"/>
    <w:rsid w:val="00724C42"/>
    <w:rsid w:val="00725103"/>
    <w:rsid w:val="007258C6"/>
    <w:rsid w:val="00726535"/>
    <w:rsid w:val="00726B0B"/>
    <w:rsid w:val="00726DB3"/>
    <w:rsid w:val="00733A25"/>
    <w:rsid w:val="00734088"/>
    <w:rsid w:val="007342AB"/>
    <w:rsid w:val="007344A1"/>
    <w:rsid w:val="00735FD3"/>
    <w:rsid w:val="00737F5D"/>
    <w:rsid w:val="0074134B"/>
    <w:rsid w:val="00741A1E"/>
    <w:rsid w:val="007427EB"/>
    <w:rsid w:val="00743C75"/>
    <w:rsid w:val="00743F6B"/>
    <w:rsid w:val="007445B4"/>
    <w:rsid w:val="007459BD"/>
    <w:rsid w:val="00745ED1"/>
    <w:rsid w:val="0074623A"/>
    <w:rsid w:val="00747887"/>
    <w:rsid w:val="0075074F"/>
    <w:rsid w:val="00751A78"/>
    <w:rsid w:val="00751EC6"/>
    <w:rsid w:val="00753C00"/>
    <w:rsid w:val="007541D4"/>
    <w:rsid w:val="007555D5"/>
    <w:rsid w:val="00755C5B"/>
    <w:rsid w:val="00755D07"/>
    <w:rsid w:val="007561BB"/>
    <w:rsid w:val="00756DFF"/>
    <w:rsid w:val="007575F5"/>
    <w:rsid w:val="007576A5"/>
    <w:rsid w:val="007578AB"/>
    <w:rsid w:val="007608F5"/>
    <w:rsid w:val="00760D10"/>
    <w:rsid w:val="007617D0"/>
    <w:rsid w:val="00762053"/>
    <w:rsid w:val="00762132"/>
    <w:rsid w:val="00762DDC"/>
    <w:rsid w:val="00763631"/>
    <w:rsid w:val="007646B9"/>
    <w:rsid w:val="00774205"/>
    <w:rsid w:val="00775C66"/>
    <w:rsid w:val="00777DB1"/>
    <w:rsid w:val="00781114"/>
    <w:rsid w:val="00781787"/>
    <w:rsid w:val="00781BD1"/>
    <w:rsid w:val="0078280E"/>
    <w:rsid w:val="007829EE"/>
    <w:rsid w:val="00784A60"/>
    <w:rsid w:val="00784FF6"/>
    <w:rsid w:val="0078628D"/>
    <w:rsid w:val="007863A4"/>
    <w:rsid w:val="00786978"/>
    <w:rsid w:val="00787121"/>
    <w:rsid w:val="007876C9"/>
    <w:rsid w:val="00787EEB"/>
    <w:rsid w:val="00790D5E"/>
    <w:rsid w:val="007918BB"/>
    <w:rsid w:val="00792AB3"/>
    <w:rsid w:val="007930E3"/>
    <w:rsid w:val="0079318E"/>
    <w:rsid w:val="00796DBE"/>
    <w:rsid w:val="007A025B"/>
    <w:rsid w:val="007A1076"/>
    <w:rsid w:val="007A1090"/>
    <w:rsid w:val="007A4D96"/>
    <w:rsid w:val="007A54F0"/>
    <w:rsid w:val="007A5644"/>
    <w:rsid w:val="007A7F9B"/>
    <w:rsid w:val="007B09C6"/>
    <w:rsid w:val="007B15D5"/>
    <w:rsid w:val="007B26F8"/>
    <w:rsid w:val="007B304C"/>
    <w:rsid w:val="007B6706"/>
    <w:rsid w:val="007B67CB"/>
    <w:rsid w:val="007B7BDE"/>
    <w:rsid w:val="007C02A3"/>
    <w:rsid w:val="007C20C2"/>
    <w:rsid w:val="007C4AE1"/>
    <w:rsid w:val="007C58F0"/>
    <w:rsid w:val="007C5C01"/>
    <w:rsid w:val="007C7A3F"/>
    <w:rsid w:val="007D2F27"/>
    <w:rsid w:val="007D53B7"/>
    <w:rsid w:val="007D7913"/>
    <w:rsid w:val="007E0C4D"/>
    <w:rsid w:val="007E3DC8"/>
    <w:rsid w:val="007E6D59"/>
    <w:rsid w:val="007E7CDD"/>
    <w:rsid w:val="007F1390"/>
    <w:rsid w:val="007F1636"/>
    <w:rsid w:val="007F2904"/>
    <w:rsid w:val="007F2BC2"/>
    <w:rsid w:val="007F3511"/>
    <w:rsid w:val="007F7A3F"/>
    <w:rsid w:val="0080069B"/>
    <w:rsid w:val="008008D9"/>
    <w:rsid w:val="00800A44"/>
    <w:rsid w:val="00802418"/>
    <w:rsid w:val="00803CF3"/>
    <w:rsid w:val="00804307"/>
    <w:rsid w:val="00804C0B"/>
    <w:rsid w:val="008076F6"/>
    <w:rsid w:val="00810277"/>
    <w:rsid w:val="00810F33"/>
    <w:rsid w:val="00811FB5"/>
    <w:rsid w:val="0081326E"/>
    <w:rsid w:val="00813697"/>
    <w:rsid w:val="008157E1"/>
    <w:rsid w:val="00816416"/>
    <w:rsid w:val="00817093"/>
    <w:rsid w:val="008170EB"/>
    <w:rsid w:val="008200C9"/>
    <w:rsid w:val="00821BA1"/>
    <w:rsid w:val="00821EEF"/>
    <w:rsid w:val="00822548"/>
    <w:rsid w:val="0082283D"/>
    <w:rsid w:val="00822BF8"/>
    <w:rsid w:val="00824A98"/>
    <w:rsid w:val="00824D0A"/>
    <w:rsid w:val="00824EFE"/>
    <w:rsid w:val="00825A9F"/>
    <w:rsid w:val="0082691E"/>
    <w:rsid w:val="008276B7"/>
    <w:rsid w:val="00827F58"/>
    <w:rsid w:val="008305A4"/>
    <w:rsid w:val="00832FB3"/>
    <w:rsid w:val="008333E0"/>
    <w:rsid w:val="00833542"/>
    <w:rsid w:val="00835AE9"/>
    <w:rsid w:val="0083698D"/>
    <w:rsid w:val="00836CF0"/>
    <w:rsid w:val="00841161"/>
    <w:rsid w:val="008420F3"/>
    <w:rsid w:val="00842B9A"/>
    <w:rsid w:val="00842DC4"/>
    <w:rsid w:val="00844281"/>
    <w:rsid w:val="00844856"/>
    <w:rsid w:val="0084522E"/>
    <w:rsid w:val="00847EFB"/>
    <w:rsid w:val="00851AE5"/>
    <w:rsid w:val="00854B03"/>
    <w:rsid w:val="00855547"/>
    <w:rsid w:val="00856079"/>
    <w:rsid w:val="00856CB4"/>
    <w:rsid w:val="008571EC"/>
    <w:rsid w:val="008579A6"/>
    <w:rsid w:val="00857A95"/>
    <w:rsid w:val="00857D49"/>
    <w:rsid w:val="00861A08"/>
    <w:rsid w:val="00861E7D"/>
    <w:rsid w:val="00862AA1"/>
    <w:rsid w:val="008677AD"/>
    <w:rsid w:val="00871430"/>
    <w:rsid w:val="00872D19"/>
    <w:rsid w:val="00874564"/>
    <w:rsid w:val="00874D72"/>
    <w:rsid w:val="008777BA"/>
    <w:rsid w:val="00884602"/>
    <w:rsid w:val="0088487E"/>
    <w:rsid w:val="00885856"/>
    <w:rsid w:val="00885B64"/>
    <w:rsid w:val="008868A4"/>
    <w:rsid w:val="00886E47"/>
    <w:rsid w:val="0089241D"/>
    <w:rsid w:val="00893FE1"/>
    <w:rsid w:val="00896545"/>
    <w:rsid w:val="00896909"/>
    <w:rsid w:val="00896F01"/>
    <w:rsid w:val="00897CB4"/>
    <w:rsid w:val="008A1C0F"/>
    <w:rsid w:val="008A2C88"/>
    <w:rsid w:val="008A4D74"/>
    <w:rsid w:val="008A5407"/>
    <w:rsid w:val="008A5D9A"/>
    <w:rsid w:val="008A7E7E"/>
    <w:rsid w:val="008B0966"/>
    <w:rsid w:val="008B0C31"/>
    <w:rsid w:val="008B155C"/>
    <w:rsid w:val="008B298E"/>
    <w:rsid w:val="008B3581"/>
    <w:rsid w:val="008B563F"/>
    <w:rsid w:val="008B7858"/>
    <w:rsid w:val="008C0F94"/>
    <w:rsid w:val="008C2455"/>
    <w:rsid w:val="008C63AC"/>
    <w:rsid w:val="008C79C2"/>
    <w:rsid w:val="008D15C9"/>
    <w:rsid w:val="008D1EF4"/>
    <w:rsid w:val="008D2DC8"/>
    <w:rsid w:val="008D302B"/>
    <w:rsid w:val="008D40F5"/>
    <w:rsid w:val="008E19BF"/>
    <w:rsid w:val="008E300A"/>
    <w:rsid w:val="008E38D9"/>
    <w:rsid w:val="008E3F01"/>
    <w:rsid w:val="008E4518"/>
    <w:rsid w:val="008E4812"/>
    <w:rsid w:val="008E4E31"/>
    <w:rsid w:val="008E5523"/>
    <w:rsid w:val="008E693E"/>
    <w:rsid w:val="008E7BAD"/>
    <w:rsid w:val="008F0F63"/>
    <w:rsid w:val="008F0FC9"/>
    <w:rsid w:val="008F3E95"/>
    <w:rsid w:val="008F775F"/>
    <w:rsid w:val="00900D07"/>
    <w:rsid w:val="00901C60"/>
    <w:rsid w:val="009023BD"/>
    <w:rsid w:val="0090398F"/>
    <w:rsid w:val="00903B93"/>
    <w:rsid w:val="009052F8"/>
    <w:rsid w:val="009066DE"/>
    <w:rsid w:val="00907FAD"/>
    <w:rsid w:val="00910A6D"/>
    <w:rsid w:val="009114B4"/>
    <w:rsid w:val="00912117"/>
    <w:rsid w:val="00913F49"/>
    <w:rsid w:val="009144FC"/>
    <w:rsid w:val="009155E6"/>
    <w:rsid w:val="009168FE"/>
    <w:rsid w:val="00916C6D"/>
    <w:rsid w:val="0092039E"/>
    <w:rsid w:val="00921981"/>
    <w:rsid w:val="00921A89"/>
    <w:rsid w:val="00922046"/>
    <w:rsid w:val="009221BB"/>
    <w:rsid w:val="00923103"/>
    <w:rsid w:val="009260E5"/>
    <w:rsid w:val="009275D3"/>
    <w:rsid w:val="009279DE"/>
    <w:rsid w:val="00927D80"/>
    <w:rsid w:val="00930124"/>
    <w:rsid w:val="0093094A"/>
    <w:rsid w:val="009342EF"/>
    <w:rsid w:val="009343DB"/>
    <w:rsid w:val="00934D89"/>
    <w:rsid w:val="009354DE"/>
    <w:rsid w:val="00936F3F"/>
    <w:rsid w:val="00940257"/>
    <w:rsid w:val="009405A2"/>
    <w:rsid w:val="009405D0"/>
    <w:rsid w:val="00941D62"/>
    <w:rsid w:val="00942794"/>
    <w:rsid w:val="00943109"/>
    <w:rsid w:val="00943C3A"/>
    <w:rsid w:val="009440BA"/>
    <w:rsid w:val="009441BC"/>
    <w:rsid w:val="00944530"/>
    <w:rsid w:val="00945357"/>
    <w:rsid w:val="009455DD"/>
    <w:rsid w:val="0094570B"/>
    <w:rsid w:val="0094769D"/>
    <w:rsid w:val="00947E08"/>
    <w:rsid w:val="0095122C"/>
    <w:rsid w:val="0095184A"/>
    <w:rsid w:val="00952066"/>
    <w:rsid w:val="009529CE"/>
    <w:rsid w:val="00956845"/>
    <w:rsid w:val="009568F3"/>
    <w:rsid w:val="00961190"/>
    <w:rsid w:val="009617BF"/>
    <w:rsid w:val="00962BCC"/>
    <w:rsid w:val="00962D96"/>
    <w:rsid w:val="00966498"/>
    <w:rsid w:val="00966540"/>
    <w:rsid w:val="0096679E"/>
    <w:rsid w:val="00967896"/>
    <w:rsid w:val="00967CE7"/>
    <w:rsid w:val="0097008B"/>
    <w:rsid w:val="00971C52"/>
    <w:rsid w:val="00972DDC"/>
    <w:rsid w:val="00972EC8"/>
    <w:rsid w:val="009739FF"/>
    <w:rsid w:val="00973C49"/>
    <w:rsid w:val="00974637"/>
    <w:rsid w:val="009751FC"/>
    <w:rsid w:val="00975248"/>
    <w:rsid w:val="0097732C"/>
    <w:rsid w:val="00980E05"/>
    <w:rsid w:val="009817AF"/>
    <w:rsid w:val="009824B6"/>
    <w:rsid w:val="0098491F"/>
    <w:rsid w:val="0099043B"/>
    <w:rsid w:val="009910F4"/>
    <w:rsid w:val="0099266A"/>
    <w:rsid w:val="00993A61"/>
    <w:rsid w:val="0099647B"/>
    <w:rsid w:val="00997821"/>
    <w:rsid w:val="00997BDF"/>
    <w:rsid w:val="009A2424"/>
    <w:rsid w:val="009A2777"/>
    <w:rsid w:val="009A2B75"/>
    <w:rsid w:val="009A3AE9"/>
    <w:rsid w:val="009A422C"/>
    <w:rsid w:val="009A6061"/>
    <w:rsid w:val="009A6A81"/>
    <w:rsid w:val="009A7192"/>
    <w:rsid w:val="009A7365"/>
    <w:rsid w:val="009A73BC"/>
    <w:rsid w:val="009A7AE8"/>
    <w:rsid w:val="009A7EAF"/>
    <w:rsid w:val="009B0513"/>
    <w:rsid w:val="009B0632"/>
    <w:rsid w:val="009B131F"/>
    <w:rsid w:val="009B229C"/>
    <w:rsid w:val="009B2BE9"/>
    <w:rsid w:val="009B417D"/>
    <w:rsid w:val="009B6194"/>
    <w:rsid w:val="009B66C9"/>
    <w:rsid w:val="009B6C5A"/>
    <w:rsid w:val="009B7EFC"/>
    <w:rsid w:val="009C01D1"/>
    <w:rsid w:val="009C03D2"/>
    <w:rsid w:val="009C0777"/>
    <w:rsid w:val="009C220B"/>
    <w:rsid w:val="009C2956"/>
    <w:rsid w:val="009C37AB"/>
    <w:rsid w:val="009C40D3"/>
    <w:rsid w:val="009C7049"/>
    <w:rsid w:val="009C72B0"/>
    <w:rsid w:val="009D03E6"/>
    <w:rsid w:val="009D07FA"/>
    <w:rsid w:val="009D1381"/>
    <w:rsid w:val="009D22CC"/>
    <w:rsid w:val="009D23C5"/>
    <w:rsid w:val="009D386A"/>
    <w:rsid w:val="009D400D"/>
    <w:rsid w:val="009D77E1"/>
    <w:rsid w:val="009E1689"/>
    <w:rsid w:val="009E2979"/>
    <w:rsid w:val="009E4067"/>
    <w:rsid w:val="009E42D9"/>
    <w:rsid w:val="009E44F4"/>
    <w:rsid w:val="009E4B6B"/>
    <w:rsid w:val="009E5237"/>
    <w:rsid w:val="009E77F6"/>
    <w:rsid w:val="009E7B36"/>
    <w:rsid w:val="009F17D5"/>
    <w:rsid w:val="009F27B5"/>
    <w:rsid w:val="009F3F89"/>
    <w:rsid w:val="009F4652"/>
    <w:rsid w:val="009F6D72"/>
    <w:rsid w:val="00A03CD2"/>
    <w:rsid w:val="00A04D89"/>
    <w:rsid w:val="00A04E85"/>
    <w:rsid w:val="00A055DF"/>
    <w:rsid w:val="00A05857"/>
    <w:rsid w:val="00A10695"/>
    <w:rsid w:val="00A12FF7"/>
    <w:rsid w:val="00A1383B"/>
    <w:rsid w:val="00A14474"/>
    <w:rsid w:val="00A147CE"/>
    <w:rsid w:val="00A14D37"/>
    <w:rsid w:val="00A15517"/>
    <w:rsid w:val="00A15ACF"/>
    <w:rsid w:val="00A15B8A"/>
    <w:rsid w:val="00A168BC"/>
    <w:rsid w:val="00A1783C"/>
    <w:rsid w:val="00A2026E"/>
    <w:rsid w:val="00A20BF9"/>
    <w:rsid w:val="00A21266"/>
    <w:rsid w:val="00A21C96"/>
    <w:rsid w:val="00A235D7"/>
    <w:rsid w:val="00A23C1F"/>
    <w:rsid w:val="00A25FA8"/>
    <w:rsid w:val="00A266F9"/>
    <w:rsid w:val="00A33073"/>
    <w:rsid w:val="00A33913"/>
    <w:rsid w:val="00A343D7"/>
    <w:rsid w:val="00A34473"/>
    <w:rsid w:val="00A36682"/>
    <w:rsid w:val="00A3759E"/>
    <w:rsid w:val="00A40149"/>
    <w:rsid w:val="00A40CD6"/>
    <w:rsid w:val="00A43F58"/>
    <w:rsid w:val="00A44D42"/>
    <w:rsid w:val="00A457AC"/>
    <w:rsid w:val="00A512FD"/>
    <w:rsid w:val="00A5269B"/>
    <w:rsid w:val="00A53393"/>
    <w:rsid w:val="00A562B1"/>
    <w:rsid w:val="00A567B8"/>
    <w:rsid w:val="00A56890"/>
    <w:rsid w:val="00A6164A"/>
    <w:rsid w:val="00A62FE2"/>
    <w:rsid w:val="00A630ED"/>
    <w:rsid w:val="00A63252"/>
    <w:rsid w:val="00A67F3D"/>
    <w:rsid w:val="00A705B3"/>
    <w:rsid w:val="00A71EE7"/>
    <w:rsid w:val="00A7378D"/>
    <w:rsid w:val="00A73A64"/>
    <w:rsid w:val="00A77894"/>
    <w:rsid w:val="00A80164"/>
    <w:rsid w:val="00A8021A"/>
    <w:rsid w:val="00A81273"/>
    <w:rsid w:val="00A84DC4"/>
    <w:rsid w:val="00A85BC9"/>
    <w:rsid w:val="00A85F2A"/>
    <w:rsid w:val="00A8681D"/>
    <w:rsid w:val="00A8795D"/>
    <w:rsid w:val="00A87AF4"/>
    <w:rsid w:val="00A90517"/>
    <w:rsid w:val="00A924AB"/>
    <w:rsid w:val="00A92AA1"/>
    <w:rsid w:val="00A93A62"/>
    <w:rsid w:val="00A94B70"/>
    <w:rsid w:val="00AA1A27"/>
    <w:rsid w:val="00AA2A9E"/>
    <w:rsid w:val="00AA2C51"/>
    <w:rsid w:val="00AA3AE0"/>
    <w:rsid w:val="00AA5DC1"/>
    <w:rsid w:val="00AA6834"/>
    <w:rsid w:val="00AA7E3C"/>
    <w:rsid w:val="00AB02F9"/>
    <w:rsid w:val="00AB2406"/>
    <w:rsid w:val="00AB24C9"/>
    <w:rsid w:val="00AB2929"/>
    <w:rsid w:val="00AB3057"/>
    <w:rsid w:val="00AB42D8"/>
    <w:rsid w:val="00AB776A"/>
    <w:rsid w:val="00AB788F"/>
    <w:rsid w:val="00AB7B2E"/>
    <w:rsid w:val="00AC2089"/>
    <w:rsid w:val="00AC4754"/>
    <w:rsid w:val="00AC53E2"/>
    <w:rsid w:val="00AC5F76"/>
    <w:rsid w:val="00AC6028"/>
    <w:rsid w:val="00AC685B"/>
    <w:rsid w:val="00AC7591"/>
    <w:rsid w:val="00AD0E20"/>
    <w:rsid w:val="00AD3F8F"/>
    <w:rsid w:val="00AD44AA"/>
    <w:rsid w:val="00AD5B8F"/>
    <w:rsid w:val="00AD75D9"/>
    <w:rsid w:val="00AE2432"/>
    <w:rsid w:val="00AE2ABE"/>
    <w:rsid w:val="00AE2DE8"/>
    <w:rsid w:val="00AE37E0"/>
    <w:rsid w:val="00AE4076"/>
    <w:rsid w:val="00AE4961"/>
    <w:rsid w:val="00AE5804"/>
    <w:rsid w:val="00AE62FD"/>
    <w:rsid w:val="00AE7298"/>
    <w:rsid w:val="00AF05FB"/>
    <w:rsid w:val="00AF1081"/>
    <w:rsid w:val="00AF1B9B"/>
    <w:rsid w:val="00AF2EB7"/>
    <w:rsid w:val="00AF3087"/>
    <w:rsid w:val="00AF31A5"/>
    <w:rsid w:val="00AF403F"/>
    <w:rsid w:val="00AF4B03"/>
    <w:rsid w:val="00AF5582"/>
    <w:rsid w:val="00AF5601"/>
    <w:rsid w:val="00AF5695"/>
    <w:rsid w:val="00AF5A90"/>
    <w:rsid w:val="00AF6683"/>
    <w:rsid w:val="00AF7AA7"/>
    <w:rsid w:val="00B00725"/>
    <w:rsid w:val="00B0779C"/>
    <w:rsid w:val="00B12B71"/>
    <w:rsid w:val="00B13AD2"/>
    <w:rsid w:val="00B144F7"/>
    <w:rsid w:val="00B147A3"/>
    <w:rsid w:val="00B1488B"/>
    <w:rsid w:val="00B157BD"/>
    <w:rsid w:val="00B164EA"/>
    <w:rsid w:val="00B1722A"/>
    <w:rsid w:val="00B20176"/>
    <w:rsid w:val="00B21BD7"/>
    <w:rsid w:val="00B21DA0"/>
    <w:rsid w:val="00B22DA8"/>
    <w:rsid w:val="00B23F08"/>
    <w:rsid w:val="00B25CD9"/>
    <w:rsid w:val="00B26DB6"/>
    <w:rsid w:val="00B2736B"/>
    <w:rsid w:val="00B3126B"/>
    <w:rsid w:val="00B32E53"/>
    <w:rsid w:val="00B3487C"/>
    <w:rsid w:val="00B3718B"/>
    <w:rsid w:val="00B40236"/>
    <w:rsid w:val="00B40648"/>
    <w:rsid w:val="00B40E05"/>
    <w:rsid w:val="00B416D6"/>
    <w:rsid w:val="00B42976"/>
    <w:rsid w:val="00B42CA9"/>
    <w:rsid w:val="00B437A6"/>
    <w:rsid w:val="00B447E8"/>
    <w:rsid w:val="00B45184"/>
    <w:rsid w:val="00B4777F"/>
    <w:rsid w:val="00B47A1D"/>
    <w:rsid w:val="00B47CE3"/>
    <w:rsid w:val="00B47EFF"/>
    <w:rsid w:val="00B50876"/>
    <w:rsid w:val="00B50A61"/>
    <w:rsid w:val="00B51D43"/>
    <w:rsid w:val="00B523C6"/>
    <w:rsid w:val="00B5296C"/>
    <w:rsid w:val="00B53A75"/>
    <w:rsid w:val="00B54686"/>
    <w:rsid w:val="00B554B1"/>
    <w:rsid w:val="00B55548"/>
    <w:rsid w:val="00B61C56"/>
    <w:rsid w:val="00B61C97"/>
    <w:rsid w:val="00B62AF8"/>
    <w:rsid w:val="00B63D3D"/>
    <w:rsid w:val="00B64B6D"/>
    <w:rsid w:val="00B6537A"/>
    <w:rsid w:val="00B65DF2"/>
    <w:rsid w:val="00B70041"/>
    <w:rsid w:val="00B73E4E"/>
    <w:rsid w:val="00B75B55"/>
    <w:rsid w:val="00B76367"/>
    <w:rsid w:val="00B82BA2"/>
    <w:rsid w:val="00B83373"/>
    <w:rsid w:val="00B8589E"/>
    <w:rsid w:val="00B86518"/>
    <w:rsid w:val="00B8726B"/>
    <w:rsid w:val="00B902BB"/>
    <w:rsid w:val="00B90F80"/>
    <w:rsid w:val="00B9194D"/>
    <w:rsid w:val="00B92319"/>
    <w:rsid w:val="00B9268B"/>
    <w:rsid w:val="00B92C65"/>
    <w:rsid w:val="00B931BF"/>
    <w:rsid w:val="00B946DC"/>
    <w:rsid w:val="00B94F22"/>
    <w:rsid w:val="00B9592F"/>
    <w:rsid w:val="00B95D26"/>
    <w:rsid w:val="00B9666C"/>
    <w:rsid w:val="00B971D1"/>
    <w:rsid w:val="00BA0A17"/>
    <w:rsid w:val="00BA0E03"/>
    <w:rsid w:val="00BA0E6D"/>
    <w:rsid w:val="00BA1439"/>
    <w:rsid w:val="00BA188A"/>
    <w:rsid w:val="00BA2A11"/>
    <w:rsid w:val="00BA305D"/>
    <w:rsid w:val="00BA3114"/>
    <w:rsid w:val="00BA65E9"/>
    <w:rsid w:val="00BA76FD"/>
    <w:rsid w:val="00BA77A9"/>
    <w:rsid w:val="00BB0A39"/>
    <w:rsid w:val="00BB0A74"/>
    <w:rsid w:val="00BB16D4"/>
    <w:rsid w:val="00BB39E2"/>
    <w:rsid w:val="00BB3B16"/>
    <w:rsid w:val="00BB3C29"/>
    <w:rsid w:val="00BB540B"/>
    <w:rsid w:val="00BB55D0"/>
    <w:rsid w:val="00BB560A"/>
    <w:rsid w:val="00BB586E"/>
    <w:rsid w:val="00BB65EE"/>
    <w:rsid w:val="00BB72B8"/>
    <w:rsid w:val="00BC04D2"/>
    <w:rsid w:val="00BC2AD9"/>
    <w:rsid w:val="00BC35AF"/>
    <w:rsid w:val="00BC368F"/>
    <w:rsid w:val="00BC3A34"/>
    <w:rsid w:val="00BC3B0C"/>
    <w:rsid w:val="00BC3C63"/>
    <w:rsid w:val="00BC51C3"/>
    <w:rsid w:val="00BC5A06"/>
    <w:rsid w:val="00BC65EB"/>
    <w:rsid w:val="00BC6E92"/>
    <w:rsid w:val="00BC716E"/>
    <w:rsid w:val="00BC7257"/>
    <w:rsid w:val="00BD770C"/>
    <w:rsid w:val="00BE1B86"/>
    <w:rsid w:val="00BE1FDA"/>
    <w:rsid w:val="00BE3160"/>
    <w:rsid w:val="00BE36A9"/>
    <w:rsid w:val="00BE7E0E"/>
    <w:rsid w:val="00BF00EF"/>
    <w:rsid w:val="00BF1876"/>
    <w:rsid w:val="00BF1A45"/>
    <w:rsid w:val="00BF2BEB"/>
    <w:rsid w:val="00BF4306"/>
    <w:rsid w:val="00BF46CD"/>
    <w:rsid w:val="00BF6FAA"/>
    <w:rsid w:val="00C017ED"/>
    <w:rsid w:val="00C01C21"/>
    <w:rsid w:val="00C01E08"/>
    <w:rsid w:val="00C0283E"/>
    <w:rsid w:val="00C04CB0"/>
    <w:rsid w:val="00C05268"/>
    <w:rsid w:val="00C06CD2"/>
    <w:rsid w:val="00C07004"/>
    <w:rsid w:val="00C07C9E"/>
    <w:rsid w:val="00C10CFF"/>
    <w:rsid w:val="00C10D9B"/>
    <w:rsid w:val="00C13628"/>
    <w:rsid w:val="00C13F40"/>
    <w:rsid w:val="00C1469D"/>
    <w:rsid w:val="00C15DEB"/>
    <w:rsid w:val="00C160AB"/>
    <w:rsid w:val="00C16390"/>
    <w:rsid w:val="00C17790"/>
    <w:rsid w:val="00C17C1F"/>
    <w:rsid w:val="00C22A15"/>
    <w:rsid w:val="00C23E55"/>
    <w:rsid w:val="00C259E5"/>
    <w:rsid w:val="00C274D1"/>
    <w:rsid w:val="00C27A62"/>
    <w:rsid w:val="00C27F55"/>
    <w:rsid w:val="00C27FFD"/>
    <w:rsid w:val="00C3076D"/>
    <w:rsid w:val="00C3183F"/>
    <w:rsid w:val="00C3255E"/>
    <w:rsid w:val="00C33F50"/>
    <w:rsid w:val="00C3523B"/>
    <w:rsid w:val="00C37E10"/>
    <w:rsid w:val="00C401AB"/>
    <w:rsid w:val="00C42B32"/>
    <w:rsid w:val="00C4431C"/>
    <w:rsid w:val="00C446DF"/>
    <w:rsid w:val="00C453C5"/>
    <w:rsid w:val="00C4560F"/>
    <w:rsid w:val="00C45B40"/>
    <w:rsid w:val="00C479A4"/>
    <w:rsid w:val="00C50CB8"/>
    <w:rsid w:val="00C5176F"/>
    <w:rsid w:val="00C52358"/>
    <w:rsid w:val="00C5263A"/>
    <w:rsid w:val="00C5281F"/>
    <w:rsid w:val="00C55AA5"/>
    <w:rsid w:val="00C563C6"/>
    <w:rsid w:val="00C5642E"/>
    <w:rsid w:val="00C575CC"/>
    <w:rsid w:val="00C5781B"/>
    <w:rsid w:val="00C57F58"/>
    <w:rsid w:val="00C60A60"/>
    <w:rsid w:val="00C60E7F"/>
    <w:rsid w:val="00C6119B"/>
    <w:rsid w:val="00C63345"/>
    <w:rsid w:val="00C63976"/>
    <w:rsid w:val="00C64AE4"/>
    <w:rsid w:val="00C6540E"/>
    <w:rsid w:val="00C66A02"/>
    <w:rsid w:val="00C67B24"/>
    <w:rsid w:val="00C67ED1"/>
    <w:rsid w:val="00C70139"/>
    <w:rsid w:val="00C70AED"/>
    <w:rsid w:val="00C70E3D"/>
    <w:rsid w:val="00C711DB"/>
    <w:rsid w:val="00C71454"/>
    <w:rsid w:val="00C715A8"/>
    <w:rsid w:val="00C71D43"/>
    <w:rsid w:val="00C72140"/>
    <w:rsid w:val="00C72285"/>
    <w:rsid w:val="00C72ED5"/>
    <w:rsid w:val="00C73032"/>
    <w:rsid w:val="00C73B7D"/>
    <w:rsid w:val="00C74A93"/>
    <w:rsid w:val="00C760A5"/>
    <w:rsid w:val="00C76174"/>
    <w:rsid w:val="00C7684D"/>
    <w:rsid w:val="00C76C84"/>
    <w:rsid w:val="00C77182"/>
    <w:rsid w:val="00C840CC"/>
    <w:rsid w:val="00C85163"/>
    <w:rsid w:val="00C853A5"/>
    <w:rsid w:val="00C855B3"/>
    <w:rsid w:val="00C868E4"/>
    <w:rsid w:val="00C86AED"/>
    <w:rsid w:val="00C86F8C"/>
    <w:rsid w:val="00C871BB"/>
    <w:rsid w:val="00C90050"/>
    <w:rsid w:val="00C93FCF"/>
    <w:rsid w:val="00C95013"/>
    <w:rsid w:val="00C955A5"/>
    <w:rsid w:val="00C96799"/>
    <w:rsid w:val="00C96FAB"/>
    <w:rsid w:val="00C97CBB"/>
    <w:rsid w:val="00CA06DC"/>
    <w:rsid w:val="00CA11DE"/>
    <w:rsid w:val="00CA2060"/>
    <w:rsid w:val="00CA25DB"/>
    <w:rsid w:val="00CA2B40"/>
    <w:rsid w:val="00CA3F5B"/>
    <w:rsid w:val="00CA4E75"/>
    <w:rsid w:val="00CA5B20"/>
    <w:rsid w:val="00CA636A"/>
    <w:rsid w:val="00CA6995"/>
    <w:rsid w:val="00CB0119"/>
    <w:rsid w:val="00CB02C8"/>
    <w:rsid w:val="00CB0BAC"/>
    <w:rsid w:val="00CB18FD"/>
    <w:rsid w:val="00CB1D8D"/>
    <w:rsid w:val="00CB2D27"/>
    <w:rsid w:val="00CB4168"/>
    <w:rsid w:val="00CB4DE5"/>
    <w:rsid w:val="00CB5672"/>
    <w:rsid w:val="00CB70A5"/>
    <w:rsid w:val="00CB794E"/>
    <w:rsid w:val="00CB7A3D"/>
    <w:rsid w:val="00CC086D"/>
    <w:rsid w:val="00CC0883"/>
    <w:rsid w:val="00CC1BEC"/>
    <w:rsid w:val="00CC3008"/>
    <w:rsid w:val="00CC32D5"/>
    <w:rsid w:val="00CC3FB7"/>
    <w:rsid w:val="00CC3FE2"/>
    <w:rsid w:val="00CC52BB"/>
    <w:rsid w:val="00CC6256"/>
    <w:rsid w:val="00CC6332"/>
    <w:rsid w:val="00CC6837"/>
    <w:rsid w:val="00CC73B9"/>
    <w:rsid w:val="00CC74F8"/>
    <w:rsid w:val="00CC7932"/>
    <w:rsid w:val="00CD1436"/>
    <w:rsid w:val="00CD3426"/>
    <w:rsid w:val="00CD5551"/>
    <w:rsid w:val="00CD5648"/>
    <w:rsid w:val="00CD721B"/>
    <w:rsid w:val="00CD7E1A"/>
    <w:rsid w:val="00CE0912"/>
    <w:rsid w:val="00CE0F41"/>
    <w:rsid w:val="00CE0F4B"/>
    <w:rsid w:val="00CE17FE"/>
    <w:rsid w:val="00CE2555"/>
    <w:rsid w:val="00CE3049"/>
    <w:rsid w:val="00CE7479"/>
    <w:rsid w:val="00CE78B3"/>
    <w:rsid w:val="00CE79C4"/>
    <w:rsid w:val="00CF04DE"/>
    <w:rsid w:val="00CF1FC4"/>
    <w:rsid w:val="00CF31EB"/>
    <w:rsid w:val="00CF5A54"/>
    <w:rsid w:val="00CF681B"/>
    <w:rsid w:val="00CF6995"/>
    <w:rsid w:val="00CF70AF"/>
    <w:rsid w:val="00CF7FDB"/>
    <w:rsid w:val="00D01342"/>
    <w:rsid w:val="00D02860"/>
    <w:rsid w:val="00D03CB3"/>
    <w:rsid w:val="00D05B53"/>
    <w:rsid w:val="00D064E5"/>
    <w:rsid w:val="00D06A71"/>
    <w:rsid w:val="00D06C98"/>
    <w:rsid w:val="00D10417"/>
    <w:rsid w:val="00D10526"/>
    <w:rsid w:val="00D1141D"/>
    <w:rsid w:val="00D11DF7"/>
    <w:rsid w:val="00D13B8E"/>
    <w:rsid w:val="00D140E9"/>
    <w:rsid w:val="00D158A3"/>
    <w:rsid w:val="00D1700B"/>
    <w:rsid w:val="00D2445F"/>
    <w:rsid w:val="00D24EFB"/>
    <w:rsid w:val="00D25946"/>
    <w:rsid w:val="00D2747B"/>
    <w:rsid w:val="00D30792"/>
    <w:rsid w:val="00D3299F"/>
    <w:rsid w:val="00D32A0D"/>
    <w:rsid w:val="00D34ADD"/>
    <w:rsid w:val="00D350CC"/>
    <w:rsid w:val="00D358C3"/>
    <w:rsid w:val="00D43E13"/>
    <w:rsid w:val="00D44544"/>
    <w:rsid w:val="00D446C3"/>
    <w:rsid w:val="00D44BEE"/>
    <w:rsid w:val="00D47079"/>
    <w:rsid w:val="00D50E4D"/>
    <w:rsid w:val="00D51197"/>
    <w:rsid w:val="00D52345"/>
    <w:rsid w:val="00D55648"/>
    <w:rsid w:val="00D564A7"/>
    <w:rsid w:val="00D57E91"/>
    <w:rsid w:val="00D60EEB"/>
    <w:rsid w:val="00D62EB7"/>
    <w:rsid w:val="00D639D9"/>
    <w:rsid w:val="00D6494C"/>
    <w:rsid w:val="00D6525D"/>
    <w:rsid w:val="00D65270"/>
    <w:rsid w:val="00D66F83"/>
    <w:rsid w:val="00D71C3D"/>
    <w:rsid w:val="00D725C1"/>
    <w:rsid w:val="00D76B80"/>
    <w:rsid w:val="00D775CC"/>
    <w:rsid w:val="00D7761D"/>
    <w:rsid w:val="00D77781"/>
    <w:rsid w:val="00D82515"/>
    <w:rsid w:val="00D82538"/>
    <w:rsid w:val="00D839F0"/>
    <w:rsid w:val="00D84800"/>
    <w:rsid w:val="00D84C21"/>
    <w:rsid w:val="00D84E3F"/>
    <w:rsid w:val="00D851EB"/>
    <w:rsid w:val="00D86BC7"/>
    <w:rsid w:val="00D902A9"/>
    <w:rsid w:val="00D90819"/>
    <w:rsid w:val="00D90D1D"/>
    <w:rsid w:val="00D9119D"/>
    <w:rsid w:val="00D92134"/>
    <w:rsid w:val="00D93148"/>
    <w:rsid w:val="00D93442"/>
    <w:rsid w:val="00D942DB"/>
    <w:rsid w:val="00D96416"/>
    <w:rsid w:val="00D97924"/>
    <w:rsid w:val="00DA0648"/>
    <w:rsid w:val="00DA3220"/>
    <w:rsid w:val="00DA64B2"/>
    <w:rsid w:val="00DB075B"/>
    <w:rsid w:val="00DB3A34"/>
    <w:rsid w:val="00DB3FCC"/>
    <w:rsid w:val="00DB46DB"/>
    <w:rsid w:val="00DB4BAF"/>
    <w:rsid w:val="00DB5DE0"/>
    <w:rsid w:val="00DB6CC9"/>
    <w:rsid w:val="00DC1160"/>
    <w:rsid w:val="00DC198C"/>
    <w:rsid w:val="00DC2822"/>
    <w:rsid w:val="00DC6146"/>
    <w:rsid w:val="00DC6812"/>
    <w:rsid w:val="00DD18AE"/>
    <w:rsid w:val="00DD28E4"/>
    <w:rsid w:val="00DD670E"/>
    <w:rsid w:val="00DE0F78"/>
    <w:rsid w:val="00DE310F"/>
    <w:rsid w:val="00DE5894"/>
    <w:rsid w:val="00DE663F"/>
    <w:rsid w:val="00DF027C"/>
    <w:rsid w:val="00DF187A"/>
    <w:rsid w:val="00DF1E3F"/>
    <w:rsid w:val="00DF4E75"/>
    <w:rsid w:val="00DF723E"/>
    <w:rsid w:val="00DF7EF1"/>
    <w:rsid w:val="00E00702"/>
    <w:rsid w:val="00E0094F"/>
    <w:rsid w:val="00E01541"/>
    <w:rsid w:val="00E01AED"/>
    <w:rsid w:val="00E02CC8"/>
    <w:rsid w:val="00E0348D"/>
    <w:rsid w:val="00E03514"/>
    <w:rsid w:val="00E0413A"/>
    <w:rsid w:val="00E06136"/>
    <w:rsid w:val="00E071F1"/>
    <w:rsid w:val="00E0792B"/>
    <w:rsid w:val="00E11B95"/>
    <w:rsid w:val="00E13B0B"/>
    <w:rsid w:val="00E144C9"/>
    <w:rsid w:val="00E1453B"/>
    <w:rsid w:val="00E14884"/>
    <w:rsid w:val="00E1707C"/>
    <w:rsid w:val="00E1711F"/>
    <w:rsid w:val="00E20381"/>
    <w:rsid w:val="00E20D25"/>
    <w:rsid w:val="00E212CE"/>
    <w:rsid w:val="00E224A6"/>
    <w:rsid w:val="00E22DD6"/>
    <w:rsid w:val="00E2329F"/>
    <w:rsid w:val="00E24A68"/>
    <w:rsid w:val="00E25422"/>
    <w:rsid w:val="00E26F7E"/>
    <w:rsid w:val="00E27156"/>
    <w:rsid w:val="00E275E5"/>
    <w:rsid w:val="00E304EE"/>
    <w:rsid w:val="00E3352F"/>
    <w:rsid w:val="00E33BC4"/>
    <w:rsid w:val="00E33EC9"/>
    <w:rsid w:val="00E3532B"/>
    <w:rsid w:val="00E35604"/>
    <w:rsid w:val="00E35C2F"/>
    <w:rsid w:val="00E36693"/>
    <w:rsid w:val="00E36726"/>
    <w:rsid w:val="00E40E07"/>
    <w:rsid w:val="00E43FFE"/>
    <w:rsid w:val="00E4478D"/>
    <w:rsid w:val="00E46BF3"/>
    <w:rsid w:val="00E46CDC"/>
    <w:rsid w:val="00E46E24"/>
    <w:rsid w:val="00E5229F"/>
    <w:rsid w:val="00E52DBD"/>
    <w:rsid w:val="00E5374C"/>
    <w:rsid w:val="00E573D9"/>
    <w:rsid w:val="00E6086D"/>
    <w:rsid w:val="00E60FD8"/>
    <w:rsid w:val="00E6172D"/>
    <w:rsid w:val="00E61CE9"/>
    <w:rsid w:val="00E63DE0"/>
    <w:rsid w:val="00E63FD1"/>
    <w:rsid w:val="00E640DA"/>
    <w:rsid w:val="00E6513A"/>
    <w:rsid w:val="00E664FF"/>
    <w:rsid w:val="00E66A7F"/>
    <w:rsid w:val="00E67749"/>
    <w:rsid w:val="00E70A44"/>
    <w:rsid w:val="00E72816"/>
    <w:rsid w:val="00E731A9"/>
    <w:rsid w:val="00E7358E"/>
    <w:rsid w:val="00E74161"/>
    <w:rsid w:val="00E76889"/>
    <w:rsid w:val="00E76F09"/>
    <w:rsid w:val="00E76FCE"/>
    <w:rsid w:val="00E774B8"/>
    <w:rsid w:val="00E8072E"/>
    <w:rsid w:val="00E81ED1"/>
    <w:rsid w:val="00E8339E"/>
    <w:rsid w:val="00E843CD"/>
    <w:rsid w:val="00E843D4"/>
    <w:rsid w:val="00E84E2A"/>
    <w:rsid w:val="00E85C10"/>
    <w:rsid w:val="00E86F1C"/>
    <w:rsid w:val="00E87F63"/>
    <w:rsid w:val="00E90CC0"/>
    <w:rsid w:val="00E90EE6"/>
    <w:rsid w:val="00E91BE6"/>
    <w:rsid w:val="00E92117"/>
    <w:rsid w:val="00E92F38"/>
    <w:rsid w:val="00E94189"/>
    <w:rsid w:val="00E9421B"/>
    <w:rsid w:val="00E96810"/>
    <w:rsid w:val="00E9757F"/>
    <w:rsid w:val="00E9766F"/>
    <w:rsid w:val="00EA467A"/>
    <w:rsid w:val="00EA59B3"/>
    <w:rsid w:val="00EA622B"/>
    <w:rsid w:val="00EA62F4"/>
    <w:rsid w:val="00EA6F57"/>
    <w:rsid w:val="00EA7CC9"/>
    <w:rsid w:val="00EB3F2E"/>
    <w:rsid w:val="00EB54AA"/>
    <w:rsid w:val="00EB6585"/>
    <w:rsid w:val="00EB6A71"/>
    <w:rsid w:val="00EB7E87"/>
    <w:rsid w:val="00EC516E"/>
    <w:rsid w:val="00EC60DA"/>
    <w:rsid w:val="00EC63FA"/>
    <w:rsid w:val="00ED192D"/>
    <w:rsid w:val="00ED1CD0"/>
    <w:rsid w:val="00ED209C"/>
    <w:rsid w:val="00ED34E7"/>
    <w:rsid w:val="00ED6F92"/>
    <w:rsid w:val="00ED7532"/>
    <w:rsid w:val="00EE1F97"/>
    <w:rsid w:val="00EE258E"/>
    <w:rsid w:val="00EE40C5"/>
    <w:rsid w:val="00EE4283"/>
    <w:rsid w:val="00EE4330"/>
    <w:rsid w:val="00EE44FA"/>
    <w:rsid w:val="00EE47FD"/>
    <w:rsid w:val="00EE5E7F"/>
    <w:rsid w:val="00EF2A7A"/>
    <w:rsid w:val="00EF48C2"/>
    <w:rsid w:val="00EF6F2C"/>
    <w:rsid w:val="00F0015A"/>
    <w:rsid w:val="00F03A66"/>
    <w:rsid w:val="00F03BAA"/>
    <w:rsid w:val="00F0429D"/>
    <w:rsid w:val="00F052E6"/>
    <w:rsid w:val="00F0636D"/>
    <w:rsid w:val="00F07A9A"/>
    <w:rsid w:val="00F1047E"/>
    <w:rsid w:val="00F107FB"/>
    <w:rsid w:val="00F13340"/>
    <w:rsid w:val="00F13C57"/>
    <w:rsid w:val="00F15B40"/>
    <w:rsid w:val="00F1768C"/>
    <w:rsid w:val="00F220CC"/>
    <w:rsid w:val="00F22670"/>
    <w:rsid w:val="00F23C7B"/>
    <w:rsid w:val="00F24645"/>
    <w:rsid w:val="00F30377"/>
    <w:rsid w:val="00F305B7"/>
    <w:rsid w:val="00F30628"/>
    <w:rsid w:val="00F30D77"/>
    <w:rsid w:val="00F313E5"/>
    <w:rsid w:val="00F31CBB"/>
    <w:rsid w:val="00F32117"/>
    <w:rsid w:val="00F3213A"/>
    <w:rsid w:val="00F33E6C"/>
    <w:rsid w:val="00F37822"/>
    <w:rsid w:val="00F37DB0"/>
    <w:rsid w:val="00F43DA6"/>
    <w:rsid w:val="00F441F0"/>
    <w:rsid w:val="00F44294"/>
    <w:rsid w:val="00F44CA6"/>
    <w:rsid w:val="00F467AE"/>
    <w:rsid w:val="00F52818"/>
    <w:rsid w:val="00F53238"/>
    <w:rsid w:val="00F54395"/>
    <w:rsid w:val="00F547F6"/>
    <w:rsid w:val="00F554DB"/>
    <w:rsid w:val="00F555E4"/>
    <w:rsid w:val="00F572B3"/>
    <w:rsid w:val="00F573EF"/>
    <w:rsid w:val="00F57861"/>
    <w:rsid w:val="00F62A3E"/>
    <w:rsid w:val="00F63392"/>
    <w:rsid w:val="00F63FC7"/>
    <w:rsid w:val="00F647CD"/>
    <w:rsid w:val="00F64E5B"/>
    <w:rsid w:val="00F65496"/>
    <w:rsid w:val="00F67B2B"/>
    <w:rsid w:val="00F703B8"/>
    <w:rsid w:val="00F70DC8"/>
    <w:rsid w:val="00F763E1"/>
    <w:rsid w:val="00F80014"/>
    <w:rsid w:val="00F804BC"/>
    <w:rsid w:val="00F80E0E"/>
    <w:rsid w:val="00F8107D"/>
    <w:rsid w:val="00F810ED"/>
    <w:rsid w:val="00F8128A"/>
    <w:rsid w:val="00F813F2"/>
    <w:rsid w:val="00F8170F"/>
    <w:rsid w:val="00F81A72"/>
    <w:rsid w:val="00F865F6"/>
    <w:rsid w:val="00F87333"/>
    <w:rsid w:val="00F87EEC"/>
    <w:rsid w:val="00F907FB"/>
    <w:rsid w:val="00F91088"/>
    <w:rsid w:val="00F9133C"/>
    <w:rsid w:val="00F923EA"/>
    <w:rsid w:val="00F92C9B"/>
    <w:rsid w:val="00F92CDA"/>
    <w:rsid w:val="00F950C2"/>
    <w:rsid w:val="00F958CA"/>
    <w:rsid w:val="00F96686"/>
    <w:rsid w:val="00F97F4F"/>
    <w:rsid w:val="00FA3163"/>
    <w:rsid w:val="00FA320D"/>
    <w:rsid w:val="00FA34FF"/>
    <w:rsid w:val="00FA463C"/>
    <w:rsid w:val="00FA669E"/>
    <w:rsid w:val="00FA6F32"/>
    <w:rsid w:val="00FB05B2"/>
    <w:rsid w:val="00FB0ED9"/>
    <w:rsid w:val="00FB3463"/>
    <w:rsid w:val="00FB422A"/>
    <w:rsid w:val="00FB5B39"/>
    <w:rsid w:val="00FB7A98"/>
    <w:rsid w:val="00FC171E"/>
    <w:rsid w:val="00FC1BE7"/>
    <w:rsid w:val="00FC206B"/>
    <w:rsid w:val="00FC2BB9"/>
    <w:rsid w:val="00FC2EAA"/>
    <w:rsid w:val="00FC3D77"/>
    <w:rsid w:val="00FC52D5"/>
    <w:rsid w:val="00FC5648"/>
    <w:rsid w:val="00FC5660"/>
    <w:rsid w:val="00FC58CA"/>
    <w:rsid w:val="00FC59AF"/>
    <w:rsid w:val="00FC6F25"/>
    <w:rsid w:val="00FC761C"/>
    <w:rsid w:val="00FD0725"/>
    <w:rsid w:val="00FD1DDF"/>
    <w:rsid w:val="00FD2EB1"/>
    <w:rsid w:val="00FD348B"/>
    <w:rsid w:val="00FD6A9B"/>
    <w:rsid w:val="00FD6E1C"/>
    <w:rsid w:val="00FD715A"/>
    <w:rsid w:val="00FD7A6E"/>
    <w:rsid w:val="00FE4369"/>
    <w:rsid w:val="00FE5077"/>
    <w:rsid w:val="00FE6570"/>
    <w:rsid w:val="00FF13FE"/>
    <w:rsid w:val="00FF1C6A"/>
    <w:rsid w:val="00FF2C00"/>
    <w:rsid w:val="00FF3EFE"/>
    <w:rsid w:val="00FF43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795CA"/>
  <w14:discardImageEditingData/>
  <w14:defaultImageDpi w14:val="32767"/>
  <w15:docId w15:val="{F2130D12-0512-4734-AAA0-D0FB2216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locked="0" w:semiHidden="1" w:unhideWhenUsed="1"/>
    <w:lsdException w:name="footnote text" w:locked="0" w:semiHidden="1" w:uiPriority="13" w:unhideWhenUsed="1" w:qFormat="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unhideWhenUsed="1"/>
    <w:lsdException w:name="caption" w:locked="0" w:semiHidden="1" w:uiPriority="9"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6"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locked="0" w:semiHidden="1" w:unhideWhenUsed="1"/>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iPriority="14" w:unhideWhenUsed="1"/>
    <w:lsdException w:name="FollowedHyperlink" w:semiHidden="1" w:unhideWhenUsed="1"/>
    <w:lsdException w:name="Strong" w:locked="0" w:semiHidden="1" w:uiPriority="10" w:qFormat="1"/>
    <w:lsdException w:name="Emphasis" w:locked="0" w:semiHidden="1"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lsdException w:name="Subtle Reference" w:semiHidden="1" w:uiPriority="31"/>
    <w:lsdException w:name="Intense Reference" w:semiHidden="1"/>
    <w:lsdException w:name="Book Title" w:semiHidden="1" w:uiPriority="33"/>
    <w:lsdException w:name="Bibliography" w:semiHidden="1" w:unhideWhenUsed="1"/>
    <w:lsdException w:name="TOC Heading" w:locked="0"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qFormat/>
    <w:rsid w:val="006B2B4A"/>
    <w:rPr>
      <w:color w:val="282829"/>
    </w:rPr>
  </w:style>
  <w:style w:type="paragraph" w:styleId="Heading1">
    <w:name w:val="heading 1"/>
    <w:basedOn w:val="Normal"/>
    <w:next w:val="Normal"/>
    <w:link w:val="Heading1Char"/>
    <w:qFormat/>
    <w:rsid w:val="00194C92"/>
    <w:pPr>
      <w:keepNext/>
      <w:numPr>
        <w:numId w:val="29"/>
      </w:numPr>
      <w:spacing w:after="360"/>
      <w:outlineLvl w:val="0"/>
    </w:pPr>
    <w:rPr>
      <w:rFonts w:ascii="Montserrat" w:eastAsia="Times New Roman" w:hAnsi="Montserrat" w:cs="Times New Roman"/>
      <w:color w:val="00A1A2"/>
      <w:sz w:val="40"/>
      <w:lang w:eastAsia="en-GB"/>
    </w:rPr>
  </w:style>
  <w:style w:type="paragraph" w:styleId="Heading2">
    <w:name w:val="heading 2"/>
    <w:basedOn w:val="Normal"/>
    <w:next w:val="Normal"/>
    <w:link w:val="Heading2Char"/>
    <w:uiPriority w:val="1"/>
    <w:qFormat/>
    <w:rsid w:val="00194C92"/>
    <w:pPr>
      <w:keepNext/>
      <w:keepLines/>
      <w:outlineLvl w:val="1"/>
    </w:pPr>
    <w:rPr>
      <w:rFonts w:ascii="Montserrat" w:eastAsiaTheme="majorEastAsia" w:hAnsi="Montserrat" w:cstheme="majorBidi"/>
      <w:bCs/>
      <w:color w:val="00A1A2"/>
      <w:sz w:val="28"/>
      <w:szCs w:val="26"/>
    </w:rPr>
  </w:style>
  <w:style w:type="paragraph" w:styleId="Heading3">
    <w:name w:val="heading 3"/>
    <w:basedOn w:val="Normal"/>
    <w:next w:val="Normal"/>
    <w:link w:val="Heading3Char"/>
    <w:uiPriority w:val="2"/>
    <w:qFormat/>
    <w:rsid w:val="00194C92"/>
    <w:pPr>
      <w:pBdr>
        <w:bottom w:val="single" w:sz="6" w:space="1" w:color="414042"/>
      </w:pBdr>
      <w:spacing w:before="160"/>
      <w:outlineLvl w:val="2"/>
    </w:pPr>
  </w:style>
  <w:style w:type="paragraph" w:styleId="Heading4">
    <w:name w:val="heading 4"/>
    <w:basedOn w:val="Normal"/>
    <w:next w:val="Normal"/>
    <w:link w:val="Heading4Char"/>
    <w:uiPriority w:val="3"/>
    <w:qFormat/>
    <w:rsid w:val="00194C92"/>
    <w:pPr>
      <w:keepNext/>
      <w:keepLines/>
      <w:spacing w:before="120" w:after="120"/>
      <w:outlineLvl w:val="3"/>
    </w:pPr>
    <w:rPr>
      <w:rFonts w:ascii="Montserrat" w:eastAsiaTheme="majorEastAsia" w:hAnsi="Montserrat" w:cstheme="majorBidi"/>
      <w:b/>
      <w:iCs/>
    </w:rPr>
  </w:style>
  <w:style w:type="paragraph" w:styleId="Heading5">
    <w:name w:val="heading 5"/>
    <w:basedOn w:val="Normal"/>
    <w:next w:val="Normal"/>
    <w:link w:val="Heading5Char"/>
    <w:uiPriority w:val="99"/>
    <w:semiHidden/>
    <w:qFormat/>
    <w:locked/>
    <w:rsid w:val="00194C92"/>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194C9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194C9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194C92"/>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9"/>
    <w:semiHidden/>
    <w:qFormat/>
    <w:locked/>
    <w:rsid w:val="00194C92"/>
    <w:pPr>
      <w:keepNext/>
      <w:keepLines/>
      <w:spacing w:before="40" w:after="0"/>
      <w:outlineLvl w:val="8"/>
    </w:pPr>
    <w:rPr>
      <w:rFonts w:asciiTheme="majorHAnsi" w:eastAsiaTheme="majorEastAsia" w:hAnsiTheme="majorHAnsi" w:cstheme="majorBidi"/>
      <w:i/>
      <w:iCs/>
      <w:color w:val="5D5C5F" w:themeColor="text1" w:themeTint="D8"/>
      <w:sz w:val="21"/>
      <w:szCs w:val="21"/>
    </w:rPr>
  </w:style>
  <w:style w:type="character" w:default="1" w:styleId="DefaultParagraphFont">
    <w:name w:val="Default Paragraph Font"/>
    <w:uiPriority w:val="1"/>
    <w:semiHidden/>
    <w:unhideWhenUsed/>
    <w:rsid w:val="006B2B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2B4A"/>
  </w:style>
  <w:style w:type="character" w:customStyle="1" w:styleId="Heading1Char">
    <w:name w:val="Heading 1 Char"/>
    <w:basedOn w:val="DefaultParagraphFont"/>
    <w:link w:val="Heading1"/>
    <w:rsid w:val="00194C92"/>
    <w:rPr>
      <w:rFonts w:ascii="Montserrat" w:eastAsia="Times New Roman" w:hAnsi="Montserrat" w:cs="Times New Roman"/>
      <w:color w:val="00A1A2"/>
      <w:sz w:val="40"/>
      <w:lang w:eastAsia="en-GB"/>
    </w:rPr>
  </w:style>
  <w:style w:type="numbering" w:styleId="111111">
    <w:name w:val="Outline List 2"/>
    <w:basedOn w:val="NoList"/>
    <w:uiPriority w:val="99"/>
    <w:semiHidden/>
    <w:unhideWhenUsed/>
    <w:locked/>
    <w:rsid w:val="00194C92"/>
    <w:pPr>
      <w:numPr>
        <w:numId w:val="1"/>
      </w:numPr>
    </w:pPr>
  </w:style>
  <w:style w:type="numbering" w:styleId="1ai">
    <w:name w:val="Outline List 1"/>
    <w:basedOn w:val="NoList"/>
    <w:uiPriority w:val="99"/>
    <w:semiHidden/>
    <w:unhideWhenUsed/>
    <w:locked/>
    <w:rsid w:val="00194C92"/>
    <w:pPr>
      <w:numPr>
        <w:numId w:val="2"/>
      </w:numPr>
    </w:pPr>
  </w:style>
  <w:style w:type="paragraph" w:styleId="BlockText">
    <w:name w:val="Block Text"/>
    <w:basedOn w:val="Normal"/>
    <w:uiPriority w:val="99"/>
    <w:semiHidden/>
    <w:unhideWhenUsed/>
    <w:locked/>
    <w:rsid w:val="00194C92"/>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character" w:customStyle="1" w:styleId="Heading2Char">
    <w:name w:val="Heading 2 Char"/>
    <w:basedOn w:val="DefaultParagraphFont"/>
    <w:link w:val="Heading2"/>
    <w:uiPriority w:val="1"/>
    <w:rsid w:val="00194C92"/>
    <w:rPr>
      <w:rFonts w:ascii="Montserrat" w:eastAsiaTheme="majorEastAsia" w:hAnsi="Montserrat" w:cstheme="majorBidi"/>
      <w:bCs/>
      <w:color w:val="00A1A2"/>
      <w:sz w:val="28"/>
      <w:szCs w:val="26"/>
    </w:rPr>
  </w:style>
  <w:style w:type="character" w:customStyle="1" w:styleId="Heading3Char">
    <w:name w:val="Heading 3 Char"/>
    <w:basedOn w:val="DefaultParagraphFont"/>
    <w:link w:val="Heading3"/>
    <w:uiPriority w:val="2"/>
    <w:rsid w:val="00194C92"/>
  </w:style>
  <w:style w:type="paragraph" w:customStyle="1" w:styleId="Intro-paragraph">
    <w:name w:val="Intro-paragraph"/>
    <w:next w:val="Normal"/>
    <w:uiPriority w:val="4"/>
    <w:qFormat/>
    <w:rsid w:val="00194C92"/>
    <w:rPr>
      <w:sz w:val="32"/>
    </w:rPr>
  </w:style>
  <w:style w:type="paragraph" w:styleId="ListParagraph">
    <w:name w:val="List Paragraph"/>
    <w:basedOn w:val="Normal"/>
    <w:uiPriority w:val="6"/>
    <w:rsid w:val="00194C92"/>
    <w:pPr>
      <w:ind w:left="1134"/>
    </w:pPr>
  </w:style>
  <w:style w:type="paragraph" w:customStyle="1" w:styleId="Cover-3bold">
    <w:name w:val="Cover-3:bold"/>
    <w:next w:val="Cover-3"/>
    <w:uiPriority w:val="29"/>
    <w:rsid w:val="00194C92"/>
    <w:pPr>
      <w:spacing w:before="0" w:after="0" w:line="240" w:lineRule="auto"/>
    </w:pPr>
    <w:rPr>
      <w:rFonts w:ascii="Montserrat" w:eastAsia="Times New Roman" w:hAnsi="Montserrat" w:cs="Times New Roman"/>
      <w:b/>
      <w:color w:val="FFFFFF"/>
      <w:sz w:val="60"/>
      <w:lang w:eastAsia="en-GB"/>
    </w:rPr>
  </w:style>
  <w:style w:type="paragraph" w:customStyle="1" w:styleId="Highlight-box">
    <w:name w:val="Highlight-box"/>
    <w:uiPriority w:val="9"/>
    <w:qFormat/>
    <w:rsid w:val="00194C92"/>
    <w:pPr>
      <w:pBdr>
        <w:top w:val="single" w:sz="4" w:space="5" w:color="E6E7E8"/>
        <w:left w:val="single" w:sz="4" w:space="5" w:color="E6E7E8"/>
        <w:bottom w:val="single" w:sz="4" w:space="5" w:color="E6E7E8"/>
        <w:right w:val="single" w:sz="4" w:space="5" w:color="E6E7E8"/>
      </w:pBdr>
      <w:shd w:val="clear" w:color="auto" w:fill="E6E7E8"/>
      <w:ind w:left="113" w:right="113"/>
    </w:pPr>
    <w:rPr>
      <w:color w:val="000000"/>
    </w:rPr>
  </w:style>
  <w:style w:type="table" w:styleId="ColorfulGrid-Accent6">
    <w:name w:val="Colorful Grid Accent 6"/>
    <w:basedOn w:val="TableNormal"/>
    <w:uiPriority w:val="73"/>
    <w:locked/>
    <w:rsid w:val="00194C92"/>
    <w:pPr>
      <w:spacing w:before="0" w:after="0" w:line="240" w:lineRule="auto"/>
    </w:pPr>
    <w:rPr>
      <w:color w:val="414042" w:themeColor="text1"/>
    </w:rPr>
    <w:tblPr>
      <w:tblStyleRowBandSize w:val="1"/>
      <w:tblStyleColBandSize w:val="1"/>
      <w:tblBorders>
        <w:insideH w:val="single" w:sz="4" w:space="0" w:color="FFFFFF" w:themeColor="background1"/>
      </w:tblBorders>
    </w:tblPr>
    <w:tcPr>
      <w:shd w:val="clear" w:color="auto" w:fill="B9FEFF" w:themeFill="accent6" w:themeFillTint="33"/>
    </w:tcPr>
    <w:tblStylePr w:type="firstRow">
      <w:rPr>
        <w:b/>
        <w:bCs/>
      </w:rPr>
      <w:tblPr/>
      <w:tcPr>
        <w:shd w:val="clear" w:color="auto" w:fill="73FDFF" w:themeFill="accent6" w:themeFillTint="66"/>
      </w:tcPr>
    </w:tblStylePr>
    <w:tblStylePr w:type="lastRow">
      <w:rPr>
        <w:b/>
        <w:bCs/>
        <w:color w:val="414042" w:themeColor="text1"/>
      </w:rPr>
      <w:tblPr/>
      <w:tcPr>
        <w:shd w:val="clear" w:color="auto" w:fill="73FDFF" w:themeFill="accent6" w:themeFillTint="66"/>
      </w:tcPr>
    </w:tblStylePr>
    <w:tblStylePr w:type="firstCol">
      <w:rPr>
        <w:color w:val="FFFFFF" w:themeColor="background1"/>
      </w:rPr>
      <w:tblPr/>
      <w:tcPr>
        <w:shd w:val="clear" w:color="auto" w:fill="007879" w:themeFill="accent6" w:themeFillShade="BF"/>
      </w:tcPr>
    </w:tblStylePr>
    <w:tblStylePr w:type="lastCol">
      <w:rPr>
        <w:color w:val="FFFFFF" w:themeColor="background1"/>
      </w:rPr>
      <w:tblPr/>
      <w:tcPr>
        <w:shd w:val="clear" w:color="auto" w:fill="007879" w:themeFill="accent6" w:themeFillShade="BF"/>
      </w:tcPr>
    </w:tblStylePr>
    <w:tblStylePr w:type="band1Vert">
      <w:tblPr/>
      <w:tcPr>
        <w:shd w:val="clear" w:color="auto" w:fill="51FDFF" w:themeFill="accent6" w:themeFillTint="7F"/>
      </w:tcPr>
    </w:tblStylePr>
    <w:tblStylePr w:type="band1Horz">
      <w:tblPr/>
      <w:tcPr>
        <w:shd w:val="clear" w:color="auto" w:fill="51FDFF" w:themeFill="accent6" w:themeFillTint="7F"/>
      </w:tcPr>
    </w:tblStylePr>
  </w:style>
  <w:style w:type="paragraph" w:styleId="TOC4">
    <w:name w:val="toc 4"/>
    <w:basedOn w:val="Normal"/>
    <w:next w:val="Normal"/>
    <w:autoRedefine/>
    <w:uiPriority w:val="39"/>
    <w:semiHidden/>
    <w:unhideWhenUsed/>
    <w:locked/>
    <w:rsid w:val="00194C92"/>
    <w:pPr>
      <w:tabs>
        <w:tab w:val="right" w:leader="dot" w:pos="9628"/>
      </w:tabs>
      <w:spacing w:before="60" w:after="60"/>
      <w:ind w:left="567"/>
    </w:pPr>
    <w:rPr>
      <w:color w:val="6D6E71"/>
    </w:rPr>
  </w:style>
  <w:style w:type="paragraph" w:styleId="ListNumber">
    <w:name w:val="List Number"/>
    <w:basedOn w:val="Normal"/>
    <w:uiPriority w:val="6"/>
    <w:qFormat/>
    <w:rsid w:val="00194C92"/>
    <w:pPr>
      <w:numPr>
        <w:numId w:val="5"/>
      </w:numPr>
      <w:ind w:left="1134" w:hanging="567"/>
    </w:pPr>
    <w:rPr>
      <w:lang w:eastAsia="en-GB"/>
    </w:rPr>
  </w:style>
  <w:style w:type="paragraph" w:styleId="BalloonText">
    <w:name w:val="Balloon Text"/>
    <w:basedOn w:val="Normal"/>
    <w:link w:val="BalloonTextChar"/>
    <w:uiPriority w:val="99"/>
    <w:semiHidden/>
    <w:unhideWhenUsed/>
    <w:locked/>
    <w:rsid w:val="00194C92"/>
    <w:rPr>
      <w:rFonts w:cs="Tahoma"/>
      <w:sz w:val="16"/>
      <w:szCs w:val="16"/>
    </w:rPr>
  </w:style>
  <w:style w:type="character" w:customStyle="1" w:styleId="BalloonTextChar">
    <w:name w:val="Balloon Text Char"/>
    <w:basedOn w:val="DefaultParagraphFont"/>
    <w:link w:val="BalloonText"/>
    <w:uiPriority w:val="99"/>
    <w:semiHidden/>
    <w:rsid w:val="00194C92"/>
    <w:rPr>
      <w:rFonts w:asciiTheme="minorHAnsi" w:hAnsiTheme="minorHAnsi" w:cs="Tahoma"/>
      <w:sz w:val="16"/>
      <w:szCs w:val="16"/>
    </w:rPr>
  </w:style>
  <w:style w:type="paragraph" w:styleId="Caption">
    <w:name w:val="caption"/>
    <w:basedOn w:val="Normal"/>
    <w:next w:val="Normal"/>
    <w:uiPriority w:val="9"/>
    <w:rsid w:val="00194C92"/>
    <w:pPr>
      <w:spacing w:before="120" w:line="240" w:lineRule="auto"/>
    </w:pPr>
    <w:rPr>
      <w:rFonts w:ascii="Montserrat Medium" w:hAnsi="Montserrat Medium"/>
      <w:i/>
      <w:iCs/>
      <w:sz w:val="18"/>
      <w:szCs w:val="18"/>
    </w:rPr>
  </w:style>
  <w:style w:type="character" w:styleId="CommentReference">
    <w:name w:val="annotation reference"/>
    <w:basedOn w:val="DefaultParagraphFont"/>
    <w:uiPriority w:val="99"/>
    <w:semiHidden/>
    <w:unhideWhenUsed/>
    <w:rsid w:val="00194C92"/>
    <w:rPr>
      <w:sz w:val="16"/>
      <w:szCs w:val="16"/>
    </w:rPr>
  </w:style>
  <w:style w:type="paragraph" w:styleId="CommentText">
    <w:name w:val="annotation text"/>
    <w:basedOn w:val="Normal"/>
    <w:link w:val="CommentTextChar"/>
    <w:uiPriority w:val="99"/>
    <w:semiHidden/>
    <w:unhideWhenUsed/>
    <w:rsid w:val="00194C92"/>
    <w:pPr>
      <w:spacing w:line="240" w:lineRule="auto"/>
    </w:pPr>
    <w:rPr>
      <w:sz w:val="20"/>
      <w:szCs w:val="20"/>
    </w:rPr>
  </w:style>
  <w:style w:type="character" w:customStyle="1" w:styleId="CommentTextChar">
    <w:name w:val="Comment Text Char"/>
    <w:basedOn w:val="DefaultParagraphFont"/>
    <w:link w:val="CommentText"/>
    <w:uiPriority w:val="99"/>
    <w:semiHidden/>
    <w:rsid w:val="00194C92"/>
    <w:rPr>
      <w:sz w:val="20"/>
      <w:szCs w:val="20"/>
    </w:rPr>
  </w:style>
  <w:style w:type="paragraph" w:styleId="CommentSubject">
    <w:name w:val="annotation subject"/>
    <w:basedOn w:val="CommentText"/>
    <w:next w:val="CommentText"/>
    <w:link w:val="CommentSubjectChar"/>
    <w:uiPriority w:val="99"/>
    <w:semiHidden/>
    <w:unhideWhenUsed/>
    <w:rsid w:val="00194C92"/>
    <w:rPr>
      <w:b/>
      <w:bCs/>
    </w:rPr>
  </w:style>
  <w:style w:type="character" w:customStyle="1" w:styleId="CommentSubjectChar">
    <w:name w:val="Comment Subject Char"/>
    <w:basedOn w:val="CommentTextChar"/>
    <w:link w:val="CommentSubject"/>
    <w:uiPriority w:val="99"/>
    <w:semiHidden/>
    <w:rsid w:val="00194C92"/>
    <w:rPr>
      <w:b/>
      <w:bCs/>
      <w:sz w:val="20"/>
      <w:szCs w:val="20"/>
    </w:rPr>
  </w:style>
  <w:style w:type="paragraph" w:customStyle="1" w:styleId="Cover-1">
    <w:name w:val="Cover-1"/>
    <w:next w:val="Normal"/>
    <w:uiPriority w:val="29"/>
    <w:rsid w:val="00194C92"/>
    <w:pPr>
      <w:spacing w:before="0" w:after="0" w:line="240" w:lineRule="auto"/>
    </w:pPr>
    <w:rPr>
      <w:color w:val="FFFFFF"/>
    </w:rPr>
  </w:style>
  <w:style w:type="paragraph" w:customStyle="1" w:styleId="Cover-2">
    <w:name w:val="Cover-2"/>
    <w:uiPriority w:val="29"/>
    <w:rsid w:val="00194C92"/>
    <w:pPr>
      <w:spacing w:before="0" w:after="120" w:line="240" w:lineRule="auto"/>
    </w:pPr>
    <w:rPr>
      <w:rFonts w:ascii="Montserrat" w:hAnsi="Montserrat"/>
      <w:b/>
      <w:color w:val="FFFFFF"/>
    </w:rPr>
  </w:style>
  <w:style w:type="paragraph" w:customStyle="1" w:styleId="Cover-3">
    <w:name w:val="Cover-3"/>
    <w:uiPriority w:val="29"/>
    <w:rsid w:val="00194C92"/>
    <w:pPr>
      <w:spacing w:before="0" w:after="360" w:line="240" w:lineRule="auto"/>
    </w:pPr>
    <w:rPr>
      <w:rFonts w:ascii="Montserrat ExtraLight" w:eastAsia="Times New Roman" w:hAnsi="Montserrat ExtraLight" w:cs="Times New Roman"/>
      <w:color w:val="FFFFFF"/>
      <w:sz w:val="60"/>
      <w:lang w:eastAsia="en-GB"/>
    </w:rPr>
  </w:style>
  <w:style w:type="paragraph" w:customStyle="1" w:styleId="Cover-4">
    <w:name w:val="Cover-4"/>
    <w:uiPriority w:val="29"/>
    <w:rsid w:val="00194C92"/>
    <w:pPr>
      <w:spacing w:before="0" w:after="0" w:line="240" w:lineRule="auto"/>
    </w:pPr>
    <w:rPr>
      <w:color w:val="FFFFFF"/>
    </w:rPr>
  </w:style>
  <w:style w:type="paragraph" w:styleId="DocumentMap">
    <w:name w:val="Document Map"/>
    <w:basedOn w:val="Normal"/>
    <w:link w:val="DocumentMapChar"/>
    <w:uiPriority w:val="99"/>
    <w:semiHidden/>
    <w:unhideWhenUsed/>
    <w:rsid w:val="00194C92"/>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194C92"/>
    <w:rPr>
      <w:rFonts w:cs="Segoe UI"/>
      <w:sz w:val="16"/>
      <w:szCs w:val="16"/>
    </w:rPr>
  </w:style>
  <w:style w:type="character" w:styleId="FollowedHyperlink">
    <w:name w:val="FollowedHyperlink"/>
    <w:basedOn w:val="DefaultParagraphFont"/>
    <w:uiPriority w:val="99"/>
    <w:semiHidden/>
    <w:unhideWhenUsed/>
    <w:locked/>
    <w:rsid w:val="00194C92"/>
    <w:rPr>
      <w:rFonts w:ascii="Montserrat" w:hAnsi="Montserrat"/>
      <w:b/>
      <w:color w:val="53565A"/>
      <w:sz w:val="24"/>
      <w:u w:val="dottedHeavy" w:color="53565A"/>
    </w:rPr>
  </w:style>
  <w:style w:type="paragraph" w:styleId="Footer">
    <w:name w:val="footer"/>
    <w:basedOn w:val="Normal"/>
    <w:link w:val="FooterChar"/>
    <w:uiPriority w:val="10"/>
    <w:rsid w:val="00194C92"/>
    <w:pPr>
      <w:pBdr>
        <w:top w:val="single" w:sz="4" w:space="8" w:color="00A1A2"/>
      </w:pBdr>
      <w:tabs>
        <w:tab w:val="center" w:pos="4513"/>
        <w:tab w:val="right" w:pos="9026"/>
      </w:tabs>
      <w:spacing w:after="0" w:line="240" w:lineRule="auto"/>
      <w:jc w:val="center"/>
    </w:pPr>
    <w:rPr>
      <w:sz w:val="20"/>
    </w:rPr>
  </w:style>
  <w:style w:type="character" w:customStyle="1" w:styleId="FooterChar">
    <w:name w:val="Footer Char"/>
    <w:basedOn w:val="DefaultParagraphFont"/>
    <w:link w:val="Footer"/>
    <w:uiPriority w:val="10"/>
    <w:rsid w:val="00194C92"/>
    <w:rPr>
      <w:sz w:val="20"/>
    </w:rPr>
  </w:style>
  <w:style w:type="character" w:styleId="FootnoteReference">
    <w:name w:val="footnote reference"/>
    <w:basedOn w:val="DefaultParagraphFont"/>
    <w:uiPriority w:val="13"/>
    <w:rsid w:val="00194C92"/>
    <w:rPr>
      <w:rFonts w:ascii="Montserrat Light" w:hAnsi="Montserrat Light"/>
      <w:b w:val="0"/>
      <w:color w:val="414042"/>
      <w:sz w:val="20"/>
      <w:vertAlign w:val="superscript"/>
    </w:rPr>
  </w:style>
  <w:style w:type="paragraph" w:styleId="FootnoteText">
    <w:name w:val="footnote text"/>
    <w:basedOn w:val="Normal"/>
    <w:link w:val="FootnoteTextChar"/>
    <w:uiPriority w:val="13"/>
    <w:qFormat/>
    <w:rsid w:val="00194C92"/>
    <w:pPr>
      <w:spacing w:before="40" w:after="0"/>
    </w:pPr>
    <w:rPr>
      <w:sz w:val="20"/>
      <w:szCs w:val="20"/>
    </w:rPr>
  </w:style>
  <w:style w:type="character" w:customStyle="1" w:styleId="FootnoteTextChar">
    <w:name w:val="Footnote Text Char"/>
    <w:basedOn w:val="DefaultParagraphFont"/>
    <w:link w:val="FootnoteText"/>
    <w:uiPriority w:val="13"/>
    <w:rsid w:val="00194C92"/>
    <w:rPr>
      <w:sz w:val="20"/>
      <w:szCs w:val="20"/>
    </w:rPr>
  </w:style>
  <w:style w:type="paragraph" w:customStyle="1" w:styleId="Front-page-hyperlink">
    <w:name w:val="Front-page-hyperlink"/>
    <w:basedOn w:val="Normal"/>
    <w:uiPriority w:val="14"/>
    <w:rsid w:val="00194C92"/>
    <w:pPr>
      <w:spacing w:after="0" w:line="240" w:lineRule="auto"/>
      <w:jc w:val="right"/>
    </w:pPr>
    <w:rPr>
      <w:sz w:val="20"/>
    </w:rPr>
  </w:style>
  <w:style w:type="table" w:styleId="GridTable1Light">
    <w:name w:val="Grid Table 1 Light"/>
    <w:basedOn w:val="TableNormal"/>
    <w:uiPriority w:val="46"/>
    <w:locked/>
    <w:rsid w:val="00194C92"/>
    <w:pPr>
      <w:spacing w:before="80" w:after="80" w:line="240" w:lineRule="auto"/>
    </w:pPr>
    <w:tblPr>
      <w:tblStyleRowBandSize w:val="1"/>
      <w:tblStyleColBandSize w:val="1"/>
      <w:tblBorders>
        <w:top w:val="single" w:sz="4" w:space="0" w:color="B2B1B4" w:themeColor="text1" w:themeTint="66"/>
        <w:left w:val="single" w:sz="4" w:space="0" w:color="B2B1B4" w:themeColor="text1" w:themeTint="66"/>
        <w:bottom w:val="single" w:sz="4" w:space="0" w:color="B2B1B4" w:themeColor="text1" w:themeTint="66"/>
        <w:right w:val="single" w:sz="4" w:space="0" w:color="B2B1B4" w:themeColor="text1" w:themeTint="66"/>
        <w:insideH w:val="single" w:sz="4" w:space="0" w:color="B2B1B4" w:themeColor="text1" w:themeTint="66"/>
        <w:insideV w:val="single" w:sz="4" w:space="0" w:color="B2B1B4" w:themeColor="text1" w:themeTint="66"/>
      </w:tblBorders>
    </w:tblPr>
    <w:tblStylePr w:type="firstRow">
      <w:rPr>
        <w:b/>
        <w:bCs/>
      </w:rPr>
      <w:tblPr/>
      <w:tcPr>
        <w:tcBorders>
          <w:bottom w:val="single" w:sz="12" w:space="0" w:color="8C8B8E" w:themeColor="text1" w:themeTint="99"/>
        </w:tcBorders>
      </w:tcPr>
    </w:tblStylePr>
    <w:tblStylePr w:type="lastRow">
      <w:rPr>
        <w:b/>
        <w:bCs/>
      </w:rPr>
      <w:tblPr/>
      <w:tcPr>
        <w:tcBorders>
          <w:top w:val="double" w:sz="2" w:space="0" w:color="8C8B8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194C92"/>
    <w:pPr>
      <w:spacing w:before="80" w:after="80" w:line="240" w:lineRule="auto"/>
    </w:pPr>
    <w:tblPr>
      <w:tblStyleRowBandSize w:val="1"/>
      <w:tblStyleColBandSize w:val="1"/>
      <w:tblBorders>
        <w:top w:val="single" w:sz="4" w:space="0" w:color="F299CC" w:themeColor="accent1" w:themeTint="66"/>
        <w:left w:val="single" w:sz="4" w:space="0" w:color="F299CC" w:themeColor="accent1" w:themeTint="66"/>
        <w:bottom w:val="single" w:sz="4" w:space="0" w:color="F299CC" w:themeColor="accent1" w:themeTint="66"/>
        <w:right w:val="single" w:sz="4" w:space="0" w:color="F299CC" w:themeColor="accent1" w:themeTint="66"/>
        <w:insideH w:val="single" w:sz="4" w:space="0" w:color="F299CC" w:themeColor="accent1" w:themeTint="66"/>
        <w:insideV w:val="single" w:sz="4" w:space="0" w:color="F299CC" w:themeColor="accent1" w:themeTint="66"/>
      </w:tblBorders>
    </w:tblPr>
    <w:tblStylePr w:type="firstRow">
      <w:rPr>
        <w:b/>
        <w:bCs/>
      </w:rPr>
      <w:tblPr/>
      <w:tcPr>
        <w:tcBorders>
          <w:bottom w:val="single" w:sz="12" w:space="0" w:color="EC66B3" w:themeColor="accent1" w:themeTint="99"/>
        </w:tcBorders>
      </w:tcPr>
    </w:tblStylePr>
    <w:tblStylePr w:type="lastRow">
      <w:rPr>
        <w:b/>
        <w:bCs/>
      </w:rPr>
      <w:tblPr/>
      <w:tcPr>
        <w:tcBorders>
          <w:top w:val="double" w:sz="2" w:space="0" w:color="EC66B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194C92"/>
    <w:pPr>
      <w:spacing w:before="80" w:after="80" w:line="240" w:lineRule="auto"/>
    </w:pPr>
    <w:tblPr>
      <w:tblStyleRowBandSize w:val="1"/>
      <w:tblStyleColBandSize w:val="1"/>
      <w:tblBorders>
        <w:top w:val="single" w:sz="4" w:space="0" w:color="F8B2B6" w:themeColor="accent2" w:themeTint="66"/>
        <w:left w:val="single" w:sz="4" w:space="0" w:color="F8B2B6" w:themeColor="accent2" w:themeTint="66"/>
        <w:bottom w:val="single" w:sz="4" w:space="0" w:color="F8B2B6" w:themeColor="accent2" w:themeTint="66"/>
        <w:right w:val="single" w:sz="4" w:space="0" w:color="F8B2B6" w:themeColor="accent2" w:themeTint="66"/>
        <w:insideH w:val="single" w:sz="4" w:space="0" w:color="F8B2B6" w:themeColor="accent2" w:themeTint="66"/>
        <w:insideV w:val="single" w:sz="4" w:space="0" w:color="F8B2B6" w:themeColor="accent2" w:themeTint="66"/>
      </w:tblBorders>
    </w:tblPr>
    <w:tblStylePr w:type="firstRow">
      <w:rPr>
        <w:b/>
        <w:bCs/>
      </w:rPr>
      <w:tblPr/>
      <w:tcPr>
        <w:tcBorders>
          <w:bottom w:val="single" w:sz="12" w:space="0" w:color="F58C91" w:themeColor="accent2" w:themeTint="99"/>
        </w:tcBorders>
      </w:tcPr>
    </w:tblStylePr>
    <w:tblStylePr w:type="lastRow">
      <w:rPr>
        <w:b/>
        <w:bCs/>
      </w:rPr>
      <w:tblPr/>
      <w:tcPr>
        <w:tcBorders>
          <w:top w:val="double" w:sz="2" w:space="0" w:color="F58C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194C92"/>
    <w:pPr>
      <w:spacing w:before="80" w:after="80" w:line="240" w:lineRule="auto"/>
    </w:pPr>
    <w:tblPr>
      <w:tblStyleRowBandSize w:val="1"/>
      <w:tblStyleColBandSize w:val="1"/>
      <w:tblBorders>
        <w:top w:val="single" w:sz="4" w:space="0" w:color="F5C9A5" w:themeColor="accent3" w:themeTint="66"/>
        <w:left w:val="single" w:sz="4" w:space="0" w:color="F5C9A5" w:themeColor="accent3" w:themeTint="66"/>
        <w:bottom w:val="single" w:sz="4" w:space="0" w:color="F5C9A5" w:themeColor="accent3" w:themeTint="66"/>
        <w:right w:val="single" w:sz="4" w:space="0" w:color="F5C9A5" w:themeColor="accent3" w:themeTint="66"/>
        <w:insideH w:val="single" w:sz="4" w:space="0" w:color="F5C9A5" w:themeColor="accent3" w:themeTint="66"/>
        <w:insideV w:val="single" w:sz="4" w:space="0" w:color="F5C9A5" w:themeColor="accent3" w:themeTint="66"/>
      </w:tblBorders>
    </w:tblPr>
    <w:tblStylePr w:type="firstRow">
      <w:rPr>
        <w:b/>
        <w:bCs/>
      </w:rPr>
      <w:tblPr/>
      <w:tcPr>
        <w:tcBorders>
          <w:bottom w:val="single" w:sz="12" w:space="0" w:color="F0AE78" w:themeColor="accent3" w:themeTint="99"/>
        </w:tcBorders>
      </w:tcPr>
    </w:tblStylePr>
    <w:tblStylePr w:type="lastRow">
      <w:rPr>
        <w:b/>
        <w:bCs/>
      </w:rPr>
      <w:tblPr/>
      <w:tcPr>
        <w:tcBorders>
          <w:top w:val="double" w:sz="2" w:space="0" w:color="F0A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194C92"/>
    <w:pPr>
      <w:spacing w:before="80" w:after="80" w:line="240" w:lineRule="auto"/>
    </w:pPr>
    <w:tblPr>
      <w:tblStyleRowBandSize w:val="1"/>
      <w:tblStyleColBandSize w:val="1"/>
      <w:tblBorders>
        <w:top w:val="single" w:sz="4" w:space="0" w:color="E9D4A5" w:themeColor="accent4" w:themeTint="66"/>
        <w:left w:val="single" w:sz="4" w:space="0" w:color="E9D4A5" w:themeColor="accent4" w:themeTint="66"/>
        <w:bottom w:val="single" w:sz="4" w:space="0" w:color="E9D4A5" w:themeColor="accent4" w:themeTint="66"/>
        <w:right w:val="single" w:sz="4" w:space="0" w:color="E9D4A5" w:themeColor="accent4" w:themeTint="66"/>
        <w:insideH w:val="single" w:sz="4" w:space="0" w:color="E9D4A5" w:themeColor="accent4" w:themeTint="66"/>
        <w:insideV w:val="single" w:sz="4" w:space="0" w:color="E9D4A5" w:themeColor="accent4" w:themeTint="66"/>
      </w:tblBorders>
    </w:tblPr>
    <w:tblStylePr w:type="firstRow">
      <w:rPr>
        <w:b/>
        <w:bCs/>
      </w:rPr>
      <w:tblPr/>
      <w:tcPr>
        <w:tcBorders>
          <w:bottom w:val="single" w:sz="12" w:space="0" w:color="DEBE79" w:themeColor="accent4" w:themeTint="99"/>
        </w:tcBorders>
      </w:tcPr>
    </w:tblStylePr>
    <w:tblStylePr w:type="lastRow">
      <w:rPr>
        <w:b/>
        <w:bCs/>
      </w:rPr>
      <w:tblPr/>
      <w:tcPr>
        <w:tcBorders>
          <w:top w:val="double" w:sz="2" w:space="0" w:color="DEBE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194C92"/>
    <w:pPr>
      <w:spacing w:before="80" w:after="80" w:line="240" w:lineRule="auto"/>
    </w:pPr>
    <w:tblPr>
      <w:tblStyleRowBandSize w:val="1"/>
      <w:tblStyleColBandSize w:val="1"/>
      <w:tblBorders>
        <w:top w:val="single" w:sz="4" w:space="0" w:color="A4E6D1" w:themeColor="accent5" w:themeTint="66"/>
        <w:left w:val="single" w:sz="4" w:space="0" w:color="A4E6D1" w:themeColor="accent5" w:themeTint="66"/>
        <w:bottom w:val="single" w:sz="4" w:space="0" w:color="A4E6D1" w:themeColor="accent5" w:themeTint="66"/>
        <w:right w:val="single" w:sz="4" w:space="0" w:color="A4E6D1" w:themeColor="accent5" w:themeTint="66"/>
        <w:insideH w:val="single" w:sz="4" w:space="0" w:color="A4E6D1" w:themeColor="accent5" w:themeTint="66"/>
        <w:insideV w:val="single" w:sz="4" w:space="0" w:color="A4E6D1" w:themeColor="accent5" w:themeTint="66"/>
      </w:tblBorders>
    </w:tblPr>
    <w:tblStylePr w:type="firstRow">
      <w:rPr>
        <w:b/>
        <w:bCs/>
      </w:rPr>
      <w:tblPr/>
      <w:tcPr>
        <w:tcBorders>
          <w:bottom w:val="single" w:sz="12" w:space="0" w:color="77DABA" w:themeColor="accent5" w:themeTint="99"/>
        </w:tcBorders>
      </w:tcPr>
    </w:tblStylePr>
    <w:tblStylePr w:type="lastRow">
      <w:rPr>
        <w:b/>
        <w:bCs/>
      </w:rPr>
      <w:tblPr/>
      <w:tcPr>
        <w:tcBorders>
          <w:top w:val="double" w:sz="2" w:space="0" w:color="77DA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194C92"/>
    <w:pPr>
      <w:spacing w:before="80" w:after="80" w:line="240" w:lineRule="auto"/>
    </w:pPr>
    <w:tblPr>
      <w:tblStyleRowBandSize w:val="1"/>
      <w:tblStyleColBandSize w:val="1"/>
      <w:tblBorders>
        <w:top w:val="single" w:sz="4" w:space="0" w:color="73FDFF" w:themeColor="accent6" w:themeTint="66"/>
        <w:left w:val="single" w:sz="4" w:space="0" w:color="73FDFF" w:themeColor="accent6" w:themeTint="66"/>
        <w:bottom w:val="single" w:sz="4" w:space="0" w:color="73FDFF" w:themeColor="accent6" w:themeTint="66"/>
        <w:right w:val="single" w:sz="4" w:space="0" w:color="73FDFF" w:themeColor="accent6" w:themeTint="66"/>
        <w:insideH w:val="single" w:sz="4" w:space="0" w:color="73FDFF" w:themeColor="accent6" w:themeTint="66"/>
        <w:insideV w:val="single" w:sz="4" w:space="0" w:color="73FDFF" w:themeColor="accent6" w:themeTint="66"/>
      </w:tblBorders>
    </w:tblPr>
    <w:tblStylePr w:type="firstRow">
      <w:rPr>
        <w:b/>
        <w:bCs/>
      </w:rPr>
      <w:tblPr/>
      <w:tcPr>
        <w:tcBorders>
          <w:bottom w:val="single" w:sz="12" w:space="0" w:color="2EFDFF" w:themeColor="accent6" w:themeTint="99"/>
        </w:tcBorders>
      </w:tcPr>
    </w:tblStylePr>
    <w:tblStylePr w:type="lastRow">
      <w:rPr>
        <w:b/>
        <w:bCs/>
      </w:rPr>
      <w:tblPr/>
      <w:tcPr>
        <w:tcBorders>
          <w:top w:val="double" w:sz="2" w:space="0" w:color="2EFD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194C92"/>
    <w:pPr>
      <w:spacing w:before="80" w:after="80" w:line="240" w:lineRule="auto"/>
    </w:pPr>
    <w:tblPr>
      <w:tblStyleRowBandSize w:val="1"/>
      <w:tblStyleColBandSize w:val="1"/>
      <w:tblBorders>
        <w:top w:val="single" w:sz="2" w:space="0" w:color="8C8B8E" w:themeColor="text1" w:themeTint="99"/>
        <w:bottom w:val="single" w:sz="2" w:space="0" w:color="8C8B8E" w:themeColor="text1" w:themeTint="99"/>
        <w:insideH w:val="single" w:sz="2" w:space="0" w:color="8C8B8E" w:themeColor="text1" w:themeTint="99"/>
        <w:insideV w:val="single" w:sz="2" w:space="0" w:color="8C8B8E" w:themeColor="text1" w:themeTint="99"/>
      </w:tblBorders>
    </w:tblPr>
    <w:tblStylePr w:type="firstRow">
      <w:rPr>
        <w:b/>
        <w:bCs/>
      </w:rPr>
      <w:tblPr/>
      <w:tcPr>
        <w:tcBorders>
          <w:top w:val="nil"/>
          <w:bottom w:val="single" w:sz="12" w:space="0" w:color="8C8B8E" w:themeColor="text1" w:themeTint="99"/>
          <w:insideH w:val="nil"/>
          <w:insideV w:val="nil"/>
        </w:tcBorders>
        <w:shd w:val="clear" w:color="auto" w:fill="FFFFFF" w:themeFill="background1"/>
      </w:tcPr>
    </w:tblStylePr>
    <w:tblStylePr w:type="lastRow">
      <w:rPr>
        <w:b/>
        <w:bCs/>
      </w:rPr>
      <w:tblPr/>
      <w:tcPr>
        <w:tcBorders>
          <w:top w:val="double" w:sz="2" w:space="0" w:color="8C8B8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9" w:themeFill="text1" w:themeFillTint="33"/>
      </w:tcPr>
    </w:tblStylePr>
    <w:tblStylePr w:type="band1Horz">
      <w:tblPr/>
      <w:tcPr>
        <w:shd w:val="clear" w:color="auto" w:fill="D8D8D9" w:themeFill="text1" w:themeFillTint="33"/>
      </w:tcPr>
    </w:tblStylePr>
  </w:style>
  <w:style w:type="table" w:styleId="GridTable2-Accent1">
    <w:name w:val="Grid Table 2 Accent 1"/>
    <w:basedOn w:val="TableNormal"/>
    <w:uiPriority w:val="47"/>
    <w:locked/>
    <w:rsid w:val="00194C92"/>
    <w:pPr>
      <w:spacing w:before="80" w:after="80" w:line="240" w:lineRule="auto"/>
    </w:pPr>
    <w:tblPr>
      <w:tblStyleRowBandSize w:val="1"/>
      <w:tblStyleColBandSize w:val="1"/>
      <w:tblBorders>
        <w:top w:val="single" w:sz="2" w:space="0" w:color="EC66B3" w:themeColor="accent1" w:themeTint="99"/>
        <w:bottom w:val="single" w:sz="2" w:space="0" w:color="EC66B3" w:themeColor="accent1" w:themeTint="99"/>
        <w:insideH w:val="single" w:sz="2" w:space="0" w:color="EC66B3" w:themeColor="accent1" w:themeTint="99"/>
        <w:insideV w:val="single" w:sz="2" w:space="0" w:color="EC66B3" w:themeColor="accent1" w:themeTint="99"/>
      </w:tblBorders>
    </w:tblPr>
    <w:tblStylePr w:type="firstRow">
      <w:rPr>
        <w:b/>
        <w:bCs/>
      </w:rPr>
      <w:tblPr/>
      <w:tcPr>
        <w:tcBorders>
          <w:top w:val="nil"/>
          <w:bottom w:val="single" w:sz="12" w:space="0" w:color="EC66B3" w:themeColor="accent1" w:themeTint="99"/>
          <w:insideH w:val="nil"/>
          <w:insideV w:val="nil"/>
        </w:tcBorders>
        <w:shd w:val="clear" w:color="auto" w:fill="FFFFFF" w:themeFill="background1"/>
      </w:tcPr>
    </w:tblStylePr>
    <w:tblStylePr w:type="lastRow">
      <w:rPr>
        <w:b/>
        <w:bCs/>
      </w:rPr>
      <w:tblPr/>
      <w:tcPr>
        <w:tcBorders>
          <w:top w:val="double" w:sz="2" w:space="0" w:color="EC66B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GridTable2-Accent2">
    <w:name w:val="Grid Table 2 Accent 2"/>
    <w:basedOn w:val="TableNormal"/>
    <w:uiPriority w:val="47"/>
    <w:locked/>
    <w:rsid w:val="00194C92"/>
    <w:pPr>
      <w:spacing w:before="80" w:after="80" w:line="240" w:lineRule="auto"/>
    </w:pPr>
    <w:tblPr>
      <w:tblStyleRowBandSize w:val="1"/>
      <w:tblStyleColBandSize w:val="1"/>
      <w:tblBorders>
        <w:top w:val="single" w:sz="2" w:space="0" w:color="F58C91" w:themeColor="accent2" w:themeTint="99"/>
        <w:bottom w:val="single" w:sz="2" w:space="0" w:color="F58C91" w:themeColor="accent2" w:themeTint="99"/>
        <w:insideH w:val="single" w:sz="2" w:space="0" w:color="F58C91" w:themeColor="accent2" w:themeTint="99"/>
        <w:insideV w:val="single" w:sz="2" w:space="0" w:color="F58C91" w:themeColor="accent2" w:themeTint="99"/>
      </w:tblBorders>
    </w:tblPr>
    <w:tblStylePr w:type="firstRow">
      <w:rPr>
        <w:b/>
        <w:bCs/>
      </w:rPr>
      <w:tblPr/>
      <w:tcPr>
        <w:tcBorders>
          <w:top w:val="nil"/>
          <w:bottom w:val="single" w:sz="12" w:space="0" w:color="F58C91" w:themeColor="accent2" w:themeTint="99"/>
          <w:insideH w:val="nil"/>
          <w:insideV w:val="nil"/>
        </w:tcBorders>
        <w:shd w:val="clear" w:color="auto" w:fill="FFFFFF" w:themeFill="background1"/>
      </w:tcPr>
    </w:tblStylePr>
    <w:tblStylePr w:type="lastRow">
      <w:rPr>
        <w:b/>
        <w:bCs/>
      </w:rPr>
      <w:tblPr/>
      <w:tcPr>
        <w:tcBorders>
          <w:top w:val="double" w:sz="2" w:space="0" w:color="F58C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A" w:themeFill="accent2" w:themeFillTint="33"/>
      </w:tcPr>
    </w:tblStylePr>
    <w:tblStylePr w:type="band1Horz">
      <w:tblPr/>
      <w:tcPr>
        <w:shd w:val="clear" w:color="auto" w:fill="FBD8DA" w:themeFill="accent2" w:themeFillTint="33"/>
      </w:tcPr>
    </w:tblStylePr>
  </w:style>
  <w:style w:type="table" w:styleId="GridTable2-Accent3">
    <w:name w:val="Grid Table 2 Accent 3"/>
    <w:basedOn w:val="TableNormal"/>
    <w:uiPriority w:val="47"/>
    <w:locked/>
    <w:rsid w:val="00194C92"/>
    <w:pPr>
      <w:spacing w:before="80" w:after="80" w:line="240" w:lineRule="auto"/>
    </w:pPr>
    <w:tblPr>
      <w:tblStyleRowBandSize w:val="1"/>
      <w:tblStyleColBandSize w:val="1"/>
      <w:tblBorders>
        <w:top w:val="single" w:sz="2" w:space="0" w:color="F0AE78" w:themeColor="accent3" w:themeTint="99"/>
        <w:bottom w:val="single" w:sz="2" w:space="0" w:color="F0AE78" w:themeColor="accent3" w:themeTint="99"/>
        <w:insideH w:val="single" w:sz="2" w:space="0" w:color="F0AE78" w:themeColor="accent3" w:themeTint="99"/>
        <w:insideV w:val="single" w:sz="2" w:space="0" w:color="F0AE78" w:themeColor="accent3" w:themeTint="99"/>
      </w:tblBorders>
    </w:tblPr>
    <w:tblStylePr w:type="firstRow">
      <w:rPr>
        <w:b/>
        <w:bCs/>
      </w:rPr>
      <w:tblPr/>
      <w:tcPr>
        <w:tcBorders>
          <w:top w:val="nil"/>
          <w:bottom w:val="single" w:sz="12" w:space="0" w:color="F0AE78" w:themeColor="accent3" w:themeTint="99"/>
          <w:insideH w:val="nil"/>
          <w:insideV w:val="nil"/>
        </w:tcBorders>
        <w:shd w:val="clear" w:color="auto" w:fill="FFFFFF" w:themeFill="background1"/>
      </w:tcPr>
    </w:tblStylePr>
    <w:tblStylePr w:type="lastRow">
      <w:rPr>
        <w:b/>
        <w:bCs/>
      </w:rPr>
      <w:tblPr/>
      <w:tcPr>
        <w:tcBorders>
          <w:top w:val="double" w:sz="2" w:space="0" w:color="F0A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GridTable2-Accent4">
    <w:name w:val="Grid Table 2 Accent 4"/>
    <w:basedOn w:val="TableNormal"/>
    <w:uiPriority w:val="47"/>
    <w:locked/>
    <w:rsid w:val="00194C92"/>
    <w:pPr>
      <w:spacing w:before="80" w:after="80" w:line="240" w:lineRule="auto"/>
    </w:pPr>
    <w:tblPr>
      <w:tblStyleRowBandSize w:val="1"/>
      <w:tblStyleColBandSize w:val="1"/>
      <w:tblBorders>
        <w:top w:val="single" w:sz="2" w:space="0" w:color="DEBE79" w:themeColor="accent4" w:themeTint="99"/>
        <w:bottom w:val="single" w:sz="2" w:space="0" w:color="DEBE79" w:themeColor="accent4" w:themeTint="99"/>
        <w:insideH w:val="single" w:sz="2" w:space="0" w:color="DEBE79" w:themeColor="accent4" w:themeTint="99"/>
        <w:insideV w:val="single" w:sz="2" w:space="0" w:color="DEBE79" w:themeColor="accent4" w:themeTint="99"/>
      </w:tblBorders>
    </w:tblPr>
    <w:tblStylePr w:type="firstRow">
      <w:rPr>
        <w:b/>
        <w:bCs/>
      </w:rPr>
      <w:tblPr/>
      <w:tcPr>
        <w:tcBorders>
          <w:top w:val="nil"/>
          <w:bottom w:val="single" w:sz="12" w:space="0" w:color="DEBE79" w:themeColor="accent4" w:themeTint="99"/>
          <w:insideH w:val="nil"/>
          <w:insideV w:val="nil"/>
        </w:tcBorders>
        <w:shd w:val="clear" w:color="auto" w:fill="FFFFFF" w:themeFill="background1"/>
      </w:tcPr>
    </w:tblStylePr>
    <w:tblStylePr w:type="lastRow">
      <w:rPr>
        <w:b/>
        <w:bCs/>
      </w:rPr>
      <w:tblPr/>
      <w:tcPr>
        <w:tcBorders>
          <w:top w:val="double" w:sz="2" w:space="0" w:color="DEBE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9D2" w:themeFill="accent4" w:themeFillTint="33"/>
      </w:tcPr>
    </w:tblStylePr>
    <w:tblStylePr w:type="band1Horz">
      <w:tblPr/>
      <w:tcPr>
        <w:shd w:val="clear" w:color="auto" w:fill="F4E9D2" w:themeFill="accent4" w:themeFillTint="33"/>
      </w:tcPr>
    </w:tblStylePr>
  </w:style>
  <w:style w:type="table" w:styleId="GridTable2-Accent5">
    <w:name w:val="Grid Table 2 Accent 5"/>
    <w:basedOn w:val="TableNormal"/>
    <w:uiPriority w:val="47"/>
    <w:locked/>
    <w:rsid w:val="00194C92"/>
    <w:pPr>
      <w:spacing w:before="80" w:after="80" w:line="240" w:lineRule="auto"/>
    </w:pPr>
    <w:tblPr>
      <w:tblStyleRowBandSize w:val="1"/>
      <w:tblStyleColBandSize w:val="1"/>
      <w:tblBorders>
        <w:top w:val="single" w:sz="2" w:space="0" w:color="77DABA" w:themeColor="accent5" w:themeTint="99"/>
        <w:bottom w:val="single" w:sz="2" w:space="0" w:color="77DABA" w:themeColor="accent5" w:themeTint="99"/>
        <w:insideH w:val="single" w:sz="2" w:space="0" w:color="77DABA" w:themeColor="accent5" w:themeTint="99"/>
        <w:insideV w:val="single" w:sz="2" w:space="0" w:color="77DABA" w:themeColor="accent5" w:themeTint="99"/>
      </w:tblBorders>
    </w:tblPr>
    <w:tblStylePr w:type="firstRow">
      <w:rPr>
        <w:b/>
        <w:bCs/>
      </w:rPr>
      <w:tblPr/>
      <w:tcPr>
        <w:tcBorders>
          <w:top w:val="nil"/>
          <w:bottom w:val="single" w:sz="12" w:space="0" w:color="77DABA" w:themeColor="accent5" w:themeTint="99"/>
          <w:insideH w:val="nil"/>
          <w:insideV w:val="nil"/>
        </w:tcBorders>
        <w:shd w:val="clear" w:color="auto" w:fill="FFFFFF" w:themeFill="background1"/>
      </w:tcPr>
    </w:tblStylePr>
    <w:tblStylePr w:type="lastRow">
      <w:rPr>
        <w:b/>
        <w:bCs/>
      </w:rPr>
      <w:tblPr/>
      <w:tcPr>
        <w:tcBorders>
          <w:top w:val="double" w:sz="2" w:space="0" w:color="77DA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2E8" w:themeFill="accent5" w:themeFillTint="33"/>
      </w:tcPr>
    </w:tblStylePr>
    <w:tblStylePr w:type="band1Horz">
      <w:tblPr/>
      <w:tcPr>
        <w:shd w:val="clear" w:color="auto" w:fill="D1F2E8" w:themeFill="accent5" w:themeFillTint="33"/>
      </w:tcPr>
    </w:tblStylePr>
  </w:style>
  <w:style w:type="table" w:styleId="GridTable2-Accent6">
    <w:name w:val="Grid Table 2 Accent 6"/>
    <w:basedOn w:val="TableNormal"/>
    <w:uiPriority w:val="47"/>
    <w:locked/>
    <w:rsid w:val="00194C92"/>
    <w:pPr>
      <w:spacing w:before="80" w:after="80" w:line="240" w:lineRule="auto"/>
    </w:pPr>
    <w:tblPr>
      <w:tblStyleRowBandSize w:val="1"/>
      <w:tblStyleColBandSize w:val="1"/>
      <w:tblBorders>
        <w:top w:val="single" w:sz="2" w:space="0" w:color="2EFDFF" w:themeColor="accent6" w:themeTint="99"/>
        <w:bottom w:val="single" w:sz="2" w:space="0" w:color="2EFDFF" w:themeColor="accent6" w:themeTint="99"/>
        <w:insideH w:val="single" w:sz="2" w:space="0" w:color="2EFDFF" w:themeColor="accent6" w:themeTint="99"/>
        <w:insideV w:val="single" w:sz="2" w:space="0" w:color="2EFDFF" w:themeColor="accent6" w:themeTint="99"/>
      </w:tblBorders>
    </w:tblPr>
    <w:tblStylePr w:type="firstRow">
      <w:rPr>
        <w:b/>
        <w:bCs/>
      </w:rPr>
      <w:tblPr/>
      <w:tcPr>
        <w:tcBorders>
          <w:top w:val="nil"/>
          <w:bottom w:val="single" w:sz="12" w:space="0" w:color="2EFDFF" w:themeColor="accent6" w:themeTint="99"/>
          <w:insideH w:val="nil"/>
          <w:insideV w:val="nil"/>
        </w:tcBorders>
        <w:shd w:val="clear" w:color="auto" w:fill="FFFFFF" w:themeFill="background1"/>
      </w:tcPr>
    </w:tblStylePr>
    <w:tblStylePr w:type="lastRow">
      <w:rPr>
        <w:b/>
        <w:bCs/>
      </w:rPr>
      <w:tblPr/>
      <w:tcPr>
        <w:tcBorders>
          <w:top w:val="double" w:sz="2" w:space="0" w:color="2EFD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EFF" w:themeFill="accent6" w:themeFillTint="33"/>
      </w:tcPr>
    </w:tblStylePr>
    <w:tblStylePr w:type="band1Horz">
      <w:tblPr/>
      <w:tcPr>
        <w:shd w:val="clear" w:color="auto" w:fill="B9FEFF" w:themeFill="accent6" w:themeFillTint="33"/>
      </w:tcPr>
    </w:tblStylePr>
  </w:style>
  <w:style w:type="table" w:styleId="GridTable3">
    <w:name w:val="Grid Table 3"/>
    <w:basedOn w:val="TableNormal"/>
    <w:uiPriority w:val="48"/>
    <w:locked/>
    <w:rsid w:val="00194C92"/>
    <w:pPr>
      <w:spacing w:before="80" w:after="80" w:line="240" w:lineRule="auto"/>
    </w:pPr>
    <w:tblPr>
      <w:tblStyleRowBandSize w:val="1"/>
      <w:tblStyleColBandSize w:val="1"/>
      <w:tblBorders>
        <w:top w:val="single" w:sz="4" w:space="0" w:color="8C8B8E" w:themeColor="text1" w:themeTint="99"/>
        <w:left w:val="single" w:sz="4" w:space="0" w:color="8C8B8E" w:themeColor="text1" w:themeTint="99"/>
        <w:bottom w:val="single" w:sz="4" w:space="0" w:color="8C8B8E" w:themeColor="text1" w:themeTint="99"/>
        <w:right w:val="single" w:sz="4" w:space="0" w:color="8C8B8E" w:themeColor="text1" w:themeTint="99"/>
        <w:insideH w:val="single" w:sz="4" w:space="0" w:color="8C8B8E" w:themeColor="text1" w:themeTint="99"/>
        <w:insideV w:val="single" w:sz="4" w:space="0" w:color="8C8B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9" w:themeFill="text1" w:themeFillTint="33"/>
      </w:tcPr>
    </w:tblStylePr>
    <w:tblStylePr w:type="band1Horz">
      <w:tblPr/>
      <w:tcPr>
        <w:shd w:val="clear" w:color="auto" w:fill="D8D8D9" w:themeFill="text1" w:themeFillTint="33"/>
      </w:tcPr>
    </w:tblStylePr>
    <w:tblStylePr w:type="neCell">
      <w:tblPr/>
      <w:tcPr>
        <w:tcBorders>
          <w:bottom w:val="single" w:sz="4" w:space="0" w:color="8C8B8E" w:themeColor="text1" w:themeTint="99"/>
        </w:tcBorders>
      </w:tcPr>
    </w:tblStylePr>
    <w:tblStylePr w:type="nwCell">
      <w:tblPr/>
      <w:tcPr>
        <w:tcBorders>
          <w:bottom w:val="single" w:sz="4" w:space="0" w:color="8C8B8E" w:themeColor="text1" w:themeTint="99"/>
        </w:tcBorders>
      </w:tcPr>
    </w:tblStylePr>
    <w:tblStylePr w:type="seCell">
      <w:tblPr/>
      <w:tcPr>
        <w:tcBorders>
          <w:top w:val="single" w:sz="4" w:space="0" w:color="8C8B8E" w:themeColor="text1" w:themeTint="99"/>
        </w:tcBorders>
      </w:tcPr>
    </w:tblStylePr>
    <w:tblStylePr w:type="swCell">
      <w:tblPr/>
      <w:tcPr>
        <w:tcBorders>
          <w:top w:val="single" w:sz="4" w:space="0" w:color="8C8B8E" w:themeColor="text1" w:themeTint="99"/>
        </w:tcBorders>
      </w:tcPr>
    </w:tblStylePr>
  </w:style>
  <w:style w:type="table" w:styleId="GridTable3-Accent1">
    <w:name w:val="Grid Table 3 Accent 1"/>
    <w:basedOn w:val="TableNormal"/>
    <w:uiPriority w:val="48"/>
    <w:locked/>
    <w:rsid w:val="00194C92"/>
    <w:pPr>
      <w:spacing w:before="80" w:after="80" w:line="240" w:lineRule="auto"/>
    </w:p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insideV w:val="single" w:sz="4" w:space="0" w:color="EC66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bottom w:val="single" w:sz="4" w:space="0" w:color="EC66B3" w:themeColor="accent1" w:themeTint="99"/>
        </w:tcBorders>
      </w:tcPr>
    </w:tblStylePr>
    <w:tblStylePr w:type="nwCell">
      <w:tblPr/>
      <w:tcPr>
        <w:tcBorders>
          <w:bottom w:val="single" w:sz="4" w:space="0" w:color="EC66B3" w:themeColor="accent1" w:themeTint="99"/>
        </w:tcBorders>
      </w:tcPr>
    </w:tblStylePr>
    <w:tblStylePr w:type="seCell">
      <w:tblPr/>
      <w:tcPr>
        <w:tcBorders>
          <w:top w:val="single" w:sz="4" w:space="0" w:color="EC66B3" w:themeColor="accent1" w:themeTint="99"/>
        </w:tcBorders>
      </w:tcPr>
    </w:tblStylePr>
    <w:tblStylePr w:type="swCell">
      <w:tblPr/>
      <w:tcPr>
        <w:tcBorders>
          <w:top w:val="single" w:sz="4" w:space="0" w:color="EC66B3" w:themeColor="accent1" w:themeTint="99"/>
        </w:tcBorders>
      </w:tcPr>
    </w:tblStylePr>
  </w:style>
  <w:style w:type="table" w:styleId="GridTable3-Accent2">
    <w:name w:val="Grid Table 3 Accent 2"/>
    <w:basedOn w:val="TableNormal"/>
    <w:uiPriority w:val="48"/>
    <w:locked/>
    <w:rsid w:val="00194C92"/>
    <w:pPr>
      <w:spacing w:before="80" w:after="80" w:line="240" w:lineRule="auto"/>
    </w:pPr>
    <w:tblPr>
      <w:tblStyleRowBandSize w:val="1"/>
      <w:tblStyleColBandSize w:val="1"/>
      <w:tblBorders>
        <w:top w:val="single" w:sz="4" w:space="0" w:color="F58C91" w:themeColor="accent2" w:themeTint="99"/>
        <w:left w:val="single" w:sz="4" w:space="0" w:color="F58C91" w:themeColor="accent2" w:themeTint="99"/>
        <w:bottom w:val="single" w:sz="4" w:space="0" w:color="F58C91" w:themeColor="accent2" w:themeTint="99"/>
        <w:right w:val="single" w:sz="4" w:space="0" w:color="F58C91" w:themeColor="accent2" w:themeTint="99"/>
        <w:insideH w:val="single" w:sz="4" w:space="0" w:color="F58C91" w:themeColor="accent2" w:themeTint="99"/>
        <w:insideV w:val="single" w:sz="4" w:space="0" w:color="F58C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A" w:themeFill="accent2" w:themeFillTint="33"/>
      </w:tcPr>
    </w:tblStylePr>
    <w:tblStylePr w:type="band1Horz">
      <w:tblPr/>
      <w:tcPr>
        <w:shd w:val="clear" w:color="auto" w:fill="FBD8DA" w:themeFill="accent2" w:themeFillTint="33"/>
      </w:tcPr>
    </w:tblStylePr>
    <w:tblStylePr w:type="neCell">
      <w:tblPr/>
      <w:tcPr>
        <w:tcBorders>
          <w:bottom w:val="single" w:sz="4" w:space="0" w:color="F58C91" w:themeColor="accent2" w:themeTint="99"/>
        </w:tcBorders>
      </w:tcPr>
    </w:tblStylePr>
    <w:tblStylePr w:type="nwCell">
      <w:tblPr/>
      <w:tcPr>
        <w:tcBorders>
          <w:bottom w:val="single" w:sz="4" w:space="0" w:color="F58C91" w:themeColor="accent2" w:themeTint="99"/>
        </w:tcBorders>
      </w:tcPr>
    </w:tblStylePr>
    <w:tblStylePr w:type="seCell">
      <w:tblPr/>
      <w:tcPr>
        <w:tcBorders>
          <w:top w:val="single" w:sz="4" w:space="0" w:color="F58C91" w:themeColor="accent2" w:themeTint="99"/>
        </w:tcBorders>
      </w:tcPr>
    </w:tblStylePr>
    <w:tblStylePr w:type="swCell">
      <w:tblPr/>
      <w:tcPr>
        <w:tcBorders>
          <w:top w:val="single" w:sz="4" w:space="0" w:color="F58C91" w:themeColor="accent2" w:themeTint="99"/>
        </w:tcBorders>
      </w:tcPr>
    </w:tblStylePr>
  </w:style>
  <w:style w:type="table" w:styleId="GridTable3-Accent3">
    <w:name w:val="Grid Table 3 Accent 3"/>
    <w:basedOn w:val="TableNormal"/>
    <w:uiPriority w:val="48"/>
    <w:locked/>
    <w:rsid w:val="00194C92"/>
    <w:pPr>
      <w:spacing w:before="80" w:after="80" w:line="240" w:lineRule="auto"/>
    </w:p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insideV w:val="single" w:sz="4" w:space="0" w:color="F0A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bottom w:val="single" w:sz="4" w:space="0" w:color="F0AE78" w:themeColor="accent3" w:themeTint="99"/>
        </w:tcBorders>
      </w:tcPr>
    </w:tblStylePr>
    <w:tblStylePr w:type="nwCell">
      <w:tblPr/>
      <w:tcPr>
        <w:tcBorders>
          <w:bottom w:val="single" w:sz="4" w:space="0" w:color="F0AE78" w:themeColor="accent3" w:themeTint="99"/>
        </w:tcBorders>
      </w:tcPr>
    </w:tblStylePr>
    <w:tblStylePr w:type="seCell">
      <w:tblPr/>
      <w:tcPr>
        <w:tcBorders>
          <w:top w:val="single" w:sz="4" w:space="0" w:color="F0AE78" w:themeColor="accent3" w:themeTint="99"/>
        </w:tcBorders>
      </w:tcPr>
    </w:tblStylePr>
    <w:tblStylePr w:type="swCell">
      <w:tblPr/>
      <w:tcPr>
        <w:tcBorders>
          <w:top w:val="single" w:sz="4" w:space="0" w:color="F0AE78" w:themeColor="accent3" w:themeTint="99"/>
        </w:tcBorders>
      </w:tcPr>
    </w:tblStylePr>
  </w:style>
  <w:style w:type="table" w:styleId="GridTable3-Accent4">
    <w:name w:val="Grid Table 3 Accent 4"/>
    <w:basedOn w:val="TableNormal"/>
    <w:uiPriority w:val="48"/>
    <w:locked/>
    <w:rsid w:val="00194C92"/>
    <w:pPr>
      <w:spacing w:before="80" w:after="80" w:line="240" w:lineRule="auto"/>
    </w:pPr>
    <w:tblPr>
      <w:tblStyleRowBandSize w:val="1"/>
      <w:tblStyleColBandSize w:val="1"/>
      <w:tblBorders>
        <w:top w:val="single" w:sz="4" w:space="0" w:color="DEBE79" w:themeColor="accent4" w:themeTint="99"/>
        <w:left w:val="single" w:sz="4" w:space="0" w:color="DEBE79" w:themeColor="accent4" w:themeTint="99"/>
        <w:bottom w:val="single" w:sz="4" w:space="0" w:color="DEBE79" w:themeColor="accent4" w:themeTint="99"/>
        <w:right w:val="single" w:sz="4" w:space="0" w:color="DEBE79" w:themeColor="accent4" w:themeTint="99"/>
        <w:insideH w:val="single" w:sz="4" w:space="0" w:color="DEBE79" w:themeColor="accent4" w:themeTint="99"/>
        <w:insideV w:val="single" w:sz="4" w:space="0" w:color="DEBE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D2" w:themeFill="accent4" w:themeFillTint="33"/>
      </w:tcPr>
    </w:tblStylePr>
    <w:tblStylePr w:type="band1Horz">
      <w:tblPr/>
      <w:tcPr>
        <w:shd w:val="clear" w:color="auto" w:fill="F4E9D2" w:themeFill="accent4" w:themeFillTint="33"/>
      </w:tcPr>
    </w:tblStylePr>
    <w:tblStylePr w:type="neCell">
      <w:tblPr/>
      <w:tcPr>
        <w:tcBorders>
          <w:bottom w:val="single" w:sz="4" w:space="0" w:color="DEBE79" w:themeColor="accent4" w:themeTint="99"/>
        </w:tcBorders>
      </w:tcPr>
    </w:tblStylePr>
    <w:tblStylePr w:type="nwCell">
      <w:tblPr/>
      <w:tcPr>
        <w:tcBorders>
          <w:bottom w:val="single" w:sz="4" w:space="0" w:color="DEBE79" w:themeColor="accent4" w:themeTint="99"/>
        </w:tcBorders>
      </w:tcPr>
    </w:tblStylePr>
    <w:tblStylePr w:type="seCell">
      <w:tblPr/>
      <w:tcPr>
        <w:tcBorders>
          <w:top w:val="single" w:sz="4" w:space="0" w:color="DEBE79" w:themeColor="accent4" w:themeTint="99"/>
        </w:tcBorders>
      </w:tcPr>
    </w:tblStylePr>
    <w:tblStylePr w:type="swCell">
      <w:tblPr/>
      <w:tcPr>
        <w:tcBorders>
          <w:top w:val="single" w:sz="4" w:space="0" w:color="DEBE79" w:themeColor="accent4" w:themeTint="99"/>
        </w:tcBorders>
      </w:tcPr>
    </w:tblStylePr>
  </w:style>
  <w:style w:type="table" w:styleId="GridTable3-Accent5">
    <w:name w:val="Grid Table 3 Accent 5"/>
    <w:basedOn w:val="TableNormal"/>
    <w:uiPriority w:val="48"/>
    <w:locked/>
    <w:rsid w:val="00194C92"/>
    <w:pPr>
      <w:spacing w:before="80" w:after="80" w:line="240" w:lineRule="auto"/>
    </w:pPr>
    <w:tblPr>
      <w:tblStyleRowBandSize w:val="1"/>
      <w:tblStyleColBandSize w:val="1"/>
      <w:tblBorders>
        <w:top w:val="single" w:sz="4" w:space="0" w:color="77DABA" w:themeColor="accent5" w:themeTint="99"/>
        <w:left w:val="single" w:sz="4" w:space="0" w:color="77DABA" w:themeColor="accent5" w:themeTint="99"/>
        <w:bottom w:val="single" w:sz="4" w:space="0" w:color="77DABA" w:themeColor="accent5" w:themeTint="99"/>
        <w:right w:val="single" w:sz="4" w:space="0" w:color="77DABA" w:themeColor="accent5" w:themeTint="99"/>
        <w:insideH w:val="single" w:sz="4" w:space="0" w:color="77DABA" w:themeColor="accent5" w:themeTint="99"/>
        <w:insideV w:val="single" w:sz="4" w:space="0" w:color="77DA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2E8" w:themeFill="accent5" w:themeFillTint="33"/>
      </w:tcPr>
    </w:tblStylePr>
    <w:tblStylePr w:type="band1Horz">
      <w:tblPr/>
      <w:tcPr>
        <w:shd w:val="clear" w:color="auto" w:fill="D1F2E8" w:themeFill="accent5" w:themeFillTint="33"/>
      </w:tcPr>
    </w:tblStylePr>
    <w:tblStylePr w:type="neCell">
      <w:tblPr/>
      <w:tcPr>
        <w:tcBorders>
          <w:bottom w:val="single" w:sz="4" w:space="0" w:color="77DABA" w:themeColor="accent5" w:themeTint="99"/>
        </w:tcBorders>
      </w:tcPr>
    </w:tblStylePr>
    <w:tblStylePr w:type="nwCell">
      <w:tblPr/>
      <w:tcPr>
        <w:tcBorders>
          <w:bottom w:val="single" w:sz="4" w:space="0" w:color="77DABA" w:themeColor="accent5" w:themeTint="99"/>
        </w:tcBorders>
      </w:tcPr>
    </w:tblStylePr>
    <w:tblStylePr w:type="seCell">
      <w:tblPr/>
      <w:tcPr>
        <w:tcBorders>
          <w:top w:val="single" w:sz="4" w:space="0" w:color="77DABA" w:themeColor="accent5" w:themeTint="99"/>
        </w:tcBorders>
      </w:tcPr>
    </w:tblStylePr>
    <w:tblStylePr w:type="swCell">
      <w:tblPr/>
      <w:tcPr>
        <w:tcBorders>
          <w:top w:val="single" w:sz="4" w:space="0" w:color="77DABA" w:themeColor="accent5" w:themeTint="99"/>
        </w:tcBorders>
      </w:tcPr>
    </w:tblStylePr>
  </w:style>
  <w:style w:type="table" w:styleId="GridTable4">
    <w:name w:val="Grid Table 4"/>
    <w:basedOn w:val="TableNormal"/>
    <w:uiPriority w:val="49"/>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Montserrat" w:hAnsi="Montserrat"/>
        <w:b/>
        <w:bCs/>
      </w:rPr>
      <w:tblPr/>
      <w:tcPr>
        <w:tcBorders>
          <w:top w:val="double" w:sz="4" w:space="0" w:color="414042"/>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C9187E"/>
          <w:left w:val="single" w:sz="4" w:space="0" w:color="C9187E"/>
          <w:bottom w:val="single" w:sz="4" w:space="0" w:color="C9187E"/>
          <w:right w:val="single" w:sz="4" w:space="0" w:color="C9187E"/>
          <w:insideH w:val="nil"/>
          <w:insideV w:val="nil"/>
        </w:tcBorders>
        <w:shd w:val="clear" w:color="auto" w:fill="C9187E"/>
      </w:tcPr>
    </w:tblStylePr>
    <w:tblStylePr w:type="lastRow">
      <w:rPr>
        <w:rFonts w:ascii="Montserrat" w:hAnsi="Montserrat"/>
        <w:b/>
        <w:bCs/>
      </w:rPr>
      <w:tblPr/>
      <w:tcPr>
        <w:tcBorders>
          <w:top w:val="double" w:sz="4" w:space="0" w:color="C9187E"/>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EF404A"/>
          <w:left w:val="single" w:sz="4" w:space="0" w:color="EF404A"/>
          <w:bottom w:val="single" w:sz="4" w:space="0" w:color="EF404A"/>
          <w:right w:val="single" w:sz="4" w:space="0" w:color="EF404A"/>
          <w:insideH w:val="nil"/>
          <w:insideV w:val="nil"/>
        </w:tcBorders>
        <w:shd w:val="clear" w:color="auto" w:fill="EF404A"/>
      </w:tcPr>
    </w:tblStylePr>
    <w:tblStylePr w:type="lastRow">
      <w:rPr>
        <w:rFonts w:ascii="Montserrat" w:hAnsi="Montserrat"/>
        <w:b/>
        <w:bCs/>
      </w:rPr>
      <w:tblPr/>
      <w:tcPr>
        <w:tcBorders>
          <w:top w:val="double" w:sz="4" w:space="0" w:color="EF404A"/>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E6791E"/>
          <w:left w:val="single" w:sz="4" w:space="0" w:color="E6791E"/>
          <w:bottom w:val="single" w:sz="4" w:space="0" w:color="E6791E"/>
          <w:right w:val="single" w:sz="4" w:space="0" w:color="E6791E"/>
          <w:insideH w:val="nil"/>
          <w:insideV w:val="nil"/>
        </w:tcBorders>
        <w:shd w:val="clear" w:color="auto" w:fill="E6791E"/>
      </w:tcPr>
    </w:tblStylePr>
    <w:tblStylePr w:type="lastRow">
      <w:rPr>
        <w:rFonts w:ascii="Montserrat" w:hAnsi="Montserrat"/>
        <w:b/>
        <w:bCs/>
      </w:rPr>
      <w:tblPr/>
      <w:tcPr>
        <w:tcBorders>
          <w:top w:val="double" w:sz="4" w:space="0" w:color="E6791E"/>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BB8F2E"/>
          <w:left w:val="single" w:sz="4" w:space="0" w:color="BB8F2E"/>
          <w:bottom w:val="single" w:sz="4" w:space="0" w:color="BB8F2E"/>
          <w:right w:val="single" w:sz="4" w:space="0" w:color="BB8F2E"/>
          <w:insideH w:val="nil"/>
          <w:insideV w:val="nil"/>
        </w:tcBorders>
        <w:shd w:val="clear" w:color="auto" w:fill="BB8F2E"/>
      </w:tcPr>
    </w:tblStylePr>
    <w:tblStylePr w:type="lastRow">
      <w:rPr>
        <w:rFonts w:ascii="Montserrat" w:hAnsi="Montserrat"/>
        <w:b/>
        <w:bCs/>
      </w:rPr>
      <w:tblPr/>
      <w:tcPr>
        <w:tcBorders>
          <w:top w:val="double" w:sz="4" w:space="0" w:color="BB8F2E"/>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30AF87"/>
          <w:left w:val="single" w:sz="4" w:space="0" w:color="30AF87"/>
          <w:bottom w:val="single" w:sz="4" w:space="0" w:color="30AF87"/>
          <w:right w:val="single" w:sz="4" w:space="0" w:color="30AF87"/>
          <w:insideH w:val="nil"/>
          <w:insideV w:val="nil"/>
        </w:tcBorders>
        <w:shd w:val="clear" w:color="auto" w:fill="30AF87"/>
      </w:tcPr>
    </w:tblStylePr>
    <w:tblStylePr w:type="lastRow">
      <w:rPr>
        <w:rFonts w:ascii="Montserrat" w:hAnsi="Montserrat"/>
        <w:b/>
        <w:bCs/>
      </w:rPr>
      <w:tblPr/>
      <w:tcPr>
        <w:tcBorders>
          <w:top w:val="double" w:sz="4" w:space="0" w:color="30AF87"/>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00A1A2"/>
          <w:left w:val="single" w:sz="4" w:space="0" w:color="00A1A2"/>
          <w:bottom w:val="single" w:sz="4" w:space="0" w:color="00A1A2"/>
          <w:right w:val="single" w:sz="4" w:space="0" w:color="00A1A2"/>
          <w:insideH w:val="nil"/>
          <w:insideV w:val="nil"/>
        </w:tcBorders>
        <w:shd w:val="clear" w:color="auto" w:fill="00A1A2"/>
      </w:tcPr>
    </w:tblStylePr>
    <w:tblStylePr w:type="lastRow">
      <w:rPr>
        <w:rFonts w:ascii="Montserrat" w:hAnsi="Montserrat"/>
        <w:b/>
        <w:bCs/>
      </w:rPr>
      <w:tblPr/>
      <w:tcPr>
        <w:tcBorders>
          <w:top w:val="double" w:sz="4" w:space="0" w:color="00A1A2"/>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194C92"/>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194C92"/>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187E"/>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187E"/>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187E"/>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187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194C92"/>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404A"/>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404A"/>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404A"/>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40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194C92"/>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91E"/>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91E"/>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91E"/>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91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194C92"/>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8F2E"/>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8F2E"/>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8F2E"/>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8F2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194C92"/>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AF87"/>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AF87"/>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AF87"/>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AF87"/>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194C92"/>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A2"/>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A2"/>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A2"/>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A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414042"/>
        </w:tcBorders>
        <w:shd w:val="clear" w:color="auto" w:fill="FFFFFF" w:themeFill="background1"/>
      </w:tcPr>
    </w:tblStylePr>
    <w:tblStylePr w:type="lastRow">
      <w:rPr>
        <w:rFonts w:ascii="Montserrat" w:hAnsi="Montserrat"/>
        <w:b/>
        <w:bCs/>
      </w:rPr>
      <w:tblPr/>
      <w:tcPr>
        <w:tcBorders>
          <w:top w:val="double" w:sz="4" w:space="0" w:color="414042"/>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uiPriority w:val="3"/>
    <w:rsid w:val="00194C92"/>
    <w:rPr>
      <w:rFonts w:ascii="Montserrat" w:eastAsiaTheme="majorEastAsia" w:hAnsi="Montserrat" w:cstheme="majorBidi"/>
      <w:b/>
      <w:iCs/>
    </w:rPr>
  </w:style>
  <w:style w:type="character" w:customStyle="1" w:styleId="Heading5Char">
    <w:name w:val="Heading 5 Char"/>
    <w:basedOn w:val="DefaultParagraphFont"/>
    <w:link w:val="Heading5"/>
    <w:uiPriority w:val="99"/>
    <w:semiHidden/>
    <w:rsid w:val="00194C92"/>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194C92"/>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194C92"/>
    <w:rPr>
      <w:rFonts w:asciiTheme="majorHAnsi" w:eastAsiaTheme="majorEastAsia" w:hAnsiTheme="majorHAnsi" w:cstheme="majorBidi"/>
      <w:i/>
      <w:iCs/>
    </w:rPr>
  </w:style>
  <w:style w:type="table" w:styleId="GridTable6Colorful-Accent1">
    <w:name w:val="Grid Table 6 Colorful Accent 1"/>
    <w:basedOn w:val="TableNormal"/>
    <w:uiPriority w:val="51"/>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C9187E"/>
        </w:tcBorders>
        <w:shd w:val="clear" w:color="auto" w:fill="FFFFFF" w:themeFill="background1"/>
      </w:tcPr>
    </w:tblStylePr>
    <w:tblStylePr w:type="lastRow">
      <w:rPr>
        <w:rFonts w:ascii="Montserrat" w:hAnsi="Montserrat"/>
        <w:b/>
        <w:bCs/>
      </w:rPr>
      <w:tblPr/>
      <w:tcPr>
        <w:tcBorders>
          <w:top w:val="double" w:sz="4" w:space="0" w:color="C9187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EF404A"/>
        </w:tcBorders>
        <w:shd w:val="clear" w:color="auto" w:fill="FFFFFF" w:themeFill="background1"/>
      </w:tcPr>
    </w:tblStylePr>
    <w:tblStylePr w:type="lastRow">
      <w:rPr>
        <w:rFonts w:ascii="Montserrat" w:hAnsi="Montserrat"/>
        <w:b/>
        <w:bCs/>
      </w:rPr>
      <w:tblPr/>
      <w:tcPr>
        <w:tcBorders>
          <w:top w:val="double" w:sz="4" w:space="0" w:color="EF404A"/>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E6791E"/>
        </w:tcBorders>
        <w:shd w:val="clear" w:color="auto" w:fill="FFFFFF" w:themeFill="background1"/>
      </w:tcPr>
    </w:tblStylePr>
    <w:tblStylePr w:type="lastRow">
      <w:rPr>
        <w:rFonts w:ascii="Montserrat" w:hAnsi="Montserrat"/>
        <w:b/>
        <w:bCs/>
      </w:rPr>
      <w:tblPr/>
      <w:tcPr>
        <w:tcBorders>
          <w:top w:val="double" w:sz="4" w:space="0" w:color="E6791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BB8F2E"/>
        </w:tcBorders>
        <w:shd w:val="clear" w:color="auto" w:fill="FFFFFF" w:themeFill="background1"/>
      </w:tcPr>
    </w:tblStylePr>
    <w:tblStylePr w:type="lastRow">
      <w:rPr>
        <w:rFonts w:ascii="Montserrat" w:hAnsi="Montserrat"/>
        <w:b/>
        <w:bCs/>
      </w:rPr>
      <w:tblPr/>
      <w:tcPr>
        <w:tcBorders>
          <w:top w:val="double" w:sz="4" w:space="0" w:color="BB8F2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30AF87"/>
        </w:tcBorders>
        <w:shd w:val="clear" w:color="auto" w:fill="FFFFFF" w:themeFill="background1"/>
      </w:tcPr>
    </w:tblStylePr>
    <w:tblStylePr w:type="lastRow">
      <w:rPr>
        <w:rFonts w:ascii="Montserrat" w:hAnsi="Montserrat"/>
        <w:b/>
        <w:bCs/>
      </w:rPr>
      <w:tblPr/>
      <w:tcPr>
        <w:tcBorders>
          <w:top w:val="double" w:sz="4" w:space="0" w:color="30AF87"/>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194C92"/>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00A1A2"/>
        </w:tcBorders>
        <w:shd w:val="clear" w:color="auto" w:fill="FFFFFF" w:themeFill="background1"/>
      </w:tcPr>
    </w:tblStylePr>
    <w:tblStylePr w:type="lastRow">
      <w:rPr>
        <w:rFonts w:ascii="Montserrat" w:hAnsi="Montserrat"/>
        <w:b/>
        <w:bCs/>
      </w:rPr>
      <w:tblPr/>
      <w:tcPr>
        <w:tcBorders>
          <w:top w:val="double" w:sz="4" w:space="0" w:color="00A1A2"/>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194C92"/>
    <w:pPr>
      <w:spacing w:before="80" w:after="80" w:line="240" w:lineRule="auto"/>
    </w:pPr>
    <w:rPr>
      <w:color w:val="414042" w:themeColor="text1"/>
    </w:rPr>
    <w:tblPr>
      <w:tblStyleRowBandSize w:val="1"/>
      <w:tblStyleColBandSize w:val="1"/>
      <w:tblBorders>
        <w:top w:val="single" w:sz="4" w:space="0" w:color="8C8B8E" w:themeColor="text1" w:themeTint="99"/>
        <w:left w:val="single" w:sz="4" w:space="0" w:color="8C8B8E" w:themeColor="text1" w:themeTint="99"/>
        <w:bottom w:val="single" w:sz="4" w:space="0" w:color="8C8B8E" w:themeColor="text1" w:themeTint="99"/>
        <w:right w:val="single" w:sz="4" w:space="0" w:color="8C8B8E" w:themeColor="text1" w:themeTint="99"/>
        <w:insideH w:val="single" w:sz="4" w:space="0" w:color="8C8B8E" w:themeColor="text1" w:themeTint="99"/>
        <w:insideV w:val="single" w:sz="4" w:space="0" w:color="8C8B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9" w:themeFill="text1" w:themeFillTint="33"/>
      </w:tcPr>
    </w:tblStylePr>
    <w:tblStylePr w:type="band1Horz">
      <w:tblPr/>
      <w:tcPr>
        <w:shd w:val="clear" w:color="auto" w:fill="D8D8D9" w:themeFill="text1" w:themeFillTint="33"/>
      </w:tcPr>
    </w:tblStylePr>
    <w:tblStylePr w:type="neCell">
      <w:tblPr/>
      <w:tcPr>
        <w:tcBorders>
          <w:bottom w:val="single" w:sz="4" w:space="0" w:color="8C8B8E" w:themeColor="text1" w:themeTint="99"/>
        </w:tcBorders>
      </w:tcPr>
    </w:tblStylePr>
    <w:tblStylePr w:type="nwCell">
      <w:tblPr/>
      <w:tcPr>
        <w:tcBorders>
          <w:bottom w:val="single" w:sz="4" w:space="0" w:color="8C8B8E" w:themeColor="text1" w:themeTint="99"/>
        </w:tcBorders>
      </w:tcPr>
    </w:tblStylePr>
    <w:tblStylePr w:type="seCell">
      <w:tblPr/>
      <w:tcPr>
        <w:tcBorders>
          <w:top w:val="single" w:sz="4" w:space="0" w:color="8C8B8E" w:themeColor="text1" w:themeTint="99"/>
        </w:tcBorders>
      </w:tcPr>
    </w:tblStylePr>
    <w:tblStylePr w:type="swCell">
      <w:tblPr/>
      <w:tcPr>
        <w:tcBorders>
          <w:top w:val="single" w:sz="4" w:space="0" w:color="8C8B8E" w:themeColor="text1" w:themeTint="99"/>
        </w:tcBorders>
      </w:tcPr>
    </w:tblStylePr>
  </w:style>
  <w:style w:type="table" w:styleId="GridTable7Colorful-Accent1">
    <w:name w:val="Grid Table 7 Colorful Accent 1"/>
    <w:basedOn w:val="TableNormal"/>
    <w:uiPriority w:val="52"/>
    <w:locked/>
    <w:rsid w:val="00194C92"/>
    <w:pPr>
      <w:spacing w:before="80" w:after="80" w:line="240" w:lineRule="auto"/>
    </w:pPr>
    <w:rPr>
      <w:color w:val="96125D" w:themeColor="accent1" w:themeShade="BF"/>
    </w:r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insideV w:val="single" w:sz="4" w:space="0" w:color="EC66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bottom w:val="single" w:sz="4" w:space="0" w:color="EC66B3" w:themeColor="accent1" w:themeTint="99"/>
        </w:tcBorders>
      </w:tcPr>
    </w:tblStylePr>
    <w:tblStylePr w:type="nwCell">
      <w:tblPr/>
      <w:tcPr>
        <w:tcBorders>
          <w:bottom w:val="single" w:sz="4" w:space="0" w:color="EC66B3" w:themeColor="accent1" w:themeTint="99"/>
        </w:tcBorders>
      </w:tcPr>
    </w:tblStylePr>
    <w:tblStylePr w:type="seCell">
      <w:tblPr/>
      <w:tcPr>
        <w:tcBorders>
          <w:top w:val="single" w:sz="4" w:space="0" w:color="EC66B3" w:themeColor="accent1" w:themeTint="99"/>
        </w:tcBorders>
      </w:tcPr>
    </w:tblStylePr>
    <w:tblStylePr w:type="swCell">
      <w:tblPr/>
      <w:tcPr>
        <w:tcBorders>
          <w:top w:val="single" w:sz="4" w:space="0" w:color="EC66B3" w:themeColor="accent1" w:themeTint="99"/>
        </w:tcBorders>
      </w:tcPr>
    </w:tblStylePr>
  </w:style>
  <w:style w:type="table" w:styleId="GridTable7Colorful-Accent2">
    <w:name w:val="Grid Table 7 Colorful Accent 2"/>
    <w:basedOn w:val="TableNormal"/>
    <w:uiPriority w:val="52"/>
    <w:locked/>
    <w:rsid w:val="00194C92"/>
    <w:pPr>
      <w:spacing w:before="80" w:after="80" w:line="240" w:lineRule="auto"/>
    </w:pPr>
    <w:rPr>
      <w:color w:val="D1111C" w:themeColor="accent2" w:themeShade="BF"/>
    </w:rPr>
    <w:tblPr>
      <w:tblStyleRowBandSize w:val="1"/>
      <w:tblStyleColBandSize w:val="1"/>
      <w:tblBorders>
        <w:top w:val="single" w:sz="4" w:space="0" w:color="F58C91" w:themeColor="accent2" w:themeTint="99"/>
        <w:left w:val="single" w:sz="4" w:space="0" w:color="F58C91" w:themeColor="accent2" w:themeTint="99"/>
        <w:bottom w:val="single" w:sz="4" w:space="0" w:color="F58C91" w:themeColor="accent2" w:themeTint="99"/>
        <w:right w:val="single" w:sz="4" w:space="0" w:color="F58C91" w:themeColor="accent2" w:themeTint="99"/>
        <w:insideH w:val="single" w:sz="4" w:space="0" w:color="F58C91" w:themeColor="accent2" w:themeTint="99"/>
        <w:insideV w:val="single" w:sz="4" w:space="0" w:color="F58C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A" w:themeFill="accent2" w:themeFillTint="33"/>
      </w:tcPr>
    </w:tblStylePr>
    <w:tblStylePr w:type="band1Horz">
      <w:tblPr/>
      <w:tcPr>
        <w:shd w:val="clear" w:color="auto" w:fill="FBD8DA" w:themeFill="accent2" w:themeFillTint="33"/>
      </w:tcPr>
    </w:tblStylePr>
    <w:tblStylePr w:type="neCell">
      <w:tblPr/>
      <w:tcPr>
        <w:tcBorders>
          <w:bottom w:val="single" w:sz="4" w:space="0" w:color="F58C91" w:themeColor="accent2" w:themeTint="99"/>
        </w:tcBorders>
      </w:tcPr>
    </w:tblStylePr>
    <w:tblStylePr w:type="nwCell">
      <w:tblPr/>
      <w:tcPr>
        <w:tcBorders>
          <w:bottom w:val="single" w:sz="4" w:space="0" w:color="F58C91" w:themeColor="accent2" w:themeTint="99"/>
        </w:tcBorders>
      </w:tcPr>
    </w:tblStylePr>
    <w:tblStylePr w:type="seCell">
      <w:tblPr/>
      <w:tcPr>
        <w:tcBorders>
          <w:top w:val="single" w:sz="4" w:space="0" w:color="F58C91" w:themeColor="accent2" w:themeTint="99"/>
        </w:tcBorders>
      </w:tcPr>
    </w:tblStylePr>
    <w:tblStylePr w:type="swCell">
      <w:tblPr/>
      <w:tcPr>
        <w:tcBorders>
          <w:top w:val="single" w:sz="4" w:space="0" w:color="F58C91" w:themeColor="accent2" w:themeTint="99"/>
        </w:tcBorders>
      </w:tcPr>
    </w:tblStylePr>
  </w:style>
  <w:style w:type="table" w:styleId="GridTable7Colorful-Accent3">
    <w:name w:val="Grid Table 7 Colorful Accent 3"/>
    <w:basedOn w:val="TableNormal"/>
    <w:uiPriority w:val="52"/>
    <w:locked/>
    <w:rsid w:val="00194C92"/>
    <w:pPr>
      <w:spacing w:before="80" w:after="80" w:line="240" w:lineRule="auto"/>
    </w:pPr>
    <w:rPr>
      <w:color w:val="AF5A13" w:themeColor="accent3" w:themeShade="BF"/>
    </w:r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insideV w:val="single" w:sz="4" w:space="0" w:color="F0A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bottom w:val="single" w:sz="4" w:space="0" w:color="F0AE78" w:themeColor="accent3" w:themeTint="99"/>
        </w:tcBorders>
      </w:tcPr>
    </w:tblStylePr>
    <w:tblStylePr w:type="nwCell">
      <w:tblPr/>
      <w:tcPr>
        <w:tcBorders>
          <w:bottom w:val="single" w:sz="4" w:space="0" w:color="F0AE78" w:themeColor="accent3" w:themeTint="99"/>
        </w:tcBorders>
      </w:tcPr>
    </w:tblStylePr>
    <w:tblStylePr w:type="seCell">
      <w:tblPr/>
      <w:tcPr>
        <w:tcBorders>
          <w:top w:val="single" w:sz="4" w:space="0" w:color="F0AE78" w:themeColor="accent3" w:themeTint="99"/>
        </w:tcBorders>
      </w:tcPr>
    </w:tblStylePr>
    <w:tblStylePr w:type="swCell">
      <w:tblPr/>
      <w:tcPr>
        <w:tcBorders>
          <w:top w:val="single" w:sz="4" w:space="0" w:color="F0AE78" w:themeColor="accent3" w:themeTint="99"/>
        </w:tcBorders>
      </w:tcPr>
    </w:tblStylePr>
  </w:style>
  <w:style w:type="table" w:styleId="GridTable7Colorful-Accent4">
    <w:name w:val="Grid Table 7 Colorful Accent 4"/>
    <w:basedOn w:val="TableNormal"/>
    <w:uiPriority w:val="52"/>
    <w:locked/>
    <w:rsid w:val="00194C92"/>
    <w:pPr>
      <w:spacing w:before="80" w:after="80" w:line="240" w:lineRule="auto"/>
    </w:pPr>
    <w:rPr>
      <w:color w:val="8B6A22" w:themeColor="accent4" w:themeShade="BF"/>
    </w:rPr>
    <w:tblPr>
      <w:tblStyleRowBandSize w:val="1"/>
      <w:tblStyleColBandSize w:val="1"/>
      <w:tblBorders>
        <w:top w:val="single" w:sz="4" w:space="0" w:color="DEBE79" w:themeColor="accent4" w:themeTint="99"/>
        <w:left w:val="single" w:sz="4" w:space="0" w:color="DEBE79" w:themeColor="accent4" w:themeTint="99"/>
        <w:bottom w:val="single" w:sz="4" w:space="0" w:color="DEBE79" w:themeColor="accent4" w:themeTint="99"/>
        <w:right w:val="single" w:sz="4" w:space="0" w:color="DEBE79" w:themeColor="accent4" w:themeTint="99"/>
        <w:insideH w:val="single" w:sz="4" w:space="0" w:color="DEBE79" w:themeColor="accent4" w:themeTint="99"/>
        <w:insideV w:val="single" w:sz="4" w:space="0" w:color="DEBE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D2" w:themeFill="accent4" w:themeFillTint="33"/>
      </w:tcPr>
    </w:tblStylePr>
    <w:tblStylePr w:type="band1Horz">
      <w:tblPr/>
      <w:tcPr>
        <w:shd w:val="clear" w:color="auto" w:fill="F4E9D2" w:themeFill="accent4" w:themeFillTint="33"/>
      </w:tcPr>
    </w:tblStylePr>
    <w:tblStylePr w:type="neCell">
      <w:tblPr/>
      <w:tcPr>
        <w:tcBorders>
          <w:bottom w:val="single" w:sz="4" w:space="0" w:color="DEBE79" w:themeColor="accent4" w:themeTint="99"/>
        </w:tcBorders>
      </w:tcPr>
    </w:tblStylePr>
    <w:tblStylePr w:type="nwCell">
      <w:tblPr/>
      <w:tcPr>
        <w:tcBorders>
          <w:bottom w:val="single" w:sz="4" w:space="0" w:color="DEBE79" w:themeColor="accent4" w:themeTint="99"/>
        </w:tcBorders>
      </w:tcPr>
    </w:tblStylePr>
    <w:tblStylePr w:type="seCell">
      <w:tblPr/>
      <w:tcPr>
        <w:tcBorders>
          <w:top w:val="single" w:sz="4" w:space="0" w:color="DEBE79" w:themeColor="accent4" w:themeTint="99"/>
        </w:tcBorders>
      </w:tcPr>
    </w:tblStylePr>
    <w:tblStylePr w:type="swCell">
      <w:tblPr/>
      <w:tcPr>
        <w:tcBorders>
          <w:top w:val="single" w:sz="4" w:space="0" w:color="DEBE79" w:themeColor="accent4" w:themeTint="99"/>
        </w:tcBorders>
      </w:tcPr>
    </w:tblStylePr>
  </w:style>
  <w:style w:type="table" w:styleId="GridTable7Colorful-Accent5">
    <w:name w:val="Grid Table 7 Colorful Accent 5"/>
    <w:basedOn w:val="TableNormal"/>
    <w:uiPriority w:val="52"/>
    <w:locked/>
    <w:rsid w:val="00194C92"/>
    <w:pPr>
      <w:spacing w:before="80" w:after="80" w:line="240" w:lineRule="auto"/>
    </w:pPr>
    <w:rPr>
      <w:color w:val="248364" w:themeColor="accent5" w:themeShade="BF"/>
    </w:rPr>
    <w:tblPr>
      <w:tblStyleRowBandSize w:val="1"/>
      <w:tblStyleColBandSize w:val="1"/>
      <w:tblBorders>
        <w:top w:val="single" w:sz="4" w:space="0" w:color="77DABA" w:themeColor="accent5" w:themeTint="99"/>
        <w:left w:val="single" w:sz="4" w:space="0" w:color="77DABA" w:themeColor="accent5" w:themeTint="99"/>
        <w:bottom w:val="single" w:sz="4" w:space="0" w:color="77DABA" w:themeColor="accent5" w:themeTint="99"/>
        <w:right w:val="single" w:sz="4" w:space="0" w:color="77DABA" w:themeColor="accent5" w:themeTint="99"/>
        <w:insideH w:val="single" w:sz="4" w:space="0" w:color="77DABA" w:themeColor="accent5" w:themeTint="99"/>
        <w:insideV w:val="single" w:sz="4" w:space="0" w:color="77DA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2E8" w:themeFill="accent5" w:themeFillTint="33"/>
      </w:tcPr>
    </w:tblStylePr>
    <w:tblStylePr w:type="band1Horz">
      <w:tblPr/>
      <w:tcPr>
        <w:shd w:val="clear" w:color="auto" w:fill="D1F2E8" w:themeFill="accent5" w:themeFillTint="33"/>
      </w:tcPr>
    </w:tblStylePr>
    <w:tblStylePr w:type="neCell">
      <w:tblPr/>
      <w:tcPr>
        <w:tcBorders>
          <w:bottom w:val="single" w:sz="4" w:space="0" w:color="77DABA" w:themeColor="accent5" w:themeTint="99"/>
        </w:tcBorders>
      </w:tcPr>
    </w:tblStylePr>
    <w:tblStylePr w:type="nwCell">
      <w:tblPr/>
      <w:tcPr>
        <w:tcBorders>
          <w:bottom w:val="single" w:sz="4" w:space="0" w:color="77DABA" w:themeColor="accent5" w:themeTint="99"/>
        </w:tcBorders>
      </w:tcPr>
    </w:tblStylePr>
    <w:tblStylePr w:type="seCell">
      <w:tblPr/>
      <w:tcPr>
        <w:tcBorders>
          <w:top w:val="single" w:sz="4" w:space="0" w:color="77DABA" w:themeColor="accent5" w:themeTint="99"/>
        </w:tcBorders>
      </w:tcPr>
    </w:tblStylePr>
    <w:tblStylePr w:type="swCell">
      <w:tblPr/>
      <w:tcPr>
        <w:tcBorders>
          <w:top w:val="single" w:sz="4" w:space="0" w:color="77DABA" w:themeColor="accent5" w:themeTint="99"/>
        </w:tcBorders>
      </w:tcPr>
    </w:tblStylePr>
  </w:style>
  <w:style w:type="table" w:styleId="GridTable7Colorful-Accent6">
    <w:name w:val="Grid Table 7 Colorful Accent 6"/>
    <w:basedOn w:val="TableNormal"/>
    <w:uiPriority w:val="52"/>
    <w:locked/>
    <w:rsid w:val="00194C92"/>
    <w:pPr>
      <w:spacing w:before="80" w:after="80" w:line="240" w:lineRule="auto"/>
    </w:pPr>
    <w:rPr>
      <w:color w:val="007879" w:themeColor="accent6" w:themeShade="BF"/>
    </w:rPr>
    <w:tblPr>
      <w:tblStyleRowBandSize w:val="1"/>
      <w:tblStyleColBandSize w:val="1"/>
      <w:tblBorders>
        <w:top w:val="single" w:sz="4" w:space="0" w:color="2EFDFF" w:themeColor="accent6" w:themeTint="99"/>
        <w:left w:val="single" w:sz="4" w:space="0" w:color="2EFDFF" w:themeColor="accent6" w:themeTint="99"/>
        <w:bottom w:val="single" w:sz="4" w:space="0" w:color="2EFDFF" w:themeColor="accent6" w:themeTint="99"/>
        <w:right w:val="single" w:sz="4" w:space="0" w:color="2EFDFF" w:themeColor="accent6" w:themeTint="99"/>
        <w:insideH w:val="single" w:sz="4" w:space="0" w:color="2EFDFF" w:themeColor="accent6" w:themeTint="99"/>
        <w:insideV w:val="single" w:sz="4" w:space="0" w:color="2EF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EFF" w:themeFill="accent6" w:themeFillTint="33"/>
      </w:tcPr>
    </w:tblStylePr>
    <w:tblStylePr w:type="band1Horz">
      <w:tblPr/>
      <w:tcPr>
        <w:shd w:val="clear" w:color="auto" w:fill="B9FEFF" w:themeFill="accent6" w:themeFillTint="33"/>
      </w:tcPr>
    </w:tblStylePr>
    <w:tblStylePr w:type="neCell">
      <w:tblPr/>
      <w:tcPr>
        <w:tcBorders>
          <w:bottom w:val="single" w:sz="4" w:space="0" w:color="2EFDFF" w:themeColor="accent6" w:themeTint="99"/>
        </w:tcBorders>
      </w:tcPr>
    </w:tblStylePr>
    <w:tblStylePr w:type="nwCell">
      <w:tblPr/>
      <w:tcPr>
        <w:tcBorders>
          <w:bottom w:val="single" w:sz="4" w:space="0" w:color="2EFDFF" w:themeColor="accent6" w:themeTint="99"/>
        </w:tcBorders>
      </w:tcPr>
    </w:tblStylePr>
    <w:tblStylePr w:type="seCell">
      <w:tblPr/>
      <w:tcPr>
        <w:tcBorders>
          <w:top w:val="single" w:sz="4" w:space="0" w:color="2EFDFF" w:themeColor="accent6" w:themeTint="99"/>
        </w:tcBorders>
      </w:tcPr>
    </w:tblStylePr>
    <w:tblStylePr w:type="swCell">
      <w:tblPr/>
      <w:tcPr>
        <w:tcBorders>
          <w:top w:val="single" w:sz="4" w:space="0" w:color="2EFDFF" w:themeColor="accent6" w:themeTint="99"/>
        </w:tcBorders>
      </w:tcPr>
    </w:tblStylePr>
  </w:style>
  <w:style w:type="paragraph" w:styleId="Header">
    <w:name w:val="header"/>
    <w:basedOn w:val="Normal"/>
    <w:link w:val="HeaderChar"/>
    <w:uiPriority w:val="10"/>
    <w:rsid w:val="00194C92"/>
    <w:pPr>
      <w:pBdr>
        <w:bottom w:val="single" w:sz="4" w:space="8" w:color="00A1A2"/>
      </w:pBd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10"/>
    <w:rsid w:val="00194C92"/>
    <w:rPr>
      <w:sz w:val="20"/>
    </w:rPr>
  </w:style>
  <w:style w:type="character" w:customStyle="1" w:styleId="Heading8Char">
    <w:name w:val="Heading 8 Char"/>
    <w:basedOn w:val="DefaultParagraphFont"/>
    <w:link w:val="Heading8"/>
    <w:uiPriority w:val="99"/>
    <w:semiHidden/>
    <w:rsid w:val="00194C92"/>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194C92"/>
    <w:rPr>
      <w:rFonts w:ascii="Montserrat Light" w:hAnsi="Montserrat Light"/>
      <w:sz w:val="20"/>
      <w:szCs w:val="20"/>
    </w:rPr>
  </w:style>
  <w:style w:type="character" w:styleId="HTMLKeyboard">
    <w:name w:val="HTML Keyboard"/>
    <w:basedOn w:val="DefaultParagraphFont"/>
    <w:uiPriority w:val="99"/>
    <w:semiHidden/>
    <w:unhideWhenUsed/>
    <w:locked/>
    <w:rsid w:val="00194C92"/>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194C92"/>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194C92"/>
    <w:rPr>
      <w:sz w:val="20"/>
      <w:szCs w:val="20"/>
    </w:rPr>
  </w:style>
  <w:style w:type="character" w:styleId="HTMLSample">
    <w:name w:val="HTML Sample"/>
    <w:basedOn w:val="DefaultParagraphFont"/>
    <w:uiPriority w:val="99"/>
    <w:semiHidden/>
    <w:unhideWhenUsed/>
    <w:locked/>
    <w:rsid w:val="00194C92"/>
    <w:rPr>
      <w:rFonts w:ascii="Montserrat Light" w:hAnsi="Montserrat Light"/>
      <w:sz w:val="24"/>
      <w:szCs w:val="24"/>
    </w:rPr>
  </w:style>
  <w:style w:type="character" w:styleId="HTMLTypewriter">
    <w:name w:val="HTML Typewriter"/>
    <w:basedOn w:val="DefaultParagraphFont"/>
    <w:uiPriority w:val="99"/>
    <w:semiHidden/>
    <w:unhideWhenUsed/>
    <w:locked/>
    <w:rsid w:val="00194C92"/>
    <w:rPr>
      <w:rFonts w:ascii="Montserrat Light" w:hAnsi="Montserrat Light"/>
      <w:sz w:val="20"/>
      <w:szCs w:val="20"/>
    </w:rPr>
  </w:style>
  <w:style w:type="character" w:styleId="Hyperlink">
    <w:name w:val="Hyperlink"/>
    <w:basedOn w:val="DefaultParagraphFont"/>
    <w:uiPriority w:val="14"/>
    <w:rsid w:val="00194C92"/>
    <w:rPr>
      <w:rFonts w:ascii="Montserrat" w:hAnsi="Montserrat"/>
      <w:b/>
      <w:color w:val="53565A"/>
      <w:u w:val="dotted" w:color="53565A"/>
    </w:rPr>
  </w:style>
  <w:style w:type="character" w:customStyle="1" w:styleId="Itallic-text">
    <w:name w:val="Itallic-text"/>
    <w:uiPriority w:val="99"/>
    <w:semiHidden/>
    <w:rsid w:val="00194C92"/>
    <w:rPr>
      <w:rFonts w:ascii="Montserrat Light" w:hAnsi="Montserrat Light"/>
      <w:b w:val="0"/>
      <w:i/>
      <w:sz w:val="24"/>
    </w:rPr>
  </w:style>
  <w:style w:type="character" w:styleId="LineNumber">
    <w:name w:val="line number"/>
    <w:basedOn w:val="DefaultParagraphFont"/>
    <w:uiPriority w:val="99"/>
    <w:semiHidden/>
    <w:unhideWhenUsed/>
    <w:locked/>
    <w:rsid w:val="00194C92"/>
  </w:style>
  <w:style w:type="paragraph" w:styleId="List2">
    <w:name w:val="List 2"/>
    <w:basedOn w:val="Normal"/>
    <w:autoRedefine/>
    <w:uiPriority w:val="99"/>
    <w:semiHidden/>
    <w:locked/>
    <w:rsid w:val="00194C92"/>
    <w:pPr>
      <w:ind w:left="1134" w:hanging="567"/>
    </w:pPr>
    <w:rPr>
      <w:rFonts w:eastAsia="Lucida Sans" w:cs="Times New Roman"/>
    </w:rPr>
  </w:style>
  <w:style w:type="paragraph" w:styleId="List3">
    <w:name w:val="List 3"/>
    <w:basedOn w:val="Normal"/>
    <w:autoRedefine/>
    <w:uiPriority w:val="99"/>
    <w:semiHidden/>
    <w:locked/>
    <w:rsid w:val="00194C92"/>
    <w:pPr>
      <w:ind w:left="1134" w:hanging="567"/>
    </w:pPr>
    <w:rPr>
      <w:rFonts w:eastAsia="Lucida Sans" w:cs="Times New Roman"/>
    </w:rPr>
  </w:style>
  <w:style w:type="paragraph" w:styleId="List4">
    <w:name w:val="List 4"/>
    <w:basedOn w:val="Normal"/>
    <w:autoRedefine/>
    <w:uiPriority w:val="99"/>
    <w:semiHidden/>
    <w:locked/>
    <w:rsid w:val="00194C92"/>
    <w:pPr>
      <w:ind w:left="1134" w:hanging="567"/>
    </w:pPr>
    <w:rPr>
      <w:rFonts w:eastAsia="Lucida Sans" w:cs="Times New Roman"/>
    </w:rPr>
  </w:style>
  <w:style w:type="paragraph" w:styleId="List5">
    <w:name w:val="List 5"/>
    <w:basedOn w:val="Normal"/>
    <w:autoRedefine/>
    <w:uiPriority w:val="99"/>
    <w:semiHidden/>
    <w:locked/>
    <w:rsid w:val="00194C92"/>
    <w:pPr>
      <w:ind w:left="1134" w:hanging="567"/>
    </w:pPr>
    <w:rPr>
      <w:rFonts w:eastAsia="Lucida Sans" w:cs="Times New Roman"/>
    </w:rPr>
  </w:style>
  <w:style w:type="paragraph" w:styleId="ListBullet">
    <w:name w:val="List Bullet"/>
    <w:basedOn w:val="Normal"/>
    <w:uiPriority w:val="6"/>
    <w:qFormat/>
    <w:rsid w:val="00194C92"/>
    <w:pPr>
      <w:numPr>
        <w:numId w:val="31"/>
      </w:numPr>
      <w:ind w:left="1134" w:hanging="567"/>
    </w:pPr>
    <w:rPr>
      <w:rFonts w:eastAsia="Lucida Sans" w:cs="Times New Roman"/>
    </w:rPr>
  </w:style>
  <w:style w:type="paragraph" w:styleId="ListBullet2">
    <w:name w:val="List Bullet 2"/>
    <w:basedOn w:val="Normal"/>
    <w:autoRedefine/>
    <w:uiPriority w:val="99"/>
    <w:semiHidden/>
    <w:locked/>
    <w:rsid w:val="00194C92"/>
    <w:pPr>
      <w:ind w:left="1134" w:hanging="567"/>
    </w:pPr>
    <w:rPr>
      <w:rFonts w:eastAsia="Lucida Sans" w:cs="Times New Roman"/>
    </w:rPr>
  </w:style>
  <w:style w:type="paragraph" w:styleId="ListBullet3">
    <w:name w:val="List Bullet 3"/>
    <w:basedOn w:val="Normal"/>
    <w:autoRedefine/>
    <w:uiPriority w:val="99"/>
    <w:semiHidden/>
    <w:locked/>
    <w:rsid w:val="00194C92"/>
    <w:pPr>
      <w:ind w:left="1134" w:hanging="567"/>
    </w:pPr>
    <w:rPr>
      <w:rFonts w:eastAsia="Lucida Sans" w:cs="Times New Roman"/>
    </w:rPr>
  </w:style>
  <w:style w:type="paragraph" w:styleId="ListBullet4">
    <w:name w:val="List Bullet 4"/>
    <w:basedOn w:val="Normal"/>
    <w:autoRedefine/>
    <w:uiPriority w:val="99"/>
    <w:semiHidden/>
    <w:locked/>
    <w:rsid w:val="00194C92"/>
    <w:pPr>
      <w:ind w:left="1134" w:hanging="567"/>
    </w:pPr>
    <w:rPr>
      <w:rFonts w:eastAsia="Lucida Sans" w:cs="Times New Roman"/>
    </w:rPr>
  </w:style>
  <w:style w:type="paragraph" w:styleId="ListBullet5">
    <w:name w:val="List Bullet 5"/>
    <w:basedOn w:val="Normal"/>
    <w:autoRedefine/>
    <w:uiPriority w:val="99"/>
    <w:semiHidden/>
    <w:locked/>
    <w:rsid w:val="00194C92"/>
    <w:pPr>
      <w:ind w:left="1134" w:hanging="567"/>
    </w:pPr>
    <w:rPr>
      <w:rFonts w:eastAsia="Lucida Sans" w:cs="Times New Roman"/>
    </w:rPr>
  </w:style>
  <w:style w:type="paragraph" w:styleId="ListContinue">
    <w:name w:val="List Continue"/>
    <w:basedOn w:val="Normal"/>
    <w:autoRedefine/>
    <w:uiPriority w:val="99"/>
    <w:semiHidden/>
    <w:locked/>
    <w:rsid w:val="00194C92"/>
    <w:pPr>
      <w:ind w:left="1134" w:hanging="567"/>
    </w:pPr>
    <w:rPr>
      <w:rFonts w:eastAsia="Lucida Sans" w:cs="Times New Roman"/>
    </w:rPr>
  </w:style>
  <w:style w:type="paragraph" w:styleId="ListContinue2">
    <w:name w:val="List Continue 2"/>
    <w:basedOn w:val="Normal"/>
    <w:autoRedefine/>
    <w:uiPriority w:val="99"/>
    <w:semiHidden/>
    <w:locked/>
    <w:rsid w:val="00194C92"/>
    <w:pPr>
      <w:ind w:left="1134" w:hanging="567"/>
    </w:pPr>
    <w:rPr>
      <w:rFonts w:eastAsia="Lucida Sans" w:cs="Times New Roman"/>
    </w:rPr>
  </w:style>
  <w:style w:type="paragraph" w:styleId="ListContinue3">
    <w:name w:val="List Continue 3"/>
    <w:basedOn w:val="Normal"/>
    <w:autoRedefine/>
    <w:uiPriority w:val="99"/>
    <w:semiHidden/>
    <w:locked/>
    <w:rsid w:val="00194C92"/>
    <w:pPr>
      <w:ind w:left="1134" w:hanging="567"/>
    </w:pPr>
    <w:rPr>
      <w:rFonts w:eastAsia="Lucida Sans" w:cs="Times New Roman"/>
    </w:rPr>
  </w:style>
  <w:style w:type="paragraph" w:styleId="ListContinue4">
    <w:name w:val="List Continue 4"/>
    <w:basedOn w:val="Normal"/>
    <w:autoRedefine/>
    <w:uiPriority w:val="99"/>
    <w:semiHidden/>
    <w:locked/>
    <w:rsid w:val="00194C92"/>
    <w:pPr>
      <w:ind w:left="1134" w:hanging="567"/>
    </w:pPr>
    <w:rPr>
      <w:rFonts w:eastAsia="Lucida Sans" w:cs="Times New Roman"/>
    </w:rPr>
  </w:style>
  <w:style w:type="paragraph" w:styleId="ListContinue5">
    <w:name w:val="List Continue 5"/>
    <w:basedOn w:val="Normal"/>
    <w:autoRedefine/>
    <w:uiPriority w:val="99"/>
    <w:semiHidden/>
    <w:locked/>
    <w:rsid w:val="00194C92"/>
    <w:pPr>
      <w:ind w:left="1134" w:hanging="567"/>
    </w:pPr>
    <w:rPr>
      <w:rFonts w:eastAsia="Lucida Sans" w:cs="Times New Roman"/>
    </w:rPr>
  </w:style>
  <w:style w:type="table" w:styleId="ListTable1Light">
    <w:name w:val="List Table 1 Light"/>
    <w:basedOn w:val="TableNormal"/>
    <w:uiPriority w:val="46"/>
    <w:rsid w:val="00194C92"/>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414042"/>
        </w:tcBorders>
        <w:shd w:val="clear" w:color="auto" w:fill="FFFFFF" w:themeFill="background1"/>
      </w:tcPr>
    </w:tblStylePr>
    <w:tblStylePr w:type="lastRow">
      <w:rPr>
        <w:rFonts w:ascii="Montserrat" w:hAnsi="Montserrat"/>
        <w:b/>
        <w:bCs/>
      </w:rPr>
      <w:tblPr/>
      <w:tcPr>
        <w:tcBorders>
          <w:top w:val="double" w:sz="4" w:space="0" w:color="414042"/>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194C92"/>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C9187E"/>
        </w:tcBorders>
        <w:shd w:val="clear" w:color="auto" w:fill="FFFFFF" w:themeFill="background1"/>
      </w:tcPr>
    </w:tblStylePr>
    <w:tblStylePr w:type="lastRow">
      <w:rPr>
        <w:rFonts w:ascii="Montserrat" w:hAnsi="Montserrat"/>
        <w:b/>
        <w:bCs/>
      </w:rPr>
      <w:tblPr/>
      <w:tcPr>
        <w:tcBorders>
          <w:top w:val="double" w:sz="4" w:space="0" w:color="C9187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194C92"/>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EF404A"/>
        </w:tcBorders>
        <w:shd w:val="clear" w:color="auto" w:fill="FFFFFF" w:themeFill="background1"/>
      </w:tcPr>
    </w:tblStylePr>
    <w:tblStylePr w:type="lastRow">
      <w:rPr>
        <w:rFonts w:ascii="Montserrat" w:hAnsi="Montserrat"/>
        <w:b/>
        <w:bCs/>
      </w:rPr>
      <w:tblPr/>
      <w:tcPr>
        <w:tcBorders>
          <w:top w:val="double" w:sz="4" w:space="0" w:color="EF404A"/>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194C92"/>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E6791E"/>
        </w:tcBorders>
        <w:shd w:val="clear" w:color="auto" w:fill="FFFFFF" w:themeFill="background1"/>
      </w:tcPr>
    </w:tblStylePr>
    <w:tblStylePr w:type="lastRow">
      <w:rPr>
        <w:rFonts w:ascii="Montserrat" w:hAnsi="Montserrat"/>
        <w:b/>
        <w:bCs/>
      </w:rPr>
      <w:tblPr/>
      <w:tcPr>
        <w:tcBorders>
          <w:top w:val="double" w:sz="4" w:space="0" w:color="E6791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194C92"/>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BB8F2E"/>
        </w:tcBorders>
        <w:shd w:val="clear" w:color="auto" w:fill="FFFFFF" w:themeFill="background1"/>
      </w:tcPr>
    </w:tblStylePr>
    <w:tblStylePr w:type="lastRow">
      <w:rPr>
        <w:rFonts w:ascii="Montserrat" w:hAnsi="Montserrat"/>
        <w:b/>
        <w:bCs/>
      </w:rPr>
      <w:tblPr/>
      <w:tcPr>
        <w:tcBorders>
          <w:top w:val="double" w:sz="4" w:space="0" w:color="BB8F2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194C92"/>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30AF87"/>
        </w:tcBorders>
        <w:shd w:val="clear" w:color="auto" w:fill="FFFFFF" w:themeFill="background1"/>
      </w:tcPr>
    </w:tblStylePr>
    <w:tblStylePr w:type="lastRow">
      <w:rPr>
        <w:rFonts w:ascii="Montserrat" w:hAnsi="Montserrat"/>
        <w:b/>
        <w:bCs/>
      </w:rPr>
      <w:tblPr/>
      <w:tcPr>
        <w:tcBorders>
          <w:top w:val="double" w:sz="4" w:space="0" w:color="30AF87"/>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194C92"/>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00A1A2"/>
        </w:tcBorders>
        <w:shd w:val="clear" w:color="auto" w:fill="FFFFFF" w:themeFill="background1"/>
      </w:tcPr>
    </w:tblStylePr>
    <w:tblStylePr w:type="lastRow">
      <w:rPr>
        <w:rFonts w:ascii="Montserrat" w:hAnsi="Montserrat"/>
        <w:b/>
        <w:bCs/>
      </w:rPr>
      <w:tblPr/>
      <w:tcPr>
        <w:tcBorders>
          <w:top w:val="double" w:sz="4" w:space="0" w:color="00A1A2"/>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194C92"/>
    <w:pPr>
      <w:spacing w:before="80" w:after="80" w:line="240" w:lineRule="auto"/>
    </w:pPr>
    <w:rPr>
      <w:sz w:val="22"/>
    </w:rPr>
    <w:tblPr>
      <w:tblStyleRowBandSize w:val="1"/>
      <w:tblStyleColBandSize w:val="1"/>
      <w:tblBorders>
        <w:top w:val="single" w:sz="4" w:space="0" w:color="414042"/>
        <w:bottom w:val="single" w:sz="4" w:space="0" w:color="414042"/>
        <w:insideH w:val="single" w:sz="4" w:space="0" w:color="414042"/>
      </w:tblBorders>
    </w:tblPr>
    <w:tblStylePr w:type="firstRow">
      <w:rPr>
        <w:rFonts w:ascii="Montserrat" w:hAnsi="Montserrat"/>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194C92"/>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tblBorders>
    </w:tblPr>
    <w:tblStylePr w:type="firstRow">
      <w:rPr>
        <w:rFonts w:ascii="Montserrat" w:hAnsi="Montserrat"/>
        <w:b/>
        <w:bCs/>
      </w:rPr>
      <w:tblPr/>
      <w:tcPr>
        <w:tcBorders>
          <w:top w:val="single" w:sz="4" w:space="0" w:color="C9187E"/>
          <w:left w:val="nil"/>
          <w:bottom w:val="single" w:sz="4" w:space="0" w:color="C9187E"/>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C9187E"/>
          <w:left w:val="nil"/>
          <w:bottom w:val="double" w:sz="4" w:space="0" w:color="C9187E"/>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194C92"/>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tblBorders>
    </w:tblPr>
    <w:tblStylePr w:type="firstRow">
      <w:rPr>
        <w:rFonts w:ascii="Montserrat" w:hAnsi="Montserrat"/>
        <w:b/>
        <w:bCs/>
      </w:rPr>
      <w:tblPr/>
      <w:tcPr>
        <w:tcBorders>
          <w:top w:val="single" w:sz="4" w:space="0" w:color="EF404A"/>
          <w:left w:val="nil"/>
          <w:bottom w:val="single" w:sz="4" w:space="0" w:color="EF404A"/>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EF404A"/>
          <w:left w:val="nil"/>
          <w:bottom w:val="double" w:sz="4" w:space="0" w:color="EF404A"/>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194C92"/>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tblBorders>
    </w:tblPr>
    <w:tblStylePr w:type="firstRow">
      <w:rPr>
        <w:rFonts w:ascii="Montserrat" w:hAnsi="Montserrat"/>
        <w:b/>
        <w:bCs/>
      </w:rPr>
      <w:tblPr/>
      <w:tcPr>
        <w:tcBorders>
          <w:top w:val="single" w:sz="4" w:space="0" w:color="E6791E"/>
          <w:left w:val="nil"/>
          <w:bottom w:val="single" w:sz="4" w:space="0" w:color="E6791E"/>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E6791E"/>
          <w:left w:val="nil"/>
          <w:bottom w:val="double" w:sz="4" w:space="0" w:color="E6791E"/>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4">
    <w:name w:val="List Table 2 Accent 4"/>
    <w:basedOn w:val="TableNormal"/>
    <w:uiPriority w:val="47"/>
    <w:rsid w:val="00194C92"/>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tblBorders>
    </w:tblPr>
    <w:tblStylePr w:type="firstRow">
      <w:rPr>
        <w:rFonts w:ascii="Montserrat" w:hAnsi="Montserrat"/>
        <w:b/>
        <w:bCs/>
      </w:rPr>
      <w:tblPr/>
      <w:tcPr>
        <w:tcBorders>
          <w:top w:val="single" w:sz="4" w:space="0" w:color="BB8F2E"/>
          <w:left w:val="nil"/>
          <w:bottom w:val="single" w:sz="4" w:space="0" w:color="BB8F2E"/>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BB8F2E"/>
          <w:left w:val="nil"/>
          <w:bottom w:val="double" w:sz="4" w:space="0" w:color="BB8F2E"/>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194C92"/>
    <w:pPr>
      <w:spacing w:before="80" w:after="80" w:line="240" w:lineRule="auto"/>
    </w:pPr>
    <w:rPr>
      <w:sz w:val="22"/>
    </w:rPr>
    <w:tblPr>
      <w:tblStyleRowBandSize w:val="1"/>
      <w:tblStyleColBandSize w:val="1"/>
      <w:tblBorders>
        <w:top w:val="single" w:sz="4" w:space="0" w:color="30AF87"/>
        <w:bottom w:val="single" w:sz="4" w:space="0" w:color="30AF87"/>
        <w:insideH w:val="single" w:sz="4" w:space="0" w:color="30AF87"/>
      </w:tblBorders>
    </w:tblPr>
    <w:tblStylePr w:type="firstRow">
      <w:rPr>
        <w:rFonts w:ascii="Montserrat" w:hAnsi="Montserrat"/>
        <w:b/>
        <w:bCs/>
      </w:rPr>
      <w:tblPr/>
      <w:tcPr>
        <w:tcBorders>
          <w:top w:val="single" w:sz="4" w:space="0" w:color="30AF87"/>
          <w:left w:val="nil"/>
          <w:bottom w:val="single" w:sz="4" w:space="0" w:color="30AF87"/>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30AF87"/>
          <w:left w:val="nil"/>
          <w:bottom w:val="double" w:sz="4" w:space="0" w:color="30AF87"/>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194C92"/>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tblBorders>
    </w:tblPr>
    <w:tblStylePr w:type="firstRow">
      <w:rPr>
        <w:rFonts w:ascii="Montserrat" w:hAnsi="Montserrat"/>
        <w:b/>
        <w:bCs/>
      </w:rPr>
      <w:tblPr/>
      <w:tcPr>
        <w:tcBorders>
          <w:top w:val="single" w:sz="4" w:space="0" w:color="00A1A2"/>
          <w:left w:val="nil"/>
          <w:bottom w:val="single" w:sz="4" w:space="0" w:color="00A1A2"/>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00A1A2"/>
          <w:left w:val="nil"/>
          <w:bottom w:val="double" w:sz="4" w:space="0" w:color="00A1A2"/>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194C92"/>
    <w:pPr>
      <w:spacing w:before="80" w:after="80" w:line="240" w:lineRule="auto"/>
    </w:pPr>
    <w:tblPr>
      <w:tblStyleRowBandSize w:val="1"/>
      <w:tblStyleColBandSize w:val="1"/>
      <w:tblBorders>
        <w:top w:val="single" w:sz="4" w:space="0" w:color="414042" w:themeColor="text1"/>
        <w:left w:val="single" w:sz="4" w:space="0" w:color="414042" w:themeColor="text1"/>
        <w:bottom w:val="single" w:sz="4" w:space="0" w:color="414042" w:themeColor="text1"/>
        <w:right w:val="single" w:sz="4" w:space="0" w:color="414042" w:themeColor="text1"/>
      </w:tblBorders>
    </w:tblPr>
    <w:tblStylePr w:type="firstRow">
      <w:rPr>
        <w:b/>
        <w:bCs/>
        <w:color w:val="FFFFFF" w:themeColor="background1"/>
      </w:rPr>
      <w:tblPr/>
      <w:tcPr>
        <w:shd w:val="clear" w:color="auto" w:fill="414042" w:themeFill="text1"/>
      </w:tcPr>
    </w:tblStylePr>
    <w:tblStylePr w:type="lastRow">
      <w:rPr>
        <w:b/>
        <w:bCs/>
      </w:rPr>
      <w:tblPr/>
      <w:tcPr>
        <w:tcBorders>
          <w:top w:val="double" w:sz="4" w:space="0" w:color="41404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194C92"/>
    <w:pPr>
      <w:spacing w:before="80" w:after="80" w:line="240" w:lineRule="auto"/>
    </w:pPr>
    <w:tblPr>
      <w:tblStyleRowBandSize w:val="1"/>
      <w:tblStyleColBandSize w:val="1"/>
      <w:tblBorders>
        <w:top w:val="single" w:sz="4" w:space="0" w:color="C9187E" w:themeColor="accent1"/>
        <w:left w:val="single" w:sz="4" w:space="0" w:color="C9187E" w:themeColor="accent1"/>
        <w:bottom w:val="single" w:sz="4" w:space="0" w:color="C9187E" w:themeColor="accent1"/>
        <w:right w:val="single" w:sz="4" w:space="0" w:color="C9187E" w:themeColor="accent1"/>
      </w:tblBorders>
    </w:tblPr>
    <w:tblStylePr w:type="firstRow">
      <w:rPr>
        <w:b/>
        <w:bCs/>
        <w:color w:val="FFFFFF" w:themeColor="background1"/>
      </w:rPr>
      <w:tblPr/>
      <w:tcPr>
        <w:shd w:val="clear" w:color="auto" w:fill="C9187E" w:themeFill="accent1"/>
      </w:tcPr>
    </w:tblStylePr>
    <w:tblStylePr w:type="lastRow">
      <w:rPr>
        <w:b/>
        <w:bCs/>
      </w:rPr>
      <w:tblPr/>
      <w:tcPr>
        <w:tcBorders>
          <w:top w:val="double" w:sz="4" w:space="0" w:color="C918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194C92"/>
    <w:pPr>
      <w:spacing w:before="80" w:after="80" w:line="240" w:lineRule="auto"/>
    </w:pPr>
    <w:tblPr>
      <w:tblStyleRowBandSize w:val="1"/>
      <w:tblStyleColBandSize w:val="1"/>
      <w:tblBorders>
        <w:top w:val="single" w:sz="4" w:space="0" w:color="EF404A" w:themeColor="accent2"/>
        <w:left w:val="single" w:sz="4" w:space="0" w:color="EF404A" w:themeColor="accent2"/>
        <w:bottom w:val="single" w:sz="4" w:space="0" w:color="EF404A" w:themeColor="accent2"/>
        <w:right w:val="single" w:sz="4" w:space="0" w:color="EF404A" w:themeColor="accent2"/>
      </w:tblBorders>
    </w:tblPr>
    <w:tblStylePr w:type="firstRow">
      <w:rPr>
        <w:b/>
        <w:bCs/>
        <w:color w:val="FFFFFF" w:themeColor="background1"/>
      </w:rPr>
      <w:tblPr/>
      <w:tcPr>
        <w:shd w:val="clear" w:color="auto" w:fill="EF404A" w:themeFill="accent2"/>
      </w:tcPr>
    </w:tblStylePr>
    <w:tblStylePr w:type="lastRow">
      <w:rPr>
        <w:b/>
        <w:bCs/>
      </w:rPr>
      <w:tblPr/>
      <w:tcPr>
        <w:tcBorders>
          <w:top w:val="double" w:sz="4" w:space="0" w:color="EF404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194C92"/>
    <w:pPr>
      <w:spacing w:before="80" w:after="80" w:line="240" w:lineRule="auto"/>
    </w:pPr>
    <w:tblPr>
      <w:tblStyleRowBandSize w:val="1"/>
      <w:tblStyleColBandSize w:val="1"/>
      <w:tblBorders>
        <w:top w:val="single" w:sz="4" w:space="0" w:color="E6791E" w:themeColor="accent3"/>
        <w:left w:val="single" w:sz="4" w:space="0" w:color="E6791E" w:themeColor="accent3"/>
        <w:bottom w:val="single" w:sz="4" w:space="0" w:color="E6791E" w:themeColor="accent3"/>
        <w:right w:val="single" w:sz="4" w:space="0" w:color="E6791E" w:themeColor="accent3"/>
      </w:tblBorders>
    </w:tblPr>
    <w:tblStylePr w:type="firstRow">
      <w:rPr>
        <w:b/>
        <w:bCs/>
        <w:color w:val="FFFFFF" w:themeColor="background1"/>
      </w:rPr>
      <w:tblPr/>
      <w:tcPr>
        <w:shd w:val="clear" w:color="auto" w:fill="E6791E" w:themeFill="accent3"/>
      </w:tcPr>
    </w:tblStylePr>
    <w:tblStylePr w:type="lastRow">
      <w:rPr>
        <w:b/>
        <w:bCs/>
      </w:rPr>
      <w:tblPr/>
      <w:tcPr>
        <w:tcBorders>
          <w:top w:val="double" w:sz="4" w:space="0" w:color="E67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194C92"/>
    <w:pPr>
      <w:spacing w:before="80" w:after="80" w:line="240" w:lineRule="auto"/>
    </w:pPr>
    <w:tblPr>
      <w:tblStyleRowBandSize w:val="1"/>
      <w:tblStyleColBandSize w:val="1"/>
      <w:tblBorders>
        <w:top w:val="single" w:sz="4" w:space="0" w:color="BB8F2E" w:themeColor="accent4"/>
        <w:left w:val="single" w:sz="4" w:space="0" w:color="BB8F2E" w:themeColor="accent4"/>
        <w:bottom w:val="single" w:sz="4" w:space="0" w:color="BB8F2E" w:themeColor="accent4"/>
        <w:right w:val="single" w:sz="4" w:space="0" w:color="BB8F2E" w:themeColor="accent4"/>
      </w:tblBorders>
    </w:tblPr>
    <w:tblStylePr w:type="firstRow">
      <w:rPr>
        <w:b/>
        <w:bCs/>
        <w:color w:val="FFFFFF" w:themeColor="background1"/>
      </w:rPr>
      <w:tblPr/>
      <w:tcPr>
        <w:shd w:val="clear" w:color="auto" w:fill="BB8F2E" w:themeFill="accent4"/>
      </w:tcPr>
    </w:tblStylePr>
    <w:tblStylePr w:type="lastRow">
      <w:rPr>
        <w:b/>
        <w:bCs/>
      </w:rPr>
      <w:tblPr/>
      <w:tcPr>
        <w:tcBorders>
          <w:top w:val="double" w:sz="4" w:space="0" w:color="BB8F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194C92"/>
    <w:pPr>
      <w:spacing w:before="80" w:after="80" w:line="240" w:lineRule="auto"/>
    </w:pPr>
    <w:tblPr>
      <w:tblStyleRowBandSize w:val="1"/>
      <w:tblStyleColBandSize w:val="1"/>
      <w:tblBorders>
        <w:top w:val="single" w:sz="4" w:space="0" w:color="30AF87" w:themeColor="accent5"/>
        <w:left w:val="single" w:sz="4" w:space="0" w:color="30AF87" w:themeColor="accent5"/>
        <w:bottom w:val="single" w:sz="4" w:space="0" w:color="30AF87" w:themeColor="accent5"/>
        <w:right w:val="single" w:sz="4" w:space="0" w:color="30AF87" w:themeColor="accent5"/>
      </w:tblBorders>
    </w:tblPr>
    <w:tblStylePr w:type="firstRow">
      <w:rPr>
        <w:b/>
        <w:bCs/>
        <w:color w:val="FFFFFF" w:themeColor="background1"/>
      </w:rPr>
      <w:tblPr/>
      <w:tcPr>
        <w:shd w:val="clear" w:color="auto" w:fill="30AF87" w:themeFill="accent5"/>
      </w:tcPr>
    </w:tblStylePr>
    <w:tblStylePr w:type="lastRow">
      <w:rPr>
        <w:b/>
        <w:bCs/>
      </w:rPr>
      <w:tblPr/>
      <w:tcPr>
        <w:tcBorders>
          <w:top w:val="double" w:sz="4" w:space="0" w:color="30AF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194C92"/>
    <w:pPr>
      <w:spacing w:before="80" w:after="80" w:line="240" w:lineRule="auto"/>
    </w:pPr>
    <w:tblPr>
      <w:tblStyleRowBandSize w:val="1"/>
      <w:tblStyleColBandSize w:val="1"/>
      <w:tblBorders>
        <w:top w:val="single" w:sz="4" w:space="0" w:color="00A1A2" w:themeColor="accent6"/>
        <w:left w:val="single" w:sz="4" w:space="0" w:color="00A1A2" w:themeColor="accent6"/>
        <w:bottom w:val="single" w:sz="4" w:space="0" w:color="00A1A2" w:themeColor="accent6"/>
        <w:right w:val="single" w:sz="4" w:space="0" w:color="00A1A2" w:themeColor="accent6"/>
      </w:tblBorders>
    </w:tblPr>
    <w:tblStylePr w:type="firstRow">
      <w:rPr>
        <w:b/>
        <w:bCs/>
        <w:color w:val="FFFFFF" w:themeColor="background1"/>
      </w:rPr>
      <w:tblPr/>
      <w:tcPr>
        <w:shd w:val="clear" w:color="auto" w:fill="00A1A2" w:themeFill="accent6"/>
      </w:tcPr>
    </w:tblStylePr>
    <w:tblStylePr w:type="lastRow">
      <w:rPr>
        <w:b/>
        <w:bCs/>
      </w:rPr>
      <w:tblPr/>
      <w:tcPr>
        <w:tcBorders>
          <w:top w:val="double" w:sz="4" w:space="0" w:color="00A1A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194C92"/>
    <w:pPr>
      <w:spacing w:before="80" w:after="80" w:line="240" w:lineRule="auto"/>
    </w:pPr>
    <w:tblPr>
      <w:tblStyleRowBandSize w:val="1"/>
      <w:tblStyleColBandSize w:val="1"/>
      <w:tblBorders>
        <w:top w:val="single" w:sz="4" w:space="0" w:color="8C8B8E" w:themeColor="text1" w:themeTint="99"/>
        <w:left w:val="single" w:sz="4" w:space="0" w:color="8C8B8E" w:themeColor="text1" w:themeTint="99"/>
        <w:bottom w:val="single" w:sz="4" w:space="0" w:color="8C8B8E" w:themeColor="text1" w:themeTint="99"/>
        <w:right w:val="single" w:sz="4" w:space="0" w:color="8C8B8E" w:themeColor="text1" w:themeTint="99"/>
        <w:insideH w:val="single" w:sz="4" w:space="0" w:color="8C8B8E" w:themeColor="text1" w:themeTint="99"/>
      </w:tblBorders>
    </w:tblPr>
    <w:tblStylePr w:type="firstRow">
      <w:rPr>
        <w:b/>
        <w:bCs/>
        <w:color w:val="FFFFFF" w:themeColor="background1"/>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414042" w:themeFill="text1"/>
      </w:tcPr>
    </w:tblStylePr>
    <w:tblStylePr w:type="lastRow">
      <w:rPr>
        <w:b/>
        <w:bCs/>
      </w:rPr>
      <w:tblPr/>
      <w:tcPr>
        <w:tcBorders>
          <w:top w:val="double" w:sz="4" w:space="0" w:color="8C8B8E" w:themeColor="text1" w:themeTint="99"/>
        </w:tcBorders>
      </w:tcPr>
    </w:tblStylePr>
    <w:tblStylePr w:type="firstCol">
      <w:rPr>
        <w:b/>
        <w:bCs/>
      </w:rPr>
    </w:tblStylePr>
    <w:tblStylePr w:type="lastCol">
      <w:rPr>
        <w:b/>
        <w:bCs/>
      </w:rPr>
    </w:tblStylePr>
    <w:tblStylePr w:type="band1Vert">
      <w:tblPr/>
      <w:tcPr>
        <w:shd w:val="clear" w:color="auto" w:fill="D8D8D9" w:themeFill="text1" w:themeFillTint="33"/>
      </w:tcPr>
    </w:tblStylePr>
    <w:tblStylePr w:type="band1Horz">
      <w:tblPr/>
      <w:tcPr>
        <w:shd w:val="clear" w:color="auto" w:fill="D8D8D9" w:themeFill="text1" w:themeFillTint="33"/>
      </w:tcPr>
    </w:tblStylePr>
  </w:style>
  <w:style w:type="table" w:styleId="ListTable4-Accent1">
    <w:name w:val="List Table 4 Accent 1"/>
    <w:basedOn w:val="TableNormal"/>
    <w:uiPriority w:val="49"/>
    <w:locked/>
    <w:rsid w:val="00194C92"/>
    <w:pPr>
      <w:spacing w:before="80" w:after="80" w:line="240" w:lineRule="auto"/>
    </w:p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tblBorders>
    </w:tblPr>
    <w:tblStylePr w:type="firstRow">
      <w:rPr>
        <w:b/>
        <w:bCs/>
        <w:color w:val="FFFFFF" w:themeColor="background1"/>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C9187E" w:themeFill="accent1"/>
      </w:tcPr>
    </w:tblStylePr>
    <w:tblStylePr w:type="lastRow">
      <w:rPr>
        <w:b/>
        <w:bCs/>
      </w:rPr>
      <w:tblPr/>
      <w:tcPr>
        <w:tcBorders>
          <w:top w:val="double" w:sz="4" w:space="0" w:color="EC66B3" w:themeColor="accent1" w:themeTint="99"/>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ListTable4-Accent2">
    <w:name w:val="List Table 4 Accent 2"/>
    <w:basedOn w:val="TableNormal"/>
    <w:uiPriority w:val="49"/>
    <w:locked/>
    <w:rsid w:val="00194C92"/>
    <w:pPr>
      <w:spacing w:before="80" w:after="80" w:line="240" w:lineRule="auto"/>
    </w:pPr>
    <w:tblPr>
      <w:tblStyleRowBandSize w:val="1"/>
      <w:tblStyleColBandSize w:val="1"/>
      <w:tblBorders>
        <w:top w:val="single" w:sz="4" w:space="0" w:color="F58C91" w:themeColor="accent2" w:themeTint="99"/>
        <w:left w:val="single" w:sz="4" w:space="0" w:color="F58C91" w:themeColor="accent2" w:themeTint="99"/>
        <w:bottom w:val="single" w:sz="4" w:space="0" w:color="F58C91" w:themeColor="accent2" w:themeTint="99"/>
        <w:right w:val="single" w:sz="4" w:space="0" w:color="F58C91" w:themeColor="accent2" w:themeTint="99"/>
        <w:insideH w:val="single" w:sz="4" w:space="0" w:color="F58C91" w:themeColor="accent2" w:themeTint="99"/>
      </w:tblBorders>
    </w:tblPr>
    <w:tblStylePr w:type="firstRow">
      <w:rPr>
        <w:b/>
        <w:bCs/>
        <w:color w:val="FFFFFF" w:themeColor="background1"/>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EF404A" w:themeFill="accent2"/>
      </w:tcPr>
    </w:tblStylePr>
    <w:tblStylePr w:type="lastRow">
      <w:rPr>
        <w:b/>
        <w:bCs/>
      </w:rPr>
      <w:tblPr/>
      <w:tcPr>
        <w:tcBorders>
          <w:top w:val="double" w:sz="4" w:space="0" w:color="F58C91" w:themeColor="accent2" w:themeTint="99"/>
        </w:tcBorders>
      </w:tcPr>
    </w:tblStylePr>
    <w:tblStylePr w:type="firstCol">
      <w:rPr>
        <w:b/>
        <w:bCs/>
      </w:rPr>
    </w:tblStylePr>
    <w:tblStylePr w:type="lastCol">
      <w:rPr>
        <w:b/>
        <w:bCs/>
      </w:rPr>
    </w:tblStylePr>
    <w:tblStylePr w:type="band1Vert">
      <w:tblPr/>
      <w:tcPr>
        <w:shd w:val="clear" w:color="auto" w:fill="FBD8DA" w:themeFill="accent2" w:themeFillTint="33"/>
      </w:tcPr>
    </w:tblStylePr>
    <w:tblStylePr w:type="band1Horz">
      <w:tblPr/>
      <w:tcPr>
        <w:shd w:val="clear" w:color="auto" w:fill="FBD8DA" w:themeFill="accent2" w:themeFillTint="33"/>
      </w:tcPr>
    </w:tblStylePr>
  </w:style>
  <w:style w:type="table" w:styleId="ListTable4-Accent3">
    <w:name w:val="List Table 4 Accent 3"/>
    <w:basedOn w:val="TableNormal"/>
    <w:uiPriority w:val="49"/>
    <w:locked/>
    <w:rsid w:val="00194C92"/>
    <w:pPr>
      <w:spacing w:before="80" w:after="80" w:line="240" w:lineRule="auto"/>
    </w:p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tblBorders>
    </w:tblPr>
    <w:tblStylePr w:type="firstRow">
      <w:rPr>
        <w:b/>
        <w:bCs/>
        <w:color w:val="FFFFFF" w:themeColor="background1"/>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E6791E" w:themeFill="accent3"/>
      </w:tcPr>
    </w:tblStylePr>
    <w:tblStylePr w:type="lastRow">
      <w:rPr>
        <w:b/>
        <w:bCs/>
      </w:rPr>
      <w:tblPr/>
      <w:tcPr>
        <w:tcBorders>
          <w:top w:val="double" w:sz="4" w:space="0" w:color="F0AE78" w:themeColor="accent3" w:themeTint="99"/>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ListTable4-Accent4">
    <w:name w:val="List Table 4 Accent 4"/>
    <w:basedOn w:val="TableNormal"/>
    <w:uiPriority w:val="49"/>
    <w:locked/>
    <w:rsid w:val="00194C92"/>
    <w:pPr>
      <w:spacing w:before="80" w:after="80" w:line="240" w:lineRule="auto"/>
    </w:pPr>
    <w:tblPr>
      <w:tblStyleRowBandSize w:val="1"/>
      <w:tblStyleColBandSize w:val="1"/>
      <w:tblBorders>
        <w:top w:val="single" w:sz="4" w:space="0" w:color="DEBE79" w:themeColor="accent4" w:themeTint="99"/>
        <w:left w:val="single" w:sz="4" w:space="0" w:color="DEBE79" w:themeColor="accent4" w:themeTint="99"/>
        <w:bottom w:val="single" w:sz="4" w:space="0" w:color="DEBE79" w:themeColor="accent4" w:themeTint="99"/>
        <w:right w:val="single" w:sz="4" w:space="0" w:color="DEBE79" w:themeColor="accent4" w:themeTint="99"/>
        <w:insideH w:val="single" w:sz="4" w:space="0" w:color="DEBE79" w:themeColor="accent4" w:themeTint="99"/>
      </w:tblBorders>
    </w:tblPr>
    <w:tblStylePr w:type="firstRow">
      <w:rPr>
        <w:b/>
        <w:bCs/>
        <w:color w:val="FFFFFF" w:themeColor="background1"/>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BB8F2E" w:themeFill="accent4"/>
      </w:tcPr>
    </w:tblStylePr>
    <w:tblStylePr w:type="lastRow">
      <w:rPr>
        <w:b/>
        <w:bCs/>
      </w:rPr>
      <w:tblPr/>
      <w:tcPr>
        <w:tcBorders>
          <w:top w:val="double" w:sz="4" w:space="0" w:color="DEBE79" w:themeColor="accent4" w:themeTint="99"/>
        </w:tcBorders>
      </w:tcPr>
    </w:tblStylePr>
    <w:tblStylePr w:type="firstCol">
      <w:rPr>
        <w:b/>
        <w:bCs/>
      </w:rPr>
    </w:tblStylePr>
    <w:tblStylePr w:type="lastCol">
      <w:rPr>
        <w:b/>
        <w:bCs/>
      </w:rPr>
    </w:tblStylePr>
    <w:tblStylePr w:type="band1Vert">
      <w:tblPr/>
      <w:tcPr>
        <w:shd w:val="clear" w:color="auto" w:fill="F4E9D2" w:themeFill="accent4" w:themeFillTint="33"/>
      </w:tcPr>
    </w:tblStylePr>
    <w:tblStylePr w:type="band1Horz">
      <w:tblPr/>
      <w:tcPr>
        <w:shd w:val="clear" w:color="auto" w:fill="F4E9D2" w:themeFill="accent4" w:themeFillTint="33"/>
      </w:tcPr>
    </w:tblStylePr>
  </w:style>
  <w:style w:type="table" w:styleId="ListTable4-Accent5">
    <w:name w:val="List Table 4 Accent 5"/>
    <w:basedOn w:val="TableNormal"/>
    <w:uiPriority w:val="49"/>
    <w:locked/>
    <w:rsid w:val="00194C92"/>
    <w:pPr>
      <w:spacing w:before="80" w:after="80" w:line="240" w:lineRule="auto"/>
    </w:pPr>
    <w:tblPr>
      <w:tblStyleRowBandSize w:val="1"/>
      <w:tblStyleColBandSize w:val="1"/>
      <w:tblBorders>
        <w:top w:val="single" w:sz="4" w:space="0" w:color="77DABA" w:themeColor="accent5" w:themeTint="99"/>
        <w:left w:val="single" w:sz="4" w:space="0" w:color="77DABA" w:themeColor="accent5" w:themeTint="99"/>
        <w:bottom w:val="single" w:sz="4" w:space="0" w:color="77DABA" w:themeColor="accent5" w:themeTint="99"/>
        <w:right w:val="single" w:sz="4" w:space="0" w:color="77DABA" w:themeColor="accent5" w:themeTint="99"/>
        <w:insideH w:val="single" w:sz="4" w:space="0" w:color="77DABA" w:themeColor="accent5" w:themeTint="99"/>
      </w:tblBorders>
    </w:tblPr>
    <w:tblStylePr w:type="firstRow">
      <w:rPr>
        <w:b/>
        <w:bCs/>
        <w:color w:val="FFFFFF" w:themeColor="background1"/>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30AF87" w:themeFill="accent5"/>
      </w:tcPr>
    </w:tblStylePr>
    <w:tblStylePr w:type="lastRow">
      <w:rPr>
        <w:b/>
        <w:bCs/>
      </w:rPr>
      <w:tblPr/>
      <w:tcPr>
        <w:tcBorders>
          <w:top w:val="double" w:sz="4" w:space="0" w:color="77DABA" w:themeColor="accent5" w:themeTint="99"/>
        </w:tcBorders>
      </w:tcPr>
    </w:tblStylePr>
    <w:tblStylePr w:type="firstCol">
      <w:rPr>
        <w:b/>
        <w:bCs/>
      </w:rPr>
    </w:tblStylePr>
    <w:tblStylePr w:type="lastCol">
      <w:rPr>
        <w:b/>
        <w:bCs/>
      </w:rPr>
    </w:tblStylePr>
    <w:tblStylePr w:type="band1Vert">
      <w:tblPr/>
      <w:tcPr>
        <w:shd w:val="clear" w:color="auto" w:fill="D1F2E8" w:themeFill="accent5" w:themeFillTint="33"/>
      </w:tcPr>
    </w:tblStylePr>
    <w:tblStylePr w:type="band1Horz">
      <w:tblPr/>
      <w:tcPr>
        <w:shd w:val="clear" w:color="auto" w:fill="D1F2E8" w:themeFill="accent5" w:themeFillTint="33"/>
      </w:tcPr>
    </w:tblStylePr>
  </w:style>
  <w:style w:type="table" w:styleId="ListTable4-Accent6">
    <w:name w:val="List Table 4 Accent 6"/>
    <w:basedOn w:val="TableNormal"/>
    <w:uiPriority w:val="49"/>
    <w:locked/>
    <w:rsid w:val="00194C92"/>
    <w:pPr>
      <w:spacing w:before="80" w:after="80" w:line="240" w:lineRule="auto"/>
    </w:pPr>
    <w:tblPr>
      <w:tblStyleRowBandSize w:val="1"/>
      <w:tblStyleColBandSize w:val="1"/>
      <w:tblBorders>
        <w:top w:val="single" w:sz="4" w:space="0" w:color="2EFDFF" w:themeColor="accent6" w:themeTint="99"/>
        <w:left w:val="single" w:sz="4" w:space="0" w:color="2EFDFF" w:themeColor="accent6" w:themeTint="99"/>
        <w:bottom w:val="single" w:sz="4" w:space="0" w:color="2EFDFF" w:themeColor="accent6" w:themeTint="99"/>
        <w:right w:val="single" w:sz="4" w:space="0" w:color="2EFDFF" w:themeColor="accent6" w:themeTint="99"/>
        <w:insideH w:val="single" w:sz="4" w:space="0" w:color="2EFDFF" w:themeColor="accent6" w:themeTint="99"/>
      </w:tblBorders>
    </w:tblPr>
    <w:tblStylePr w:type="firstRow">
      <w:rPr>
        <w:b/>
        <w:bCs/>
        <w:color w:val="FFFFFF" w:themeColor="background1"/>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00A1A2" w:themeFill="accent6"/>
      </w:tcPr>
    </w:tblStylePr>
    <w:tblStylePr w:type="lastRow">
      <w:rPr>
        <w:b/>
        <w:bCs/>
      </w:rPr>
      <w:tblPr/>
      <w:tcPr>
        <w:tcBorders>
          <w:top w:val="double" w:sz="4" w:space="0" w:color="2EFDFF" w:themeColor="accent6" w:themeTint="99"/>
        </w:tcBorders>
      </w:tcPr>
    </w:tblStylePr>
    <w:tblStylePr w:type="firstCol">
      <w:rPr>
        <w:b/>
        <w:bCs/>
      </w:rPr>
    </w:tblStylePr>
    <w:tblStylePr w:type="lastCol">
      <w:rPr>
        <w:b/>
        <w:bCs/>
      </w:rPr>
    </w:tblStylePr>
    <w:tblStylePr w:type="band1Vert">
      <w:tblPr/>
      <w:tcPr>
        <w:shd w:val="clear" w:color="auto" w:fill="B9FEFF" w:themeFill="accent6" w:themeFillTint="33"/>
      </w:tcPr>
    </w:tblStylePr>
    <w:tblStylePr w:type="band1Horz">
      <w:tblPr/>
      <w:tcPr>
        <w:shd w:val="clear" w:color="auto" w:fill="B9FEFF" w:themeFill="accent6" w:themeFillTint="33"/>
      </w:tcPr>
    </w:tblStylePr>
  </w:style>
  <w:style w:type="table" w:styleId="ListTable5Dark">
    <w:name w:val="List Table 5 Dark"/>
    <w:basedOn w:val="TableNormal"/>
    <w:uiPriority w:val="50"/>
    <w:locked/>
    <w:rsid w:val="00194C92"/>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194C92"/>
    <w:pPr>
      <w:spacing w:before="80" w:after="80" w:line="240" w:lineRule="auto"/>
    </w:pPr>
    <w:rPr>
      <w:color w:val="FFFFFF" w:themeColor="background1"/>
    </w:rPr>
    <w:tblPr>
      <w:tblStyleRowBandSize w:val="1"/>
      <w:tblStyleColBandSize w:val="1"/>
      <w:tblBorders>
        <w:top w:val="single" w:sz="24" w:space="0" w:color="C9187E" w:themeColor="accent1"/>
        <w:left w:val="single" w:sz="24" w:space="0" w:color="C9187E" w:themeColor="accent1"/>
        <w:bottom w:val="single" w:sz="24" w:space="0" w:color="C9187E" w:themeColor="accent1"/>
        <w:right w:val="single" w:sz="24" w:space="0" w:color="C9187E" w:themeColor="accent1"/>
      </w:tblBorders>
    </w:tblPr>
    <w:tcPr>
      <w:shd w:val="clear" w:color="auto" w:fill="C9187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194C92"/>
    <w:pPr>
      <w:spacing w:before="80" w:after="80" w:line="240" w:lineRule="auto"/>
    </w:pPr>
    <w:rPr>
      <w:color w:val="FFFFFF" w:themeColor="background1"/>
    </w:rPr>
    <w:tblPr>
      <w:tblStyleRowBandSize w:val="1"/>
      <w:tblStyleColBandSize w:val="1"/>
      <w:tblBorders>
        <w:top w:val="single" w:sz="24" w:space="0" w:color="EF404A" w:themeColor="accent2"/>
        <w:left w:val="single" w:sz="24" w:space="0" w:color="EF404A" w:themeColor="accent2"/>
        <w:bottom w:val="single" w:sz="24" w:space="0" w:color="EF404A" w:themeColor="accent2"/>
        <w:right w:val="single" w:sz="24" w:space="0" w:color="EF404A" w:themeColor="accent2"/>
      </w:tblBorders>
    </w:tblPr>
    <w:tcPr>
      <w:shd w:val="clear" w:color="auto" w:fill="EF404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194C92"/>
    <w:pPr>
      <w:spacing w:before="80" w:after="80" w:line="240" w:lineRule="auto"/>
    </w:pPr>
    <w:rPr>
      <w:color w:val="FFFFFF" w:themeColor="background1"/>
    </w:rPr>
    <w:tblPr>
      <w:tblStyleRowBandSize w:val="1"/>
      <w:tblStyleColBandSize w:val="1"/>
      <w:tblBorders>
        <w:top w:val="single" w:sz="24" w:space="0" w:color="E6791E" w:themeColor="accent3"/>
        <w:left w:val="single" w:sz="24" w:space="0" w:color="E6791E" w:themeColor="accent3"/>
        <w:bottom w:val="single" w:sz="24" w:space="0" w:color="E6791E" w:themeColor="accent3"/>
        <w:right w:val="single" w:sz="24" w:space="0" w:color="E6791E" w:themeColor="accent3"/>
      </w:tblBorders>
    </w:tblPr>
    <w:tcPr>
      <w:shd w:val="clear" w:color="auto" w:fill="E67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194C92"/>
    <w:pPr>
      <w:spacing w:before="80" w:after="80" w:line="240" w:lineRule="auto"/>
    </w:pPr>
    <w:rPr>
      <w:color w:val="FFFFFF" w:themeColor="background1"/>
    </w:rPr>
    <w:tblPr>
      <w:tblStyleRowBandSize w:val="1"/>
      <w:tblStyleColBandSize w:val="1"/>
      <w:tblBorders>
        <w:top w:val="single" w:sz="24" w:space="0" w:color="BB8F2E" w:themeColor="accent4"/>
        <w:left w:val="single" w:sz="24" w:space="0" w:color="BB8F2E" w:themeColor="accent4"/>
        <w:bottom w:val="single" w:sz="24" w:space="0" w:color="BB8F2E" w:themeColor="accent4"/>
        <w:right w:val="single" w:sz="24" w:space="0" w:color="BB8F2E" w:themeColor="accent4"/>
      </w:tblBorders>
    </w:tblPr>
    <w:tcPr>
      <w:shd w:val="clear" w:color="auto" w:fill="BB8F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194C92"/>
    <w:pPr>
      <w:spacing w:before="80" w:after="80" w:line="240" w:lineRule="auto"/>
    </w:pPr>
    <w:rPr>
      <w:color w:val="FFFFFF" w:themeColor="background1"/>
    </w:rPr>
    <w:tblPr>
      <w:tblStyleRowBandSize w:val="1"/>
      <w:tblStyleColBandSize w:val="1"/>
      <w:tblBorders>
        <w:top w:val="single" w:sz="24" w:space="0" w:color="30AF87" w:themeColor="accent5"/>
        <w:left w:val="single" w:sz="24" w:space="0" w:color="30AF87" w:themeColor="accent5"/>
        <w:bottom w:val="single" w:sz="24" w:space="0" w:color="30AF87" w:themeColor="accent5"/>
        <w:right w:val="single" w:sz="24" w:space="0" w:color="30AF87" w:themeColor="accent5"/>
      </w:tblBorders>
    </w:tblPr>
    <w:tcPr>
      <w:shd w:val="clear" w:color="auto" w:fill="30AF8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194C92"/>
    <w:pPr>
      <w:spacing w:before="80" w:after="80" w:line="240" w:lineRule="auto"/>
    </w:pPr>
    <w:rPr>
      <w:color w:val="FFFFFF" w:themeColor="background1"/>
    </w:rPr>
    <w:tblPr>
      <w:tblStyleRowBandSize w:val="1"/>
      <w:tblStyleColBandSize w:val="1"/>
      <w:tblBorders>
        <w:top w:val="single" w:sz="24" w:space="0" w:color="00A1A2" w:themeColor="accent6"/>
        <w:left w:val="single" w:sz="24" w:space="0" w:color="00A1A2" w:themeColor="accent6"/>
        <w:bottom w:val="single" w:sz="24" w:space="0" w:color="00A1A2" w:themeColor="accent6"/>
        <w:right w:val="single" w:sz="24" w:space="0" w:color="00A1A2" w:themeColor="accent6"/>
      </w:tblBorders>
    </w:tblPr>
    <w:tcPr>
      <w:shd w:val="clear" w:color="auto" w:fill="00A1A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194C92"/>
    <w:pPr>
      <w:spacing w:before="80" w:after="80" w:line="240" w:lineRule="auto"/>
    </w:pPr>
    <w:rPr>
      <w:color w:val="414042" w:themeColor="text1"/>
    </w:rPr>
    <w:tblPr>
      <w:tblStyleRowBandSize w:val="1"/>
      <w:tblStyleColBandSize w:val="1"/>
      <w:tblBorders>
        <w:top w:val="single" w:sz="4" w:space="0" w:color="414042" w:themeColor="text1"/>
        <w:bottom w:val="single" w:sz="4" w:space="0" w:color="414042" w:themeColor="text1"/>
      </w:tblBorders>
    </w:tblPr>
    <w:tblStylePr w:type="firstRow">
      <w:rPr>
        <w:b/>
        <w:bCs/>
      </w:rPr>
      <w:tblPr/>
      <w:tcPr>
        <w:tcBorders>
          <w:bottom w:val="single" w:sz="4" w:space="0" w:color="414042" w:themeColor="text1"/>
        </w:tcBorders>
      </w:tcPr>
    </w:tblStylePr>
    <w:tblStylePr w:type="lastRow">
      <w:rPr>
        <w:b/>
        <w:bCs/>
      </w:rPr>
      <w:tblPr/>
      <w:tcPr>
        <w:tcBorders>
          <w:top w:val="double" w:sz="4" w:space="0" w:color="414042" w:themeColor="text1"/>
        </w:tcBorders>
      </w:tcPr>
    </w:tblStylePr>
    <w:tblStylePr w:type="firstCol">
      <w:rPr>
        <w:b/>
        <w:bCs/>
      </w:rPr>
    </w:tblStylePr>
    <w:tblStylePr w:type="lastCol">
      <w:rPr>
        <w:b/>
        <w:bCs/>
      </w:rPr>
    </w:tblStylePr>
    <w:tblStylePr w:type="band1Vert">
      <w:tblPr/>
      <w:tcPr>
        <w:shd w:val="clear" w:color="auto" w:fill="D8D8D9" w:themeFill="text1" w:themeFillTint="33"/>
      </w:tcPr>
    </w:tblStylePr>
    <w:tblStylePr w:type="band1Horz">
      <w:tblPr/>
      <w:tcPr>
        <w:shd w:val="clear" w:color="auto" w:fill="D8D8D9" w:themeFill="text1" w:themeFillTint="33"/>
      </w:tcPr>
    </w:tblStylePr>
  </w:style>
  <w:style w:type="table" w:styleId="ListTable6Colorful-Accent1">
    <w:name w:val="List Table 6 Colorful Accent 1"/>
    <w:basedOn w:val="TableNormal"/>
    <w:uiPriority w:val="51"/>
    <w:locked/>
    <w:rsid w:val="00194C92"/>
    <w:pPr>
      <w:spacing w:before="80" w:after="80" w:line="240" w:lineRule="auto"/>
    </w:pPr>
    <w:rPr>
      <w:color w:val="96125D" w:themeColor="accent1" w:themeShade="BF"/>
    </w:rPr>
    <w:tblPr>
      <w:tblStyleRowBandSize w:val="1"/>
      <w:tblStyleColBandSize w:val="1"/>
      <w:tblBorders>
        <w:top w:val="single" w:sz="4" w:space="0" w:color="C9187E" w:themeColor="accent1"/>
        <w:bottom w:val="single" w:sz="4" w:space="0" w:color="C9187E" w:themeColor="accent1"/>
      </w:tblBorders>
    </w:tblPr>
    <w:tblStylePr w:type="firstRow">
      <w:rPr>
        <w:b/>
        <w:bCs/>
      </w:rPr>
      <w:tblPr/>
      <w:tcPr>
        <w:tcBorders>
          <w:bottom w:val="single" w:sz="4" w:space="0" w:color="C9187E" w:themeColor="accent1"/>
        </w:tcBorders>
      </w:tcPr>
    </w:tblStylePr>
    <w:tblStylePr w:type="lastRow">
      <w:rPr>
        <w:b/>
        <w:bCs/>
      </w:rPr>
      <w:tblPr/>
      <w:tcPr>
        <w:tcBorders>
          <w:top w:val="double" w:sz="4" w:space="0" w:color="C9187E" w:themeColor="accent1"/>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ListTable6Colorful-Accent2">
    <w:name w:val="List Table 6 Colorful Accent 2"/>
    <w:basedOn w:val="TableNormal"/>
    <w:uiPriority w:val="51"/>
    <w:locked/>
    <w:rsid w:val="00194C92"/>
    <w:pPr>
      <w:spacing w:before="80" w:after="80" w:line="240" w:lineRule="auto"/>
    </w:pPr>
    <w:rPr>
      <w:color w:val="D1111C" w:themeColor="accent2" w:themeShade="BF"/>
    </w:rPr>
    <w:tblPr>
      <w:tblStyleRowBandSize w:val="1"/>
      <w:tblStyleColBandSize w:val="1"/>
      <w:tblBorders>
        <w:top w:val="single" w:sz="4" w:space="0" w:color="EF404A" w:themeColor="accent2"/>
        <w:bottom w:val="single" w:sz="4" w:space="0" w:color="EF404A" w:themeColor="accent2"/>
      </w:tblBorders>
    </w:tblPr>
    <w:tblStylePr w:type="firstRow">
      <w:rPr>
        <w:b/>
        <w:bCs/>
      </w:rPr>
      <w:tblPr/>
      <w:tcPr>
        <w:tcBorders>
          <w:bottom w:val="single" w:sz="4" w:space="0" w:color="EF404A" w:themeColor="accent2"/>
        </w:tcBorders>
      </w:tcPr>
    </w:tblStylePr>
    <w:tblStylePr w:type="lastRow">
      <w:rPr>
        <w:b/>
        <w:bCs/>
      </w:rPr>
      <w:tblPr/>
      <w:tcPr>
        <w:tcBorders>
          <w:top w:val="double" w:sz="4" w:space="0" w:color="EF404A" w:themeColor="accent2"/>
        </w:tcBorders>
      </w:tcPr>
    </w:tblStylePr>
    <w:tblStylePr w:type="firstCol">
      <w:rPr>
        <w:b/>
        <w:bCs/>
      </w:rPr>
    </w:tblStylePr>
    <w:tblStylePr w:type="lastCol">
      <w:rPr>
        <w:b/>
        <w:bCs/>
      </w:rPr>
    </w:tblStylePr>
    <w:tblStylePr w:type="band1Vert">
      <w:tblPr/>
      <w:tcPr>
        <w:shd w:val="clear" w:color="auto" w:fill="FBD8DA" w:themeFill="accent2" w:themeFillTint="33"/>
      </w:tcPr>
    </w:tblStylePr>
    <w:tblStylePr w:type="band1Horz">
      <w:tblPr/>
      <w:tcPr>
        <w:shd w:val="clear" w:color="auto" w:fill="FBD8DA" w:themeFill="accent2" w:themeFillTint="33"/>
      </w:tcPr>
    </w:tblStylePr>
  </w:style>
  <w:style w:type="table" w:styleId="ListTable6Colorful-Accent3">
    <w:name w:val="List Table 6 Colorful Accent 3"/>
    <w:basedOn w:val="TableNormal"/>
    <w:uiPriority w:val="51"/>
    <w:locked/>
    <w:rsid w:val="00194C92"/>
    <w:pPr>
      <w:spacing w:before="80" w:after="80" w:line="240" w:lineRule="auto"/>
    </w:pPr>
    <w:rPr>
      <w:color w:val="AF5A13" w:themeColor="accent3" w:themeShade="BF"/>
    </w:rPr>
    <w:tblPr>
      <w:tblStyleRowBandSize w:val="1"/>
      <w:tblStyleColBandSize w:val="1"/>
      <w:tblBorders>
        <w:top w:val="single" w:sz="4" w:space="0" w:color="E6791E" w:themeColor="accent3"/>
        <w:bottom w:val="single" w:sz="4" w:space="0" w:color="E6791E" w:themeColor="accent3"/>
      </w:tblBorders>
    </w:tblPr>
    <w:tblStylePr w:type="firstRow">
      <w:rPr>
        <w:b/>
        <w:bCs/>
      </w:rPr>
      <w:tblPr/>
      <w:tcPr>
        <w:tcBorders>
          <w:bottom w:val="single" w:sz="4" w:space="0" w:color="E6791E" w:themeColor="accent3"/>
        </w:tcBorders>
      </w:tcPr>
    </w:tblStylePr>
    <w:tblStylePr w:type="lastRow">
      <w:rPr>
        <w:b/>
        <w:bCs/>
      </w:rPr>
      <w:tblPr/>
      <w:tcPr>
        <w:tcBorders>
          <w:top w:val="double" w:sz="4" w:space="0" w:color="E6791E" w:themeColor="accent3"/>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ListTable6Colorful-Accent4">
    <w:name w:val="List Table 6 Colorful Accent 4"/>
    <w:basedOn w:val="TableNormal"/>
    <w:uiPriority w:val="51"/>
    <w:locked/>
    <w:rsid w:val="00194C92"/>
    <w:pPr>
      <w:spacing w:before="80" w:after="80" w:line="240" w:lineRule="auto"/>
    </w:pPr>
    <w:rPr>
      <w:color w:val="8B6A22" w:themeColor="accent4" w:themeShade="BF"/>
    </w:rPr>
    <w:tblPr>
      <w:tblStyleRowBandSize w:val="1"/>
      <w:tblStyleColBandSize w:val="1"/>
      <w:tblBorders>
        <w:top w:val="single" w:sz="4" w:space="0" w:color="BB8F2E" w:themeColor="accent4"/>
        <w:bottom w:val="single" w:sz="4" w:space="0" w:color="BB8F2E" w:themeColor="accent4"/>
      </w:tblBorders>
    </w:tblPr>
    <w:tblStylePr w:type="firstRow">
      <w:rPr>
        <w:b/>
        <w:bCs/>
      </w:rPr>
      <w:tblPr/>
      <w:tcPr>
        <w:tcBorders>
          <w:bottom w:val="single" w:sz="4" w:space="0" w:color="BB8F2E" w:themeColor="accent4"/>
        </w:tcBorders>
      </w:tcPr>
    </w:tblStylePr>
    <w:tblStylePr w:type="lastRow">
      <w:rPr>
        <w:b/>
        <w:bCs/>
      </w:rPr>
      <w:tblPr/>
      <w:tcPr>
        <w:tcBorders>
          <w:top w:val="double" w:sz="4" w:space="0" w:color="BB8F2E" w:themeColor="accent4"/>
        </w:tcBorders>
      </w:tcPr>
    </w:tblStylePr>
    <w:tblStylePr w:type="firstCol">
      <w:rPr>
        <w:b/>
        <w:bCs/>
      </w:rPr>
    </w:tblStylePr>
    <w:tblStylePr w:type="lastCol">
      <w:rPr>
        <w:b/>
        <w:bCs/>
      </w:rPr>
    </w:tblStylePr>
    <w:tblStylePr w:type="band1Vert">
      <w:tblPr/>
      <w:tcPr>
        <w:shd w:val="clear" w:color="auto" w:fill="F4E9D2" w:themeFill="accent4" w:themeFillTint="33"/>
      </w:tcPr>
    </w:tblStylePr>
    <w:tblStylePr w:type="band1Horz">
      <w:tblPr/>
      <w:tcPr>
        <w:shd w:val="clear" w:color="auto" w:fill="F4E9D2" w:themeFill="accent4" w:themeFillTint="33"/>
      </w:tcPr>
    </w:tblStylePr>
  </w:style>
  <w:style w:type="table" w:styleId="ListTable6Colorful-Accent5">
    <w:name w:val="List Table 6 Colorful Accent 5"/>
    <w:basedOn w:val="TableNormal"/>
    <w:uiPriority w:val="51"/>
    <w:locked/>
    <w:rsid w:val="00194C92"/>
    <w:pPr>
      <w:spacing w:before="80" w:after="80" w:line="240" w:lineRule="auto"/>
    </w:pPr>
    <w:rPr>
      <w:color w:val="248364" w:themeColor="accent5" w:themeShade="BF"/>
    </w:rPr>
    <w:tblPr>
      <w:tblStyleRowBandSize w:val="1"/>
      <w:tblStyleColBandSize w:val="1"/>
      <w:tblBorders>
        <w:top w:val="single" w:sz="4" w:space="0" w:color="30AF87" w:themeColor="accent5"/>
        <w:bottom w:val="single" w:sz="4" w:space="0" w:color="30AF87" w:themeColor="accent5"/>
      </w:tblBorders>
    </w:tblPr>
    <w:tblStylePr w:type="firstRow">
      <w:rPr>
        <w:b/>
        <w:bCs/>
      </w:rPr>
      <w:tblPr/>
      <w:tcPr>
        <w:tcBorders>
          <w:bottom w:val="single" w:sz="4" w:space="0" w:color="30AF87" w:themeColor="accent5"/>
        </w:tcBorders>
      </w:tcPr>
    </w:tblStylePr>
    <w:tblStylePr w:type="lastRow">
      <w:rPr>
        <w:b/>
        <w:bCs/>
      </w:rPr>
      <w:tblPr/>
      <w:tcPr>
        <w:tcBorders>
          <w:top w:val="double" w:sz="4" w:space="0" w:color="30AF87" w:themeColor="accent5"/>
        </w:tcBorders>
      </w:tcPr>
    </w:tblStylePr>
    <w:tblStylePr w:type="firstCol">
      <w:rPr>
        <w:b/>
        <w:bCs/>
      </w:rPr>
    </w:tblStylePr>
    <w:tblStylePr w:type="lastCol">
      <w:rPr>
        <w:b/>
        <w:bCs/>
      </w:rPr>
    </w:tblStylePr>
    <w:tblStylePr w:type="band1Vert">
      <w:tblPr/>
      <w:tcPr>
        <w:shd w:val="clear" w:color="auto" w:fill="D1F2E8" w:themeFill="accent5" w:themeFillTint="33"/>
      </w:tcPr>
    </w:tblStylePr>
    <w:tblStylePr w:type="band1Horz">
      <w:tblPr/>
      <w:tcPr>
        <w:shd w:val="clear" w:color="auto" w:fill="D1F2E8" w:themeFill="accent5" w:themeFillTint="33"/>
      </w:tcPr>
    </w:tblStylePr>
  </w:style>
  <w:style w:type="table" w:styleId="ListTable6Colorful-Accent6">
    <w:name w:val="List Table 6 Colorful Accent 6"/>
    <w:basedOn w:val="TableNormal"/>
    <w:uiPriority w:val="51"/>
    <w:locked/>
    <w:rsid w:val="00194C92"/>
    <w:pPr>
      <w:spacing w:before="80" w:after="80" w:line="240" w:lineRule="auto"/>
    </w:pPr>
    <w:rPr>
      <w:color w:val="007879" w:themeColor="accent6" w:themeShade="BF"/>
    </w:rPr>
    <w:tblPr>
      <w:tblStyleRowBandSize w:val="1"/>
      <w:tblStyleColBandSize w:val="1"/>
      <w:tblBorders>
        <w:top w:val="single" w:sz="4" w:space="0" w:color="00A1A2" w:themeColor="accent6"/>
        <w:bottom w:val="single" w:sz="4" w:space="0" w:color="00A1A2" w:themeColor="accent6"/>
      </w:tblBorders>
    </w:tblPr>
    <w:tblStylePr w:type="firstRow">
      <w:rPr>
        <w:b/>
        <w:bCs/>
      </w:rPr>
      <w:tblPr/>
      <w:tcPr>
        <w:tcBorders>
          <w:bottom w:val="single" w:sz="4" w:space="0" w:color="00A1A2" w:themeColor="accent6"/>
        </w:tcBorders>
      </w:tcPr>
    </w:tblStylePr>
    <w:tblStylePr w:type="lastRow">
      <w:rPr>
        <w:b/>
        <w:bCs/>
      </w:rPr>
      <w:tblPr/>
      <w:tcPr>
        <w:tcBorders>
          <w:top w:val="double" w:sz="4" w:space="0" w:color="00A1A2" w:themeColor="accent6"/>
        </w:tcBorders>
      </w:tcPr>
    </w:tblStylePr>
    <w:tblStylePr w:type="firstCol">
      <w:rPr>
        <w:b/>
        <w:bCs/>
      </w:rPr>
    </w:tblStylePr>
    <w:tblStylePr w:type="lastCol">
      <w:rPr>
        <w:b/>
        <w:bCs/>
      </w:rPr>
    </w:tblStylePr>
    <w:tblStylePr w:type="band1Vert">
      <w:tblPr/>
      <w:tcPr>
        <w:shd w:val="clear" w:color="auto" w:fill="B9FEFF" w:themeFill="accent6" w:themeFillTint="33"/>
      </w:tcPr>
    </w:tblStylePr>
    <w:tblStylePr w:type="band1Horz">
      <w:tblPr/>
      <w:tcPr>
        <w:shd w:val="clear" w:color="auto" w:fill="B9FEFF" w:themeFill="accent6" w:themeFillTint="33"/>
      </w:tcPr>
    </w:tblStylePr>
  </w:style>
  <w:style w:type="table" w:styleId="ListTable7Colorful">
    <w:name w:val="List Table 7 Colorful"/>
    <w:basedOn w:val="TableNormal"/>
    <w:uiPriority w:val="52"/>
    <w:locked/>
    <w:rsid w:val="00194C92"/>
    <w:pPr>
      <w:spacing w:before="80" w:after="80" w:line="240" w:lineRule="auto"/>
    </w:pPr>
    <w:rPr>
      <w:color w:val="414042"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04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04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042" w:themeColor="text1"/>
        </w:tcBorders>
        <w:shd w:val="clear" w:color="auto" w:fill="FFFFFF" w:themeFill="background1"/>
      </w:tcPr>
    </w:tblStylePr>
    <w:tblStylePr w:type="band1Vert">
      <w:tblPr/>
      <w:tcPr>
        <w:shd w:val="clear" w:color="auto" w:fill="D8D8D9" w:themeFill="text1" w:themeFillTint="33"/>
      </w:tcPr>
    </w:tblStylePr>
    <w:tblStylePr w:type="band1Horz">
      <w:tblPr/>
      <w:tcPr>
        <w:shd w:val="clear" w:color="auto" w:fill="D8D8D9"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194C92"/>
    <w:pPr>
      <w:spacing w:before="80" w:after="80" w:line="240" w:lineRule="auto"/>
    </w:pPr>
    <w:rPr>
      <w:color w:val="9612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187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187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187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187E" w:themeColor="accent1"/>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194C92"/>
    <w:pPr>
      <w:spacing w:before="80" w:after="80" w:line="240" w:lineRule="auto"/>
    </w:pPr>
    <w:rPr>
      <w:color w:val="D111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404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404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404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404A" w:themeColor="accent2"/>
        </w:tcBorders>
        <w:shd w:val="clear" w:color="auto" w:fill="FFFFFF" w:themeFill="background1"/>
      </w:tcPr>
    </w:tblStylePr>
    <w:tblStylePr w:type="band1Vert">
      <w:tblPr/>
      <w:tcPr>
        <w:shd w:val="clear" w:color="auto" w:fill="FBD8DA" w:themeFill="accent2" w:themeFillTint="33"/>
      </w:tcPr>
    </w:tblStylePr>
    <w:tblStylePr w:type="band1Horz">
      <w:tblPr/>
      <w:tcPr>
        <w:shd w:val="clear" w:color="auto" w:fill="FBD8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194C92"/>
    <w:pPr>
      <w:spacing w:before="80" w:after="80" w:line="240" w:lineRule="auto"/>
    </w:pPr>
    <w:rPr>
      <w:color w:val="AF5A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7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7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7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791E" w:themeColor="accent3"/>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194C92"/>
    <w:pPr>
      <w:spacing w:before="80" w:after="80" w:line="240" w:lineRule="auto"/>
    </w:pPr>
    <w:rPr>
      <w:color w:val="8B6A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8F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8F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8F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8F2E" w:themeColor="accent4"/>
        </w:tcBorders>
        <w:shd w:val="clear" w:color="auto" w:fill="FFFFFF" w:themeFill="background1"/>
      </w:tcPr>
    </w:tblStylePr>
    <w:tblStylePr w:type="band1Vert">
      <w:tblPr/>
      <w:tcPr>
        <w:shd w:val="clear" w:color="auto" w:fill="F4E9D2" w:themeFill="accent4" w:themeFillTint="33"/>
      </w:tcPr>
    </w:tblStylePr>
    <w:tblStylePr w:type="band1Horz">
      <w:tblPr/>
      <w:tcPr>
        <w:shd w:val="clear" w:color="auto" w:fill="F4E9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194C92"/>
    <w:pPr>
      <w:spacing w:before="80" w:after="80" w:line="240" w:lineRule="auto"/>
    </w:pPr>
    <w:rPr>
      <w:color w:val="24836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AF8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AF8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AF8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AF87" w:themeColor="accent5"/>
        </w:tcBorders>
        <w:shd w:val="clear" w:color="auto" w:fill="FFFFFF" w:themeFill="background1"/>
      </w:tcPr>
    </w:tblStylePr>
    <w:tblStylePr w:type="band1Vert">
      <w:tblPr/>
      <w:tcPr>
        <w:shd w:val="clear" w:color="auto" w:fill="D1F2E8" w:themeFill="accent5" w:themeFillTint="33"/>
      </w:tcPr>
    </w:tblStylePr>
    <w:tblStylePr w:type="band1Horz">
      <w:tblPr/>
      <w:tcPr>
        <w:shd w:val="clear" w:color="auto" w:fill="D1F2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194C92"/>
    <w:pPr>
      <w:spacing w:before="80" w:after="80" w:line="240" w:lineRule="auto"/>
    </w:pPr>
    <w:rPr>
      <w:color w:val="00787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1A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1A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A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A2" w:themeColor="accent6"/>
        </w:tcBorders>
        <w:shd w:val="clear" w:color="auto" w:fill="FFFFFF" w:themeFill="background1"/>
      </w:tcPr>
    </w:tblStylePr>
    <w:tblStylePr w:type="band1Vert">
      <w:tblPr/>
      <w:tcPr>
        <w:shd w:val="clear" w:color="auto" w:fill="B9FEFF" w:themeFill="accent6" w:themeFillTint="33"/>
      </w:tcPr>
    </w:tblStylePr>
    <w:tblStylePr w:type="band1Horz">
      <w:tblPr/>
      <w:tcPr>
        <w:shd w:val="clear" w:color="auto" w:fill="B9F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4C92"/>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194C92"/>
    <w:rPr>
      <w:sz w:val="20"/>
      <w:szCs w:val="20"/>
    </w:rPr>
  </w:style>
  <w:style w:type="paragraph" w:styleId="NormalWeb">
    <w:name w:val="Normal (Web)"/>
    <w:basedOn w:val="Normal"/>
    <w:uiPriority w:val="99"/>
    <w:semiHidden/>
    <w:unhideWhenUsed/>
    <w:rsid w:val="00194C92"/>
    <w:rPr>
      <w:rFonts w:cs="Times New Roman"/>
    </w:rPr>
  </w:style>
  <w:style w:type="table" w:styleId="PlainTable1">
    <w:name w:val="Plain Table 1"/>
    <w:basedOn w:val="TableNormal"/>
    <w:uiPriority w:val="41"/>
    <w:rsid w:val="00194C92"/>
    <w:pPr>
      <w:spacing w:before="80" w:after="80" w:line="240" w:lineRule="auto"/>
    </w:pPr>
    <w:rPr>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Montserrat" w:hAnsi="Montserrat"/>
        <w:b/>
        <w:bCs/>
      </w:rPr>
    </w:tblStylePr>
    <w:tblStylePr w:type="lastRow">
      <w:rPr>
        <w:rFonts w:ascii="Montserrat" w:hAnsi="Montserrat"/>
        <w:b/>
        <w:bCs/>
      </w:rPr>
      <w:tblPr/>
      <w:tcPr>
        <w:tcBorders>
          <w:top w:val="double" w:sz="4" w:space="0" w:color="BFBFBF" w:themeColor="background1" w:themeShade="BF"/>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4C92"/>
    <w:pPr>
      <w:spacing w:before="80" w:after="80" w:line="240" w:lineRule="auto"/>
    </w:pPr>
    <w:rPr>
      <w:sz w:val="22"/>
    </w:r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Montserrat" w:hAnsi="Montserrat"/>
        <w:b/>
        <w:bCs/>
      </w:rPr>
      <w:tblPr/>
      <w:tcPr>
        <w:tcBorders>
          <w:bottom w:val="single" w:sz="4" w:space="0" w:color="9F9EA1" w:themeColor="text1" w:themeTint="80"/>
        </w:tcBorders>
      </w:tcPr>
    </w:tblStylePr>
    <w:tblStylePr w:type="lastRow">
      <w:rPr>
        <w:rFonts w:ascii="Montserrat" w:hAnsi="Montserrat"/>
        <w:b/>
        <w:bCs/>
      </w:rPr>
      <w:tblPr/>
      <w:tcPr>
        <w:tcBorders>
          <w:top w:val="single" w:sz="4" w:space="0" w:color="9F9EA1" w:themeColor="text1" w:themeTint="80"/>
        </w:tcBorders>
      </w:tcPr>
    </w:tblStylePr>
    <w:tblStylePr w:type="firstCol">
      <w:rPr>
        <w:rFonts w:ascii="Montserrat" w:hAnsi="Montserrat"/>
        <w:b/>
        <w:bCs/>
      </w:rPr>
    </w:tblStylePr>
    <w:tblStylePr w:type="lastCol">
      <w:rPr>
        <w:rFonts w:ascii="Montserrat" w:hAnsi="Montserrat"/>
        <w:b/>
        <w:bCs/>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194C92"/>
    <w:pPr>
      <w:spacing w:before="80" w:after="80" w:line="240" w:lineRule="auto"/>
    </w:pPr>
    <w:rPr>
      <w:sz w:val="22"/>
    </w:rPr>
    <w:tblPr>
      <w:tblStyleRowBandSize w:val="1"/>
      <w:tblStyleColBandSize w:val="1"/>
    </w:tblPr>
    <w:tblStylePr w:type="firstRow">
      <w:rPr>
        <w:rFonts w:ascii="Montserrat" w:hAnsi="Montserrat"/>
        <w:b/>
        <w:bCs/>
        <w:caps/>
      </w:rPr>
      <w:tblPr/>
      <w:tcPr>
        <w:tcBorders>
          <w:bottom w:val="single" w:sz="4" w:space="0" w:color="9F9EA1" w:themeColor="text1" w:themeTint="80"/>
        </w:tcBorders>
      </w:tcPr>
    </w:tblStylePr>
    <w:tblStylePr w:type="lastRow">
      <w:rPr>
        <w:rFonts w:ascii="Montserrat" w:hAnsi="Montserrat"/>
        <w:b/>
        <w:bCs/>
        <w:caps/>
      </w:rPr>
      <w:tblPr/>
      <w:tcPr>
        <w:tcBorders>
          <w:top w:val="nil"/>
        </w:tcBorders>
      </w:tcPr>
    </w:tblStylePr>
    <w:tblStylePr w:type="firstCol">
      <w:rPr>
        <w:rFonts w:ascii="Montserrat" w:hAnsi="Montserrat"/>
        <w:b/>
        <w:bCs/>
        <w:caps/>
      </w:rPr>
      <w:tblPr/>
      <w:tcPr>
        <w:tcBorders>
          <w:right w:val="single" w:sz="4" w:space="0" w:color="9F9EA1" w:themeColor="text1" w:themeTint="80"/>
        </w:tcBorders>
      </w:tcPr>
    </w:tblStylePr>
    <w:tblStylePr w:type="lastCol">
      <w:rPr>
        <w:rFonts w:ascii="Montserrat" w:hAnsi="Montserrat"/>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4C92"/>
    <w:pPr>
      <w:spacing w:before="80" w:after="80" w:line="240" w:lineRule="auto"/>
    </w:pPr>
    <w:rPr>
      <w:sz w:val="22"/>
    </w:rPr>
    <w:tblPr>
      <w:tblStyleRowBandSize w:val="1"/>
      <w:tblStyleColBandSize w:val="1"/>
    </w:tblPr>
    <w:tblStylePr w:type="firstRow">
      <w:rPr>
        <w:rFonts w:ascii="Montserrat" w:hAnsi="Montserrat"/>
        <w:b/>
        <w:bCs/>
      </w:rPr>
    </w:tblStylePr>
    <w:tblStylePr w:type="lastRow">
      <w:rPr>
        <w:rFonts w:ascii="Montserrat" w:hAnsi="Montserrat"/>
        <w:b/>
        <w:bCs/>
      </w:r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4C92"/>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4C92"/>
    <w:pPr>
      <w:spacing w:after="0" w:line="240" w:lineRule="auto"/>
    </w:pPr>
    <w:rPr>
      <w:sz w:val="21"/>
      <w:szCs w:val="21"/>
    </w:rPr>
  </w:style>
  <w:style w:type="character" w:customStyle="1" w:styleId="PlainTextChar">
    <w:name w:val="Plain Text Char"/>
    <w:basedOn w:val="DefaultParagraphFont"/>
    <w:link w:val="PlainText"/>
    <w:uiPriority w:val="99"/>
    <w:semiHidden/>
    <w:rsid w:val="00194C92"/>
    <w:rPr>
      <w:sz w:val="21"/>
      <w:szCs w:val="21"/>
    </w:rPr>
  </w:style>
  <w:style w:type="table" w:styleId="TableGrid">
    <w:name w:val="Table Grid"/>
    <w:basedOn w:val="TableNormal"/>
    <w:uiPriority w:val="59"/>
    <w:rsid w:val="00194C92"/>
    <w:pPr>
      <w:spacing w:before="80" w:after="8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locked/>
    <w:rsid w:val="00194C92"/>
    <w:pPr>
      <w:spacing w:before="80" w:after="80" w:line="240" w:lineRule="auto"/>
    </w:pPr>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AHeading">
    <w:name w:val="toa heading"/>
    <w:basedOn w:val="Normal"/>
    <w:next w:val="Normal"/>
    <w:uiPriority w:val="99"/>
    <w:semiHidden/>
    <w:unhideWhenUsed/>
    <w:rsid w:val="00194C92"/>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194C92"/>
    <w:pPr>
      <w:tabs>
        <w:tab w:val="left" w:pos="709"/>
        <w:tab w:val="right" w:leader="dot" w:pos="9639"/>
      </w:tabs>
      <w:spacing w:before="120" w:after="120"/>
    </w:pPr>
    <w:rPr>
      <w:rFonts w:ascii="Montserrat" w:hAnsi="Montserrat"/>
      <w:b/>
      <w:noProof/>
      <w:sz w:val="28"/>
    </w:rPr>
  </w:style>
  <w:style w:type="paragraph" w:styleId="TOC2">
    <w:name w:val="toc 2"/>
    <w:basedOn w:val="Normal"/>
    <w:next w:val="Normal"/>
    <w:link w:val="TOC2Char"/>
    <w:autoRedefine/>
    <w:uiPriority w:val="39"/>
    <w:unhideWhenUsed/>
    <w:rsid w:val="00194C92"/>
    <w:pPr>
      <w:tabs>
        <w:tab w:val="right" w:leader="dot" w:pos="9639"/>
      </w:tabs>
      <w:spacing w:before="120" w:after="120"/>
      <w:ind w:left="709"/>
    </w:pPr>
    <w:rPr>
      <w:noProof/>
      <w:color w:val="3C3C3E"/>
      <w:lang w:eastAsia="en-GB"/>
    </w:rPr>
  </w:style>
  <w:style w:type="character" w:customStyle="1" w:styleId="TOC2Char">
    <w:name w:val="TOC 2 Char"/>
    <w:basedOn w:val="DefaultParagraphFont"/>
    <w:link w:val="TOC2"/>
    <w:uiPriority w:val="39"/>
    <w:rsid w:val="00194C92"/>
    <w:rPr>
      <w:noProof/>
      <w:color w:val="3C3C3E"/>
      <w:lang w:eastAsia="en-GB"/>
    </w:rPr>
  </w:style>
  <w:style w:type="paragraph" w:styleId="TOC3">
    <w:name w:val="toc 3"/>
    <w:next w:val="Normal"/>
    <w:autoRedefine/>
    <w:uiPriority w:val="39"/>
    <w:unhideWhenUsed/>
    <w:rsid w:val="00194C92"/>
    <w:pPr>
      <w:tabs>
        <w:tab w:val="right" w:leader="dot" w:pos="9639"/>
      </w:tabs>
      <w:spacing w:before="120" w:after="120"/>
      <w:ind w:left="1134"/>
    </w:pPr>
    <w:rPr>
      <w:color w:val="6E6E70"/>
      <w:sz w:val="20"/>
    </w:rPr>
  </w:style>
  <w:style w:type="paragraph" w:styleId="TOCHeading">
    <w:name w:val="TOC Heading"/>
    <w:next w:val="Normal"/>
    <w:qFormat/>
    <w:rsid w:val="00194C92"/>
    <w:pPr>
      <w:keepLines/>
      <w:spacing w:before="0" w:after="360"/>
    </w:pPr>
    <w:rPr>
      <w:rFonts w:ascii="Montserrat" w:eastAsia="Times New Roman" w:hAnsi="Montserrat" w:cs="Times New Roman"/>
      <w:color w:val="00A1A2"/>
      <w:sz w:val="40"/>
      <w:lang w:eastAsia="ja-JP"/>
    </w:rPr>
  </w:style>
  <w:style w:type="character" w:customStyle="1" w:styleId="Heading9Char">
    <w:name w:val="Heading 9 Char"/>
    <w:basedOn w:val="DefaultParagraphFont"/>
    <w:link w:val="Heading9"/>
    <w:uiPriority w:val="99"/>
    <w:semiHidden/>
    <w:rsid w:val="00194C92"/>
    <w:rPr>
      <w:rFonts w:asciiTheme="majorHAnsi" w:eastAsiaTheme="majorEastAsia" w:hAnsiTheme="majorHAnsi" w:cstheme="majorBidi"/>
      <w:i/>
      <w:iCs/>
      <w:color w:val="5D5C5F" w:themeColor="text1" w:themeTint="D8"/>
      <w:sz w:val="21"/>
      <w:szCs w:val="21"/>
    </w:rPr>
  </w:style>
  <w:style w:type="numbering" w:styleId="ArticleSection">
    <w:name w:val="Outline List 3"/>
    <w:basedOn w:val="NoList"/>
    <w:uiPriority w:val="99"/>
    <w:semiHidden/>
    <w:unhideWhenUsed/>
    <w:locked/>
    <w:rsid w:val="00194C92"/>
    <w:pPr>
      <w:numPr>
        <w:numId w:val="20"/>
      </w:numPr>
    </w:pPr>
  </w:style>
  <w:style w:type="paragraph" w:styleId="Bibliography">
    <w:name w:val="Bibliography"/>
    <w:basedOn w:val="Normal"/>
    <w:next w:val="Normal"/>
    <w:uiPriority w:val="99"/>
    <w:semiHidden/>
    <w:locked/>
    <w:rsid w:val="00194C92"/>
  </w:style>
  <w:style w:type="character" w:styleId="IntenseEmphasis">
    <w:name w:val="Intense Emphasis"/>
    <w:basedOn w:val="DefaultParagraphFont"/>
    <w:uiPriority w:val="99"/>
    <w:semiHidden/>
    <w:locked/>
    <w:rsid w:val="00194C92"/>
    <w:rPr>
      <w:i/>
      <w:iCs/>
      <w:color w:val="005128"/>
    </w:rPr>
  </w:style>
  <w:style w:type="paragraph" w:styleId="BodyText">
    <w:name w:val="Body Text"/>
    <w:basedOn w:val="Normal"/>
    <w:link w:val="BodyTextChar"/>
    <w:uiPriority w:val="99"/>
    <w:semiHidden/>
    <w:locked/>
    <w:rsid w:val="00194C92"/>
  </w:style>
  <w:style w:type="paragraph" w:styleId="Quote">
    <w:name w:val="Quote"/>
    <w:basedOn w:val="Normal"/>
    <w:next w:val="Normal"/>
    <w:link w:val="QuoteChar"/>
    <w:uiPriority w:val="8"/>
    <w:qFormat/>
    <w:rsid w:val="00194C92"/>
    <w:pPr>
      <w:ind w:left="1247"/>
    </w:pPr>
    <w:rPr>
      <w:lang w:eastAsia="en-GB"/>
    </w:rPr>
  </w:style>
  <w:style w:type="character" w:customStyle="1" w:styleId="QuoteChar">
    <w:name w:val="Quote Char"/>
    <w:basedOn w:val="DefaultParagraphFont"/>
    <w:link w:val="Quote"/>
    <w:uiPriority w:val="8"/>
    <w:rsid w:val="00194C92"/>
    <w:rPr>
      <w:lang w:eastAsia="en-GB"/>
    </w:rPr>
  </w:style>
  <w:style w:type="character" w:customStyle="1" w:styleId="BodyTextChar">
    <w:name w:val="Body Text Char"/>
    <w:basedOn w:val="DefaultParagraphFont"/>
    <w:link w:val="BodyText"/>
    <w:uiPriority w:val="99"/>
    <w:semiHidden/>
    <w:rsid w:val="00194C92"/>
  </w:style>
  <w:style w:type="paragraph" w:styleId="BodyText2">
    <w:name w:val="Body Text 2"/>
    <w:basedOn w:val="Normal"/>
    <w:link w:val="BodyText2Char"/>
    <w:uiPriority w:val="99"/>
    <w:semiHidden/>
    <w:locked/>
    <w:rsid w:val="00194C92"/>
    <w:pPr>
      <w:spacing w:after="120" w:line="480" w:lineRule="auto"/>
    </w:pPr>
    <w:rPr>
      <w:color w:val="414042" w:themeColor="text1"/>
    </w:rPr>
  </w:style>
  <w:style w:type="character" w:customStyle="1" w:styleId="BodyText2Char">
    <w:name w:val="Body Text 2 Char"/>
    <w:basedOn w:val="DefaultParagraphFont"/>
    <w:link w:val="BodyText2"/>
    <w:uiPriority w:val="99"/>
    <w:semiHidden/>
    <w:rsid w:val="00194C92"/>
    <w:rPr>
      <w:color w:val="414042" w:themeColor="text1"/>
    </w:rPr>
  </w:style>
  <w:style w:type="paragraph" w:styleId="BodyText3">
    <w:name w:val="Body Text 3"/>
    <w:basedOn w:val="Normal"/>
    <w:link w:val="BodyText3Char"/>
    <w:uiPriority w:val="99"/>
    <w:semiHidden/>
    <w:locked/>
    <w:rsid w:val="00194C92"/>
    <w:pPr>
      <w:spacing w:after="120"/>
    </w:pPr>
    <w:rPr>
      <w:sz w:val="16"/>
      <w:szCs w:val="16"/>
    </w:rPr>
  </w:style>
  <w:style w:type="character" w:customStyle="1" w:styleId="BodyText3Char">
    <w:name w:val="Body Text 3 Char"/>
    <w:basedOn w:val="DefaultParagraphFont"/>
    <w:link w:val="BodyText3"/>
    <w:uiPriority w:val="99"/>
    <w:semiHidden/>
    <w:rsid w:val="00194C92"/>
    <w:rPr>
      <w:sz w:val="16"/>
      <w:szCs w:val="16"/>
    </w:rPr>
  </w:style>
  <w:style w:type="paragraph" w:styleId="BodyTextFirstIndent">
    <w:name w:val="Body Text First Indent"/>
    <w:basedOn w:val="BodyText"/>
    <w:link w:val="BodyTextFirstIndentChar"/>
    <w:uiPriority w:val="99"/>
    <w:semiHidden/>
    <w:locked/>
    <w:rsid w:val="00194C92"/>
    <w:pPr>
      <w:ind w:firstLine="360"/>
    </w:pPr>
  </w:style>
  <w:style w:type="character" w:customStyle="1" w:styleId="BodyTextFirstIndentChar">
    <w:name w:val="Body Text First Indent Char"/>
    <w:basedOn w:val="BodyTextChar"/>
    <w:link w:val="BodyTextFirstIndent"/>
    <w:uiPriority w:val="99"/>
    <w:semiHidden/>
    <w:rsid w:val="00194C92"/>
  </w:style>
  <w:style w:type="paragraph" w:styleId="BodyTextIndent">
    <w:name w:val="Body Text Indent"/>
    <w:basedOn w:val="Normal"/>
    <w:link w:val="BodyTextIndentChar"/>
    <w:uiPriority w:val="99"/>
    <w:semiHidden/>
    <w:locked/>
    <w:rsid w:val="00194C92"/>
    <w:pPr>
      <w:spacing w:after="120"/>
      <w:ind w:left="283"/>
    </w:pPr>
  </w:style>
  <w:style w:type="character" w:customStyle="1" w:styleId="BodyTextIndentChar">
    <w:name w:val="Body Text Indent Char"/>
    <w:basedOn w:val="DefaultParagraphFont"/>
    <w:link w:val="BodyTextIndent"/>
    <w:uiPriority w:val="99"/>
    <w:semiHidden/>
    <w:rsid w:val="00194C92"/>
  </w:style>
  <w:style w:type="paragraph" w:styleId="BodyTextFirstIndent2">
    <w:name w:val="Body Text First Indent 2"/>
    <w:basedOn w:val="BodyTextIndent"/>
    <w:link w:val="BodyTextFirstIndent2Char"/>
    <w:uiPriority w:val="99"/>
    <w:semiHidden/>
    <w:locked/>
    <w:rsid w:val="00194C9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94C92"/>
  </w:style>
  <w:style w:type="paragraph" w:styleId="BodyTextIndent2">
    <w:name w:val="Body Text Indent 2"/>
    <w:basedOn w:val="Normal"/>
    <w:link w:val="BodyTextIndent2Char"/>
    <w:uiPriority w:val="99"/>
    <w:semiHidden/>
    <w:locked/>
    <w:rsid w:val="00194C92"/>
    <w:pPr>
      <w:spacing w:after="120" w:line="480" w:lineRule="auto"/>
      <w:ind w:left="283"/>
    </w:pPr>
  </w:style>
  <w:style w:type="character" w:customStyle="1" w:styleId="BodyTextIndent2Char">
    <w:name w:val="Body Text Indent 2 Char"/>
    <w:basedOn w:val="DefaultParagraphFont"/>
    <w:link w:val="BodyTextIndent2"/>
    <w:uiPriority w:val="99"/>
    <w:semiHidden/>
    <w:rsid w:val="00194C92"/>
  </w:style>
  <w:style w:type="paragraph" w:styleId="BodyTextIndent3">
    <w:name w:val="Body Text Indent 3"/>
    <w:basedOn w:val="Normal"/>
    <w:link w:val="BodyTextIndent3Char"/>
    <w:uiPriority w:val="99"/>
    <w:semiHidden/>
    <w:locked/>
    <w:rsid w:val="00194C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4C92"/>
    <w:rPr>
      <w:sz w:val="16"/>
      <w:szCs w:val="16"/>
    </w:rPr>
  </w:style>
  <w:style w:type="table" w:customStyle="1" w:styleId="Cover-header-table">
    <w:name w:val="Cover-header-table"/>
    <w:basedOn w:val="TableNormal"/>
    <w:uiPriority w:val="99"/>
    <w:rsid w:val="00194C92"/>
    <w:pPr>
      <w:spacing w:before="0" w:after="0" w:line="240" w:lineRule="auto"/>
    </w:pPr>
    <w:rPr>
      <w:color w:val="auto"/>
    </w:rPr>
    <w:tblPr>
      <w:tblCellMar>
        <w:top w:w="454" w:type="dxa"/>
        <w:left w:w="0" w:type="dxa"/>
        <w:bottom w:w="454" w:type="dxa"/>
        <w:right w:w="0" w:type="dxa"/>
      </w:tblCellMar>
    </w:tblPr>
  </w:style>
  <w:style w:type="paragraph" w:styleId="IntenseQuote">
    <w:name w:val="Intense Quote"/>
    <w:basedOn w:val="Normal"/>
    <w:next w:val="Normal"/>
    <w:link w:val="IntenseQuoteChar"/>
    <w:uiPriority w:val="99"/>
    <w:semiHidden/>
    <w:locked/>
    <w:rsid w:val="00194C92"/>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194C92"/>
    <w:rPr>
      <w:i/>
      <w:iCs/>
      <w:color w:val="005128"/>
    </w:rPr>
  </w:style>
  <w:style w:type="character" w:styleId="IntenseReference">
    <w:name w:val="Intense Reference"/>
    <w:basedOn w:val="DefaultParagraphFont"/>
    <w:uiPriority w:val="99"/>
    <w:semiHidden/>
    <w:locked/>
    <w:rsid w:val="00194C92"/>
    <w:rPr>
      <w:b/>
      <w:bCs/>
      <w:smallCaps/>
      <w:color w:val="005128"/>
      <w:spacing w:val="5"/>
    </w:rPr>
  </w:style>
  <w:style w:type="paragraph" w:styleId="List">
    <w:name w:val="List"/>
    <w:basedOn w:val="Normal"/>
    <w:uiPriority w:val="99"/>
    <w:semiHidden/>
    <w:locked/>
    <w:rsid w:val="00194C92"/>
    <w:pPr>
      <w:numPr>
        <w:numId w:val="30"/>
      </w:numPr>
    </w:pPr>
    <w:rPr>
      <w:rFonts w:eastAsia="Lucida Sans" w:cs="Times New Roman"/>
    </w:rPr>
  </w:style>
  <w:style w:type="paragraph" w:styleId="ListNumber2">
    <w:name w:val="List Number 2"/>
    <w:basedOn w:val="ListNumber"/>
    <w:uiPriority w:val="99"/>
    <w:semiHidden/>
    <w:locked/>
    <w:rsid w:val="00194C92"/>
  </w:style>
  <w:style w:type="paragraph" w:styleId="ListNumber3">
    <w:name w:val="List Number 3"/>
    <w:basedOn w:val="Normal"/>
    <w:uiPriority w:val="99"/>
    <w:semiHidden/>
    <w:locked/>
    <w:rsid w:val="00194C92"/>
    <w:pPr>
      <w:ind w:left="1134" w:hanging="567"/>
    </w:pPr>
  </w:style>
  <w:style w:type="paragraph" w:styleId="ListNumber4">
    <w:name w:val="List Number 4"/>
    <w:basedOn w:val="Normal"/>
    <w:uiPriority w:val="99"/>
    <w:semiHidden/>
    <w:locked/>
    <w:rsid w:val="00194C92"/>
    <w:pPr>
      <w:ind w:left="1134" w:hanging="567"/>
    </w:pPr>
  </w:style>
  <w:style w:type="paragraph" w:styleId="ListNumber5">
    <w:name w:val="List Number 5"/>
    <w:basedOn w:val="Normal"/>
    <w:uiPriority w:val="99"/>
    <w:semiHidden/>
    <w:locked/>
    <w:rsid w:val="00194C92"/>
    <w:pPr>
      <w:ind w:left="1134" w:hanging="567"/>
    </w:pPr>
  </w:style>
  <w:style w:type="paragraph" w:customStyle="1" w:styleId="Numbered-paragraph-text">
    <w:name w:val="Numbered-paragraph-text"/>
    <w:uiPriority w:val="5"/>
    <w:qFormat/>
    <w:rsid w:val="00194C92"/>
    <w:pPr>
      <w:numPr>
        <w:numId w:val="3"/>
      </w:numPr>
      <w:tabs>
        <w:tab w:val="right" w:pos="567"/>
      </w:tabs>
      <w:ind w:left="0" w:firstLine="0"/>
      <w:textboxTightWrap w:val="firstLineOnly"/>
    </w:pPr>
  </w:style>
  <w:style w:type="paragraph" w:customStyle="1" w:styleId="Quotebullet">
    <w:name w:val="Quote bullet"/>
    <w:uiPriority w:val="8"/>
    <w:qFormat/>
    <w:rsid w:val="00194C92"/>
    <w:pPr>
      <w:numPr>
        <w:numId w:val="39"/>
      </w:numPr>
      <w:ind w:left="1871" w:hanging="567"/>
    </w:pPr>
    <w:rPr>
      <w:lang w:eastAsia="en-GB"/>
    </w:rPr>
  </w:style>
  <w:style w:type="character" w:styleId="Strong">
    <w:name w:val="Strong"/>
    <w:basedOn w:val="DefaultParagraphFont"/>
    <w:uiPriority w:val="10"/>
    <w:rsid w:val="00194C92"/>
    <w:rPr>
      <w:rFonts w:ascii="Montserrat" w:hAnsi="Montserrat"/>
      <w:b/>
      <w:bCs/>
    </w:rPr>
  </w:style>
  <w:style w:type="paragraph" w:customStyle="1" w:styleId="Highlightbox2">
    <w:name w:val="Highlight box 2"/>
    <w:basedOn w:val="Highlight-box"/>
    <w:uiPriority w:val="5"/>
    <w:qFormat/>
    <w:rsid w:val="00AD3F8F"/>
    <w:pPr>
      <w:shd w:val="clear" w:color="auto" w:fill="C7E0E1"/>
    </w:pPr>
  </w:style>
  <w:style w:type="paragraph" w:customStyle="1" w:styleId="Darkblueheading">
    <w:name w:val="Dark blue heading"/>
    <w:basedOn w:val="Normal"/>
    <w:uiPriority w:val="5"/>
    <w:qFormat/>
    <w:rsid w:val="00680AA2"/>
    <w:pPr>
      <w:spacing w:before="80" w:after="80" w:line="240" w:lineRule="auto"/>
    </w:pPr>
    <w:rPr>
      <w:rFonts w:asciiTheme="majorHAnsi" w:eastAsia="Times New Roman" w:hAnsiTheme="majorHAnsi" w:cs="Lucida Sans Unicode"/>
      <w:color w:val="002060"/>
      <w:sz w:val="25"/>
    </w:rPr>
  </w:style>
  <w:style w:type="character" w:styleId="UnresolvedMention">
    <w:name w:val="Unresolved Mention"/>
    <w:basedOn w:val="DefaultParagraphFont"/>
    <w:uiPriority w:val="99"/>
    <w:semiHidden/>
    <w:unhideWhenUsed/>
    <w:rsid w:val="006D2B3E"/>
    <w:rPr>
      <w:color w:val="605E5C"/>
      <w:shd w:val="clear" w:color="auto" w:fill="E1DFDD"/>
    </w:rPr>
  </w:style>
  <w:style w:type="table" w:customStyle="1" w:styleId="TableGrid1">
    <w:name w:val="Table Grid1"/>
    <w:basedOn w:val="TableNormal"/>
    <w:next w:val="TableGrid"/>
    <w:uiPriority w:val="59"/>
    <w:rsid w:val="00747887"/>
    <w:pPr>
      <w:spacing w:before="80" w:after="80" w:line="240" w:lineRule="auto"/>
    </w:pPr>
    <w:rPr>
      <w:color w:val="282829"/>
    </w:rPr>
    <w:tblPr>
      <w:tblBorders>
        <w:top w:val="single" w:sz="6" w:space="0" w:color="951B50"/>
        <w:left w:val="single" w:sz="6" w:space="0" w:color="951B50"/>
        <w:bottom w:val="single" w:sz="6" w:space="0" w:color="951B50"/>
        <w:right w:val="single" w:sz="6" w:space="0" w:color="951B50"/>
        <w:insideH w:val="single" w:sz="6" w:space="0" w:color="951B50"/>
        <w:insideV w:val="single" w:sz="6" w:space="0" w:color="951B50"/>
      </w:tblBorders>
    </w:tblPr>
    <w:tblStylePr w:type="firstRow">
      <w:rPr>
        <w:b/>
      </w:rPr>
    </w:tblStylePr>
    <w:tblStylePr w:type="lastRow">
      <w:rPr>
        <w:b/>
      </w:rPr>
    </w:tblStylePr>
    <w:tblStylePr w:type="firstCol">
      <w:rPr>
        <w:b/>
      </w:rPr>
    </w:tblStylePr>
    <w:tblStylePr w:type="lastCol">
      <w:rPr>
        <w:b/>
      </w:rPr>
    </w:tblStylePr>
  </w:style>
  <w:style w:type="table" w:customStyle="1" w:styleId="TableGrid2">
    <w:name w:val="Table Grid2"/>
    <w:basedOn w:val="TableNormal"/>
    <w:next w:val="TableGrid"/>
    <w:uiPriority w:val="59"/>
    <w:rsid w:val="00747887"/>
    <w:pPr>
      <w:spacing w:before="80" w:after="80" w:line="240" w:lineRule="auto"/>
    </w:pPr>
    <w:rPr>
      <w:color w:val="282829"/>
    </w:rPr>
    <w:tblPr>
      <w:tblBorders>
        <w:top w:val="single" w:sz="6" w:space="0" w:color="951B50"/>
        <w:left w:val="single" w:sz="6" w:space="0" w:color="951B50"/>
        <w:bottom w:val="single" w:sz="6" w:space="0" w:color="951B50"/>
        <w:right w:val="single" w:sz="6" w:space="0" w:color="951B50"/>
        <w:insideH w:val="single" w:sz="6" w:space="0" w:color="951B50"/>
        <w:insideV w:val="single" w:sz="6" w:space="0" w:color="951B50"/>
      </w:tblBorders>
    </w:tblPr>
    <w:tblStylePr w:type="firstRow">
      <w:rPr>
        <w:b/>
      </w:rPr>
    </w:tblStylePr>
    <w:tblStylePr w:type="lastRow">
      <w:rPr>
        <w:b/>
      </w:rPr>
    </w:tblStylePr>
    <w:tblStylePr w:type="firstCol">
      <w:rPr>
        <w:b/>
      </w:rPr>
    </w:tblStylePr>
    <w:tblStylePr w:type="lastCol">
      <w:rPr>
        <w:b/>
      </w:rPr>
    </w:tblStylePr>
  </w:style>
  <w:style w:type="paragraph" w:styleId="NoSpacing">
    <w:name w:val="No Spacing"/>
    <w:uiPriority w:val="1"/>
    <w:qFormat/>
    <w:locked/>
    <w:rsid w:val="00CF04DE"/>
    <w:pPr>
      <w:spacing w:before="0" w:after="0" w:line="240" w:lineRule="auto"/>
    </w:pPr>
    <w:rPr>
      <w:rFonts w:asciiTheme="minorHAnsi" w:hAnsiTheme="minorHAnsi"/>
      <w:color w:val="auto"/>
      <w:sz w:val="22"/>
      <w:szCs w:val="22"/>
    </w:rPr>
  </w:style>
  <w:style w:type="paragraph" w:customStyle="1" w:styleId="Q-box-text">
    <w:name w:val="Q-box-text"/>
    <w:link w:val="Q-box-textChar"/>
    <w:autoRedefine/>
    <w:qFormat/>
    <w:rsid w:val="006B2B4A"/>
    <w:pPr>
      <w:spacing w:before="80" w:after="120" w:line="240" w:lineRule="auto"/>
      <w:ind w:left="284"/>
    </w:pPr>
    <w:rPr>
      <w:rFonts w:asciiTheme="minorHAnsi" w:hAnsiTheme="minorHAnsi"/>
      <w:b/>
      <w:kern w:val="24"/>
      <w:sz w:val="22"/>
      <w:szCs w:val="28"/>
    </w:rPr>
  </w:style>
  <w:style w:type="character" w:customStyle="1" w:styleId="Q-box-textChar">
    <w:name w:val="Q-box-text Char"/>
    <w:basedOn w:val="DefaultParagraphFont"/>
    <w:link w:val="Q-box-text"/>
    <w:rsid w:val="006B2B4A"/>
    <w:rPr>
      <w:rFonts w:asciiTheme="minorHAnsi" w:hAnsiTheme="minorHAnsi"/>
      <w:b/>
      <w:kern w:val="24"/>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362">
      <w:bodyDiv w:val="1"/>
      <w:marLeft w:val="0"/>
      <w:marRight w:val="0"/>
      <w:marTop w:val="0"/>
      <w:marBottom w:val="0"/>
      <w:divBdr>
        <w:top w:val="none" w:sz="0" w:space="0" w:color="auto"/>
        <w:left w:val="none" w:sz="0" w:space="0" w:color="auto"/>
        <w:bottom w:val="none" w:sz="0" w:space="0" w:color="auto"/>
        <w:right w:val="none" w:sz="0" w:space="0" w:color="auto"/>
      </w:divBdr>
    </w:div>
    <w:div w:id="54284790">
      <w:bodyDiv w:val="1"/>
      <w:marLeft w:val="0"/>
      <w:marRight w:val="0"/>
      <w:marTop w:val="0"/>
      <w:marBottom w:val="0"/>
      <w:divBdr>
        <w:top w:val="none" w:sz="0" w:space="0" w:color="auto"/>
        <w:left w:val="none" w:sz="0" w:space="0" w:color="auto"/>
        <w:bottom w:val="none" w:sz="0" w:space="0" w:color="auto"/>
        <w:right w:val="none" w:sz="0" w:space="0" w:color="auto"/>
      </w:divBdr>
    </w:div>
    <w:div w:id="94786722">
      <w:bodyDiv w:val="1"/>
      <w:marLeft w:val="0"/>
      <w:marRight w:val="0"/>
      <w:marTop w:val="0"/>
      <w:marBottom w:val="0"/>
      <w:divBdr>
        <w:top w:val="none" w:sz="0" w:space="0" w:color="auto"/>
        <w:left w:val="none" w:sz="0" w:space="0" w:color="auto"/>
        <w:bottom w:val="none" w:sz="0" w:space="0" w:color="auto"/>
        <w:right w:val="none" w:sz="0" w:space="0" w:color="auto"/>
      </w:divBdr>
    </w:div>
    <w:div w:id="96868898">
      <w:bodyDiv w:val="1"/>
      <w:marLeft w:val="0"/>
      <w:marRight w:val="0"/>
      <w:marTop w:val="0"/>
      <w:marBottom w:val="0"/>
      <w:divBdr>
        <w:top w:val="none" w:sz="0" w:space="0" w:color="auto"/>
        <w:left w:val="none" w:sz="0" w:space="0" w:color="auto"/>
        <w:bottom w:val="none" w:sz="0" w:space="0" w:color="auto"/>
        <w:right w:val="none" w:sz="0" w:space="0" w:color="auto"/>
      </w:divBdr>
    </w:div>
    <w:div w:id="121504098">
      <w:bodyDiv w:val="1"/>
      <w:marLeft w:val="0"/>
      <w:marRight w:val="0"/>
      <w:marTop w:val="0"/>
      <w:marBottom w:val="0"/>
      <w:divBdr>
        <w:top w:val="none" w:sz="0" w:space="0" w:color="auto"/>
        <w:left w:val="none" w:sz="0" w:space="0" w:color="auto"/>
        <w:bottom w:val="none" w:sz="0" w:space="0" w:color="auto"/>
        <w:right w:val="none" w:sz="0" w:space="0" w:color="auto"/>
      </w:divBdr>
    </w:div>
    <w:div w:id="127823634">
      <w:bodyDiv w:val="1"/>
      <w:marLeft w:val="0"/>
      <w:marRight w:val="0"/>
      <w:marTop w:val="0"/>
      <w:marBottom w:val="0"/>
      <w:divBdr>
        <w:top w:val="none" w:sz="0" w:space="0" w:color="auto"/>
        <w:left w:val="none" w:sz="0" w:space="0" w:color="auto"/>
        <w:bottom w:val="none" w:sz="0" w:space="0" w:color="auto"/>
        <w:right w:val="none" w:sz="0" w:space="0" w:color="auto"/>
      </w:divBdr>
    </w:div>
    <w:div w:id="153572314">
      <w:bodyDiv w:val="1"/>
      <w:marLeft w:val="0"/>
      <w:marRight w:val="0"/>
      <w:marTop w:val="0"/>
      <w:marBottom w:val="0"/>
      <w:divBdr>
        <w:top w:val="none" w:sz="0" w:space="0" w:color="auto"/>
        <w:left w:val="none" w:sz="0" w:space="0" w:color="auto"/>
        <w:bottom w:val="none" w:sz="0" w:space="0" w:color="auto"/>
        <w:right w:val="none" w:sz="0" w:space="0" w:color="auto"/>
      </w:divBdr>
    </w:div>
    <w:div w:id="154303104">
      <w:bodyDiv w:val="1"/>
      <w:marLeft w:val="0"/>
      <w:marRight w:val="0"/>
      <w:marTop w:val="0"/>
      <w:marBottom w:val="0"/>
      <w:divBdr>
        <w:top w:val="none" w:sz="0" w:space="0" w:color="auto"/>
        <w:left w:val="none" w:sz="0" w:space="0" w:color="auto"/>
        <w:bottom w:val="none" w:sz="0" w:space="0" w:color="auto"/>
        <w:right w:val="none" w:sz="0" w:space="0" w:color="auto"/>
      </w:divBdr>
    </w:div>
    <w:div w:id="157961541">
      <w:bodyDiv w:val="1"/>
      <w:marLeft w:val="0"/>
      <w:marRight w:val="0"/>
      <w:marTop w:val="0"/>
      <w:marBottom w:val="0"/>
      <w:divBdr>
        <w:top w:val="none" w:sz="0" w:space="0" w:color="auto"/>
        <w:left w:val="none" w:sz="0" w:space="0" w:color="auto"/>
        <w:bottom w:val="none" w:sz="0" w:space="0" w:color="auto"/>
        <w:right w:val="none" w:sz="0" w:space="0" w:color="auto"/>
      </w:divBdr>
    </w:div>
    <w:div w:id="159738707">
      <w:bodyDiv w:val="1"/>
      <w:marLeft w:val="0"/>
      <w:marRight w:val="0"/>
      <w:marTop w:val="0"/>
      <w:marBottom w:val="0"/>
      <w:divBdr>
        <w:top w:val="none" w:sz="0" w:space="0" w:color="auto"/>
        <w:left w:val="none" w:sz="0" w:space="0" w:color="auto"/>
        <w:bottom w:val="none" w:sz="0" w:space="0" w:color="auto"/>
        <w:right w:val="none" w:sz="0" w:space="0" w:color="auto"/>
      </w:divBdr>
    </w:div>
    <w:div w:id="167212477">
      <w:bodyDiv w:val="1"/>
      <w:marLeft w:val="0"/>
      <w:marRight w:val="0"/>
      <w:marTop w:val="0"/>
      <w:marBottom w:val="0"/>
      <w:divBdr>
        <w:top w:val="none" w:sz="0" w:space="0" w:color="auto"/>
        <w:left w:val="none" w:sz="0" w:space="0" w:color="auto"/>
        <w:bottom w:val="none" w:sz="0" w:space="0" w:color="auto"/>
        <w:right w:val="none" w:sz="0" w:space="0" w:color="auto"/>
      </w:divBdr>
    </w:div>
    <w:div w:id="168519563">
      <w:bodyDiv w:val="1"/>
      <w:marLeft w:val="0"/>
      <w:marRight w:val="0"/>
      <w:marTop w:val="0"/>
      <w:marBottom w:val="0"/>
      <w:divBdr>
        <w:top w:val="none" w:sz="0" w:space="0" w:color="auto"/>
        <w:left w:val="none" w:sz="0" w:space="0" w:color="auto"/>
        <w:bottom w:val="none" w:sz="0" w:space="0" w:color="auto"/>
        <w:right w:val="none" w:sz="0" w:space="0" w:color="auto"/>
      </w:divBdr>
    </w:div>
    <w:div w:id="178081294">
      <w:bodyDiv w:val="1"/>
      <w:marLeft w:val="0"/>
      <w:marRight w:val="0"/>
      <w:marTop w:val="0"/>
      <w:marBottom w:val="0"/>
      <w:divBdr>
        <w:top w:val="none" w:sz="0" w:space="0" w:color="auto"/>
        <w:left w:val="none" w:sz="0" w:space="0" w:color="auto"/>
        <w:bottom w:val="none" w:sz="0" w:space="0" w:color="auto"/>
        <w:right w:val="none" w:sz="0" w:space="0" w:color="auto"/>
      </w:divBdr>
    </w:div>
    <w:div w:id="187642874">
      <w:bodyDiv w:val="1"/>
      <w:marLeft w:val="0"/>
      <w:marRight w:val="0"/>
      <w:marTop w:val="0"/>
      <w:marBottom w:val="0"/>
      <w:divBdr>
        <w:top w:val="none" w:sz="0" w:space="0" w:color="auto"/>
        <w:left w:val="none" w:sz="0" w:space="0" w:color="auto"/>
        <w:bottom w:val="none" w:sz="0" w:space="0" w:color="auto"/>
        <w:right w:val="none" w:sz="0" w:space="0" w:color="auto"/>
      </w:divBdr>
    </w:div>
    <w:div w:id="232934789">
      <w:bodyDiv w:val="1"/>
      <w:marLeft w:val="0"/>
      <w:marRight w:val="0"/>
      <w:marTop w:val="0"/>
      <w:marBottom w:val="0"/>
      <w:divBdr>
        <w:top w:val="none" w:sz="0" w:space="0" w:color="auto"/>
        <w:left w:val="none" w:sz="0" w:space="0" w:color="auto"/>
        <w:bottom w:val="none" w:sz="0" w:space="0" w:color="auto"/>
        <w:right w:val="none" w:sz="0" w:space="0" w:color="auto"/>
      </w:divBdr>
    </w:div>
    <w:div w:id="249126366">
      <w:bodyDiv w:val="1"/>
      <w:marLeft w:val="0"/>
      <w:marRight w:val="0"/>
      <w:marTop w:val="0"/>
      <w:marBottom w:val="0"/>
      <w:divBdr>
        <w:top w:val="none" w:sz="0" w:space="0" w:color="auto"/>
        <w:left w:val="none" w:sz="0" w:space="0" w:color="auto"/>
        <w:bottom w:val="none" w:sz="0" w:space="0" w:color="auto"/>
        <w:right w:val="none" w:sz="0" w:space="0" w:color="auto"/>
      </w:divBdr>
    </w:div>
    <w:div w:id="295794849">
      <w:bodyDiv w:val="1"/>
      <w:marLeft w:val="0"/>
      <w:marRight w:val="0"/>
      <w:marTop w:val="0"/>
      <w:marBottom w:val="0"/>
      <w:divBdr>
        <w:top w:val="none" w:sz="0" w:space="0" w:color="auto"/>
        <w:left w:val="none" w:sz="0" w:space="0" w:color="auto"/>
        <w:bottom w:val="none" w:sz="0" w:space="0" w:color="auto"/>
        <w:right w:val="none" w:sz="0" w:space="0" w:color="auto"/>
      </w:divBdr>
    </w:div>
    <w:div w:id="338386406">
      <w:bodyDiv w:val="1"/>
      <w:marLeft w:val="0"/>
      <w:marRight w:val="0"/>
      <w:marTop w:val="0"/>
      <w:marBottom w:val="0"/>
      <w:divBdr>
        <w:top w:val="none" w:sz="0" w:space="0" w:color="auto"/>
        <w:left w:val="none" w:sz="0" w:space="0" w:color="auto"/>
        <w:bottom w:val="none" w:sz="0" w:space="0" w:color="auto"/>
        <w:right w:val="none" w:sz="0" w:space="0" w:color="auto"/>
      </w:divBdr>
    </w:div>
    <w:div w:id="341469321">
      <w:bodyDiv w:val="1"/>
      <w:marLeft w:val="0"/>
      <w:marRight w:val="0"/>
      <w:marTop w:val="0"/>
      <w:marBottom w:val="0"/>
      <w:divBdr>
        <w:top w:val="none" w:sz="0" w:space="0" w:color="auto"/>
        <w:left w:val="none" w:sz="0" w:space="0" w:color="auto"/>
        <w:bottom w:val="none" w:sz="0" w:space="0" w:color="auto"/>
        <w:right w:val="none" w:sz="0" w:space="0" w:color="auto"/>
      </w:divBdr>
    </w:div>
    <w:div w:id="370695226">
      <w:bodyDiv w:val="1"/>
      <w:marLeft w:val="0"/>
      <w:marRight w:val="0"/>
      <w:marTop w:val="0"/>
      <w:marBottom w:val="0"/>
      <w:divBdr>
        <w:top w:val="none" w:sz="0" w:space="0" w:color="auto"/>
        <w:left w:val="none" w:sz="0" w:space="0" w:color="auto"/>
        <w:bottom w:val="none" w:sz="0" w:space="0" w:color="auto"/>
        <w:right w:val="none" w:sz="0" w:space="0" w:color="auto"/>
      </w:divBdr>
    </w:div>
    <w:div w:id="402992132">
      <w:bodyDiv w:val="1"/>
      <w:marLeft w:val="0"/>
      <w:marRight w:val="0"/>
      <w:marTop w:val="0"/>
      <w:marBottom w:val="0"/>
      <w:divBdr>
        <w:top w:val="none" w:sz="0" w:space="0" w:color="auto"/>
        <w:left w:val="none" w:sz="0" w:space="0" w:color="auto"/>
        <w:bottom w:val="none" w:sz="0" w:space="0" w:color="auto"/>
        <w:right w:val="none" w:sz="0" w:space="0" w:color="auto"/>
      </w:divBdr>
    </w:div>
    <w:div w:id="434446656">
      <w:bodyDiv w:val="1"/>
      <w:marLeft w:val="0"/>
      <w:marRight w:val="0"/>
      <w:marTop w:val="0"/>
      <w:marBottom w:val="0"/>
      <w:divBdr>
        <w:top w:val="none" w:sz="0" w:space="0" w:color="auto"/>
        <w:left w:val="none" w:sz="0" w:space="0" w:color="auto"/>
        <w:bottom w:val="none" w:sz="0" w:space="0" w:color="auto"/>
        <w:right w:val="none" w:sz="0" w:space="0" w:color="auto"/>
      </w:divBdr>
    </w:div>
    <w:div w:id="445388798">
      <w:bodyDiv w:val="1"/>
      <w:marLeft w:val="0"/>
      <w:marRight w:val="0"/>
      <w:marTop w:val="0"/>
      <w:marBottom w:val="0"/>
      <w:divBdr>
        <w:top w:val="none" w:sz="0" w:space="0" w:color="auto"/>
        <w:left w:val="none" w:sz="0" w:space="0" w:color="auto"/>
        <w:bottom w:val="none" w:sz="0" w:space="0" w:color="auto"/>
        <w:right w:val="none" w:sz="0" w:space="0" w:color="auto"/>
      </w:divBdr>
    </w:div>
    <w:div w:id="446628107">
      <w:bodyDiv w:val="1"/>
      <w:marLeft w:val="0"/>
      <w:marRight w:val="0"/>
      <w:marTop w:val="0"/>
      <w:marBottom w:val="0"/>
      <w:divBdr>
        <w:top w:val="none" w:sz="0" w:space="0" w:color="auto"/>
        <w:left w:val="none" w:sz="0" w:space="0" w:color="auto"/>
        <w:bottom w:val="none" w:sz="0" w:space="0" w:color="auto"/>
        <w:right w:val="none" w:sz="0" w:space="0" w:color="auto"/>
      </w:divBdr>
    </w:div>
    <w:div w:id="447431269">
      <w:bodyDiv w:val="1"/>
      <w:marLeft w:val="0"/>
      <w:marRight w:val="0"/>
      <w:marTop w:val="0"/>
      <w:marBottom w:val="0"/>
      <w:divBdr>
        <w:top w:val="none" w:sz="0" w:space="0" w:color="auto"/>
        <w:left w:val="none" w:sz="0" w:space="0" w:color="auto"/>
        <w:bottom w:val="none" w:sz="0" w:space="0" w:color="auto"/>
        <w:right w:val="none" w:sz="0" w:space="0" w:color="auto"/>
      </w:divBdr>
    </w:div>
    <w:div w:id="495150733">
      <w:bodyDiv w:val="1"/>
      <w:marLeft w:val="0"/>
      <w:marRight w:val="0"/>
      <w:marTop w:val="0"/>
      <w:marBottom w:val="0"/>
      <w:divBdr>
        <w:top w:val="none" w:sz="0" w:space="0" w:color="auto"/>
        <w:left w:val="none" w:sz="0" w:space="0" w:color="auto"/>
        <w:bottom w:val="none" w:sz="0" w:space="0" w:color="auto"/>
        <w:right w:val="none" w:sz="0" w:space="0" w:color="auto"/>
      </w:divBdr>
    </w:div>
    <w:div w:id="512190351">
      <w:bodyDiv w:val="1"/>
      <w:marLeft w:val="0"/>
      <w:marRight w:val="0"/>
      <w:marTop w:val="0"/>
      <w:marBottom w:val="0"/>
      <w:divBdr>
        <w:top w:val="none" w:sz="0" w:space="0" w:color="auto"/>
        <w:left w:val="none" w:sz="0" w:space="0" w:color="auto"/>
        <w:bottom w:val="none" w:sz="0" w:space="0" w:color="auto"/>
        <w:right w:val="none" w:sz="0" w:space="0" w:color="auto"/>
      </w:divBdr>
    </w:div>
    <w:div w:id="520511968">
      <w:bodyDiv w:val="1"/>
      <w:marLeft w:val="0"/>
      <w:marRight w:val="0"/>
      <w:marTop w:val="0"/>
      <w:marBottom w:val="0"/>
      <w:divBdr>
        <w:top w:val="none" w:sz="0" w:space="0" w:color="auto"/>
        <w:left w:val="none" w:sz="0" w:space="0" w:color="auto"/>
        <w:bottom w:val="none" w:sz="0" w:space="0" w:color="auto"/>
        <w:right w:val="none" w:sz="0" w:space="0" w:color="auto"/>
      </w:divBdr>
    </w:div>
    <w:div w:id="537745715">
      <w:bodyDiv w:val="1"/>
      <w:marLeft w:val="0"/>
      <w:marRight w:val="0"/>
      <w:marTop w:val="0"/>
      <w:marBottom w:val="0"/>
      <w:divBdr>
        <w:top w:val="none" w:sz="0" w:space="0" w:color="auto"/>
        <w:left w:val="none" w:sz="0" w:space="0" w:color="auto"/>
        <w:bottom w:val="none" w:sz="0" w:space="0" w:color="auto"/>
        <w:right w:val="none" w:sz="0" w:space="0" w:color="auto"/>
      </w:divBdr>
    </w:div>
    <w:div w:id="570892800">
      <w:bodyDiv w:val="1"/>
      <w:marLeft w:val="0"/>
      <w:marRight w:val="0"/>
      <w:marTop w:val="0"/>
      <w:marBottom w:val="0"/>
      <w:divBdr>
        <w:top w:val="none" w:sz="0" w:space="0" w:color="auto"/>
        <w:left w:val="none" w:sz="0" w:space="0" w:color="auto"/>
        <w:bottom w:val="none" w:sz="0" w:space="0" w:color="auto"/>
        <w:right w:val="none" w:sz="0" w:space="0" w:color="auto"/>
      </w:divBdr>
    </w:div>
    <w:div w:id="574243847">
      <w:bodyDiv w:val="1"/>
      <w:marLeft w:val="0"/>
      <w:marRight w:val="0"/>
      <w:marTop w:val="0"/>
      <w:marBottom w:val="0"/>
      <w:divBdr>
        <w:top w:val="none" w:sz="0" w:space="0" w:color="auto"/>
        <w:left w:val="none" w:sz="0" w:space="0" w:color="auto"/>
        <w:bottom w:val="none" w:sz="0" w:space="0" w:color="auto"/>
        <w:right w:val="none" w:sz="0" w:space="0" w:color="auto"/>
      </w:divBdr>
    </w:div>
    <w:div w:id="579487587">
      <w:bodyDiv w:val="1"/>
      <w:marLeft w:val="0"/>
      <w:marRight w:val="0"/>
      <w:marTop w:val="0"/>
      <w:marBottom w:val="0"/>
      <w:divBdr>
        <w:top w:val="none" w:sz="0" w:space="0" w:color="auto"/>
        <w:left w:val="none" w:sz="0" w:space="0" w:color="auto"/>
        <w:bottom w:val="none" w:sz="0" w:space="0" w:color="auto"/>
        <w:right w:val="none" w:sz="0" w:space="0" w:color="auto"/>
      </w:divBdr>
    </w:div>
    <w:div w:id="591821591">
      <w:bodyDiv w:val="1"/>
      <w:marLeft w:val="0"/>
      <w:marRight w:val="0"/>
      <w:marTop w:val="0"/>
      <w:marBottom w:val="0"/>
      <w:divBdr>
        <w:top w:val="none" w:sz="0" w:space="0" w:color="auto"/>
        <w:left w:val="none" w:sz="0" w:space="0" w:color="auto"/>
        <w:bottom w:val="none" w:sz="0" w:space="0" w:color="auto"/>
        <w:right w:val="none" w:sz="0" w:space="0" w:color="auto"/>
      </w:divBdr>
    </w:div>
    <w:div w:id="611909779">
      <w:bodyDiv w:val="1"/>
      <w:marLeft w:val="0"/>
      <w:marRight w:val="0"/>
      <w:marTop w:val="0"/>
      <w:marBottom w:val="0"/>
      <w:divBdr>
        <w:top w:val="none" w:sz="0" w:space="0" w:color="auto"/>
        <w:left w:val="none" w:sz="0" w:space="0" w:color="auto"/>
        <w:bottom w:val="none" w:sz="0" w:space="0" w:color="auto"/>
        <w:right w:val="none" w:sz="0" w:space="0" w:color="auto"/>
      </w:divBdr>
    </w:div>
    <w:div w:id="615676735">
      <w:bodyDiv w:val="1"/>
      <w:marLeft w:val="0"/>
      <w:marRight w:val="0"/>
      <w:marTop w:val="0"/>
      <w:marBottom w:val="0"/>
      <w:divBdr>
        <w:top w:val="none" w:sz="0" w:space="0" w:color="auto"/>
        <w:left w:val="none" w:sz="0" w:space="0" w:color="auto"/>
        <w:bottom w:val="none" w:sz="0" w:space="0" w:color="auto"/>
        <w:right w:val="none" w:sz="0" w:space="0" w:color="auto"/>
      </w:divBdr>
    </w:div>
    <w:div w:id="622544273">
      <w:bodyDiv w:val="1"/>
      <w:marLeft w:val="0"/>
      <w:marRight w:val="0"/>
      <w:marTop w:val="0"/>
      <w:marBottom w:val="0"/>
      <w:divBdr>
        <w:top w:val="none" w:sz="0" w:space="0" w:color="auto"/>
        <w:left w:val="none" w:sz="0" w:space="0" w:color="auto"/>
        <w:bottom w:val="none" w:sz="0" w:space="0" w:color="auto"/>
        <w:right w:val="none" w:sz="0" w:space="0" w:color="auto"/>
      </w:divBdr>
    </w:div>
    <w:div w:id="623122854">
      <w:bodyDiv w:val="1"/>
      <w:marLeft w:val="0"/>
      <w:marRight w:val="0"/>
      <w:marTop w:val="0"/>
      <w:marBottom w:val="0"/>
      <w:divBdr>
        <w:top w:val="none" w:sz="0" w:space="0" w:color="auto"/>
        <w:left w:val="none" w:sz="0" w:space="0" w:color="auto"/>
        <w:bottom w:val="none" w:sz="0" w:space="0" w:color="auto"/>
        <w:right w:val="none" w:sz="0" w:space="0" w:color="auto"/>
      </w:divBdr>
    </w:div>
    <w:div w:id="638651502">
      <w:bodyDiv w:val="1"/>
      <w:marLeft w:val="0"/>
      <w:marRight w:val="0"/>
      <w:marTop w:val="0"/>
      <w:marBottom w:val="0"/>
      <w:divBdr>
        <w:top w:val="none" w:sz="0" w:space="0" w:color="auto"/>
        <w:left w:val="none" w:sz="0" w:space="0" w:color="auto"/>
        <w:bottom w:val="none" w:sz="0" w:space="0" w:color="auto"/>
        <w:right w:val="none" w:sz="0" w:space="0" w:color="auto"/>
      </w:divBdr>
    </w:div>
    <w:div w:id="649284298">
      <w:bodyDiv w:val="1"/>
      <w:marLeft w:val="0"/>
      <w:marRight w:val="0"/>
      <w:marTop w:val="0"/>
      <w:marBottom w:val="0"/>
      <w:divBdr>
        <w:top w:val="none" w:sz="0" w:space="0" w:color="auto"/>
        <w:left w:val="none" w:sz="0" w:space="0" w:color="auto"/>
        <w:bottom w:val="none" w:sz="0" w:space="0" w:color="auto"/>
        <w:right w:val="none" w:sz="0" w:space="0" w:color="auto"/>
      </w:divBdr>
    </w:div>
    <w:div w:id="651256848">
      <w:bodyDiv w:val="1"/>
      <w:marLeft w:val="0"/>
      <w:marRight w:val="0"/>
      <w:marTop w:val="0"/>
      <w:marBottom w:val="0"/>
      <w:divBdr>
        <w:top w:val="none" w:sz="0" w:space="0" w:color="auto"/>
        <w:left w:val="none" w:sz="0" w:space="0" w:color="auto"/>
        <w:bottom w:val="none" w:sz="0" w:space="0" w:color="auto"/>
        <w:right w:val="none" w:sz="0" w:space="0" w:color="auto"/>
      </w:divBdr>
    </w:div>
    <w:div w:id="657272514">
      <w:bodyDiv w:val="1"/>
      <w:marLeft w:val="0"/>
      <w:marRight w:val="0"/>
      <w:marTop w:val="0"/>
      <w:marBottom w:val="0"/>
      <w:divBdr>
        <w:top w:val="none" w:sz="0" w:space="0" w:color="auto"/>
        <w:left w:val="none" w:sz="0" w:space="0" w:color="auto"/>
        <w:bottom w:val="none" w:sz="0" w:space="0" w:color="auto"/>
        <w:right w:val="none" w:sz="0" w:space="0" w:color="auto"/>
      </w:divBdr>
    </w:div>
    <w:div w:id="730422729">
      <w:bodyDiv w:val="1"/>
      <w:marLeft w:val="0"/>
      <w:marRight w:val="0"/>
      <w:marTop w:val="0"/>
      <w:marBottom w:val="0"/>
      <w:divBdr>
        <w:top w:val="none" w:sz="0" w:space="0" w:color="auto"/>
        <w:left w:val="none" w:sz="0" w:space="0" w:color="auto"/>
        <w:bottom w:val="none" w:sz="0" w:space="0" w:color="auto"/>
        <w:right w:val="none" w:sz="0" w:space="0" w:color="auto"/>
      </w:divBdr>
    </w:div>
    <w:div w:id="731806103">
      <w:bodyDiv w:val="1"/>
      <w:marLeft w:val="0"/>
      <w:marRight w:val="0"/>
      <w:marTop w:val="0"/>
      <w:marBottom w:val="0"/>
      <w:divBdr>
        <w:top w:val="none" w:sz="0" w:space="0" w:color="auto"/>
        <w:left w:val="none" w:sz="0" w:space="0" w:color="auto"/>
        <w:bottom w:val="none" w:sz="0" w:space="0" w:color="auto"/>
        <w:right w:val="none" w:sz="0" w:space="0" w:color="auto"/>
      </w:divBdr>
    </w:div>
    <w:div w:id="739836055">
      <w:bodyDiv w:val="1"/>
      <w:marLeft w:val="0"/>
      <w:marRight w:val="0"/>
      <w:marTop w:val="0"/>
      <w:marBottom w:val="0"/>
      <w:divBdr>
        <w:top w:val="none" w:sz="0" w:space="0" w:color="auto"/>
        <w:left w:val="none" w:sz="0" w:space="0" w:color="auto"/>
        <w:bottom w:val="none" w:sz="0" w:space="0" w:color="auto"/>
        <w:right w:val="none" w:sz="0" w:space="0" w:color="auto"/>
      </w:divBdr>
    </w:div>
    <w:div w:id="753016360">
      <w:bodyDiv w:val="1"/>
      <w:marLeft w:val="0"/>
      <w:marRight w:val="0"/>
      <w:marTop w:val="0"/>
      <w:marBottom w:val="0"/>
      <w:divBdr>
        <w:top w:val="none" w:sz="0" w:space="0" w:color="auto"/>
        <w:left w:val="none" w:sz="0" w:space="0" w:color="auto"/>
        <w:bottom w:val="none" w:sz="0" w:space="0" w:color="auto"/>
        <w:right w:val="none" w:sz="0" w:space="0" w:color="auto"/>
      </w:divBdr>
    </w:div>
    <w:div w:id="818426024">
      <w:bodyDiv w:val="1"/>
      <w:marLeft w:val="0"/>
      <w:marRight w:val="0"/>
      <w:marTop w:val="0"/>
      <w:marBottom w:val="0"/>
      <w:divBdr>
        <w:top w:val="none" w:sz="0" w:space="0" w:color="auto"/>
        <w:left w:val="none" w:sz="0" w:space="0" w:color="auto"/>
        <w:bottom w:val="none" w:sz="0" w:space="0" w:color="auto"/>
        <w:right w:val="none" w:sz="0" w:space="0" w:color="auto"/>
      </w:divBdr>
    </w:div>
    <w:div w:id="851799021">
      <w:bodyDiv w:val="1"/>
      <w:marLeft w:val="0"/>
      <w:marRight w:val="0"/>
      <w:marTop w:val="0"/>
      <w:marBottom w:val="0"/>
      <w:divBdr>
        <w:top w:val="none" w:sz="0" w:space="0" w:color="auto"/>
        <w:left w:val="none" w:sz="0" w:space="0" w:color="auto"/>
        <w:bottom w:val="none" w:sz="0" w:space="0" w:color="auto"/>
        <w:right w:val="none" w:sz="0" w:space="0" w:color="auto"/>
      </w:divBdr>
    </w:div>
    <w:div w:id="885143946">
      <w:bodyDiv w:val="1"/>
      <w:marLeft w:val="0"/>
      <w:marRight w:val="0"/>
      <w:marTop w:val="0"/>
      <w:marBottom w:val="0"/>
      <w:divBdr>
        <w:top w:val="none" w:sz="0" w:space="0" w:color="auto"/>
        <w:left w:val="none" w:sz="0" w:space="0" w:color="auto"/>
        <w:bottom w:val="none" w:sz="0" w:space="0" w:color="auto"/>
        <w:right w:val="none" w:sz="0" w:space="0" w:color="auto"/>
      </w:divBdr>
    </w:div>
    <w:div w:id="907301559">
      <w:bodyDiv w:val="1"/>
      <w:marLeft w:val="0"/>
      <w:marRight w:val="0"/>
      <w:marTop w:val="0"/>
      <w:marBottom w:val="0"/>
      <w:divBdr>
        <w:top w:val="none" w:sz="0" w:space="0" w:color="auto"/>
        <w:left w:val="none" w:sz="0" w:space="0" w:color="auto"/>
        <w:bottom w:val="none" w:sz="0" w:space="0" w:color="auto"/>
        <w:right w:val="none" w:sz="0" w:space="0" w:color="auto"/>
      </w:divBdr>
    </w:div>
    <w:div w:id="923074890">
      <w:bodyDiv w:val="1"/>
      <w:marLeft w:val="0"/>
      <w:marRight w:val="0"/>
      <w:marTop w:val="0"/>
      <w:marBottom w:val="0"/>
      <w:divBdr>
        <w:top w:val="none" w:sz="0" w:space="0" w:color="auto"/>
        <w:left w:val="none" w:sz="0" w:space="0" w:color="auto"/>
        <w:bottom w:val="none" w:sz="0" w:space="0" w:color="auto"/>
        <w:right w:val="none" w:sz="0" w:space="0" w:color="auto"/>
      </w:divBdr>
    </w:div>
    <w:div w:id="931815326">
      <w:bodyDiv w:val="1"/>
      <w:marLeft w:val="0"/>
      <w:marRight w:val="0"/>
      <w:marTop w:val="0"/>
      <w:marBottom w:val="0"/>
      <w:divBdr>
        <w:top w:val="none" w:sz="0" w:space="0" w:color="auto"/>
        <w:left w:val="none" w:sz="0" w:space="0" w:color="auto"/>
        <w:bottom w:val="none" w:sz="0" w:space="0" w:color="auto"/>
        <w:right w:val="none" w:sz="0" w:space="0" w:color="auto"/>
      </w:divBdr>
    </w:div>
    <w:div w:id="934561281">
      <w:bodyDiv w:val="1"/>
      <w:marLeft w:val="0"/>
      <w:marRight w:val="0"/>
      <w:marTop w:val="0"/>
      <w:marBottom w:val="0"/>
      <w:divBdr>
        <w:top w:val="none" w:sz="0" w:space="0" w:color="auto"/>
        <w:left w:val="none" w:sz="0" w:space="0" w:color="auto"/>
        <w:bottom w:val="none" w:sz="0" w:space="0" w:color="auto"/>
        <w:right w:val="none" w:sz="0" w:space="0" w:color="auto"/>
      </w:divBdr>
    </w:div>
    <w:div w:id="943002849">
      <w:bodyDiv w:val="1"/>
      <w:marLeft w:val="0"/>
      <w:marRight w:val="0"/>
      <w:marTop w:val="0"/>
      <w:marBottom w:val="0"/>
      <w:divBdr>
        <w:top w:val="none" w:sz="0" w:space="0" w:color="auto"/>
        <w:left w:val="none" w:sz="0" w:space="0" w:color="auto"/>
        <w:bottom w:val="none" w:sz="0" w:space="0" w:color="auto"/>
        <w:right w:val="none" w:sz="0" w:space="0" w:color="auto"/>
      </w:divBdr>
    </w:div>
    <w:div w:id="949700919">
      <w:bodyDiv w:val="1"/>
      <w:marLeft w:val="0"/>
      <w:marRight w:val="0"/>
      <w:marTop w:val="0"/>
      <w:marBottom w:val="0"/>
      <w:divBdr>
        <w:top w:val="none" w:sz="0" w:space="0" w:color="auto"/>
        <w:left w:val="none" w:sz="0" w:space="0" w:color="auto"/>
        <w:bottom w:val="none" w:sz="0" w:space="0" w:color="auto"/>
        <w:right w:val="none" w:sz="0" w:space="0" w:color="auto"/>
      </w:divBdr>
    </w:div>
    <w:div w:id="969553574">
      <w:bodyDiv w:val="1"/>
      <w:marLeft w:val="0"/>
      <w:marRight w:val="0"/>
      <w:marTop w:val="0"/>
      <w:marBottom w:val="0"/>
      <w:divBdr>
        <w:top w:val="none" w:sz="0" w:space="0" w:color="auto"/>
        <w:left w:val="none" w:sz="0" w:space="0" w:color="auto"/>
        <w:bottom w:val="none" w:sz="0" w:space="0" w:color="auto"/>
        <w:right w:val="none" w:sz="0" w:space="0" w:color="auto"/>
      </w:divBdr>
    </w:div>
    <w:div w:id="991375879">
      <w:bodyDiv w:val="1"/>
      <w:marLeft w:val="0"/>
      <w:marRight w:val="0"/>
      <w:marTop w:val="0"/>
      <w:marBottom w:val="0"/>
      <w:divBdr>
        <w:top w:val="none" w:sz="0" w:space="0" w:color="auto"/>
        <w:left w:val="none" w:sz="0" w:space="0" w:color="auto"/>
        <w:bottom w:val="none" w:sz="0" w:space="0" w:color="auto"/>
        <w:right w:val="none" w:sz="0" w:space="0" w:color="auto"/>
      </w:divBdr>
    </w:div>
    <w:div w:id="997342387">
      <w:bodyDiv w:val="1"/>
      <w:marLeft w:val="0"/>
      <w:marRight w:val="0"/>
      <w:marTop w:val="0"/>
      <w:marBottom w:val="0"/>
      <w:divBdr>
        <w:top w:val="none" w:sz="0" w:space="0" w:color="auto"/>
        <w:left w:val="none" w:sz="0" w:space="0" w:color="auto"/>
        <w:bottom w:val="none" w:sz="0" w:space="0" w:color="auto"/>
        <w:right w:val="none" w:sz="0" w:space="0" w:color="auto"/>
      </w:divBdr>
    </w:div>
    <w:div w:id="1016881272">
      <w:bodyDiv w:val="1"/>
      <w:marLeft w:val="0"/>
      <w:marRight w:val="0"/>
      <w:marTop w:val="0"/>
      <w:marBottom w:val="0"/>
      <w:divBdr>
        <w:top w:val="none" w:sz="0" w:space="0" w:color="auto"/>
        <w:left w:val="none" w:sz="0" w:space="0" w:color="auto"/>
        <w:bottom w:val="none" w:sz="0" w:space="0" w:color="auto"/>
        <w:right w:val="none" w:sz="0" w:space="0" w:color="auto"/>
      </w:divBdr>
    </w:div>
    <w:div w:id="1034424922">
      <w:bodyDiv w:val="1"/>
      <w:marLeft w:val="0"/>
      <w:marRight w:val="0"/>
      <w:marTop w:val="0"/>
      <w:marBottom w:val="0"/>
      <w:divBdr>
        <w:top w:val="none" w:sz="0" w:space="0" w:color="auto"/>
        <w:left w:val="none" w:sz="0" w:space="0" w:color="auto"/>
        <w:bottom w:val="none" w:sz="0" w:space="0" w:color="auto"/>
        <w:right w:val="none" w:sz="0" w:space="0" w:color="auto"/>
      </w:divBdr>
    </w:div>
    <w:div w:id="1056464898">
      <w:bodyDiv w:val="1"/>
      <w:marLeft w:val="0"/>
      <w:marRight w:val="0"/>
      <w:marTop w:val="0"/>
      <w:marBottom w:val="0"/>
      <w:divBdr>
        <w:top w:val="none" w:sz="0" w:space="0" w:color="auto"/>
        <w:left w:val="none" w:sz="0" w:space="0" w:color="auto"/>
        <w:bottom w:val="none" w:sz="0" w:space="0" w:color="auto"/>
        <w:right w:val="none" w:sz="0" w:space="0" w:color="auto"/>
      </w:divBdr>
    </w:div>
    <w:div w:id="1088699088">
      <w:bodyDiv w:val="1"/>
      <w:marLeft w:val="0"/>
      <w:marRight w:val="0"/>
      <w:marTop w:val="0"/>
      <w:marBottom w:val="0"/>
      <w:divBdr>
        <w:top w:val="none" w:sz="0" w:space="0" w:color="auto"/>
        <w:left w:val="none" w:sz="0" w:space="0" w:color="auto"/>
        <w:bottom w:val="none" w:sz="0" w:space="0" w:color="auto"/>
        <w:right w:val="none" w:sz="0" w:space="0" w:color="auto"/>
      </w:divBdr>
    </w:div>
    <w:div w:id="1095980668">
      <w:bodyDiv w:val="1"/>
      <w:marLeft w:val="0"/>
      <w:marRight w:val="0"/>
      <w:marTop w:val="0"/>
      <w:marBottom w:val="0"/>
      <w:divBdr>
        <w:top w:val="none" w:sz="0" w:space="0" w:color="auto"/>
        <w:left w:val="none" w:sz="0" w:space="0" w:color="auto"/>
        <w:bottom w:val="none" w:sz="0" w:space="0" w:color="auto"/>
        <w:right w:val="none" w:sz="0" w:space="0" w:color="auto"/>
      </w:divBdr>
    </w:div>
    <w:div w:id="1110465971">
      <w:bodyDiv w:val="1"/>
      <w:marLeft w:val="0"/>
      <w:marRight w:val="0"/>
      <w:marTop w:val="0"/>
      <w:marBottom w:val="0"/>
      <w:divBdr>
        <w:top w:val="none" w:sz="0" w:space="0" w:color="auto"/>
        <w:left w:val="none" w:sz="0" w:space="0" w:color="auto"/>
        <w:bottom w:val="none" w:sz="0" w:space="0" w:color="auto"/>
        <w:right w:val="none" w:sz="0" w:space="0" w:color="auto"/>
      </w:divBdr>
    </w:div>
    <w:div w:id="1116368349">
      <w:bodyDiv w:val="1"/>
      <w:marLeft w:val="0"/>
      <w:marRight w:val="0"/>
      <w:marTop w:val="0"/>
      <w:marBottom w:val="0"/>
      <w:divBdr>
        <w:top w:val="none" w:sz="0" w:space="0" w:color="auto"/>
        <w:left w:val="none" w:sz="0" w:space="0" w:color="auto"/>
        <w:bottom w:val="none" w:sz="0" w:space="0" w:color="auto"/>
        <w:right w:val="none" w:sz="0" w:space="0" w:color="auto"/>
      </w:divBdr>
    </w:div>
    <w:div w:id="1136751976">
      <w:bodyDiv w:val="1"/>
      <w:marLeft w:val="0"/>
      <w:marRight w:val="0"/>
      <w:marTop w:val="0"/>
      <w:marBottom w:val="0"/>
      <w:divBdr>
        <w:top w:val="none" w:sz="0" w:space="0" w:color="auto"/>
        <w:left w:val="none" w:sz="0" w:space="0" w:color="auto"/>
        <w:bottom w:val="none" w:sz="0" w:space="0" w:color="auto"/>
        <w:right w:val="none" w:sz="0" w:space="0" w:color="auto"/>
      </w:divBdr>
    </w:div>
    <w:div w:id="1143501278">
      <w:bodyDiv w:val="1"/>
      <w:marLeft w:val="0"/>
      <w:marRight w:val="0"/>
      <w:marTop w:val="0"/>
      <w:marBottom w:val="0"/>
      <w:divBdr>
        <w:top w:val="none" w:sz="0" w:space="0" w:color="auto"/>
        <w:left w:val="none" w:sz="0" w:space="0" w:color="auto"/>
        <w:bottom w:val="none" w:sz="0" w:space="0" w:color="auto"/>
        <w:right w:val="none" w:sz="0" w:space="0" w:color="auto"/>
      </w:divBdr>
    </w:div>
    <w:div w:id="1175612996">
      <w:bodyDiv w:val="1"/>
      <w:marLeft w:val="0"/>
      <w:marRight w:val="0"/>
      <w:marTop w:val="0"/>
      <w:marBottom w:val="0"/>
      <w:divBdr>
        <w:top w:val="none" w:sz="0" w:space="0" w:color="auto"/>
        <w:left w:val="none" w:sz="0" w:space="0" w:color="auto"/>
        <w:bottom w:val="none" w:sz="0" w:space="0" w:color="auto"/>
        <w:right w:val="none" w:sz="0" w:space="0" w:color="auto"/>
      </w:divBdr>
    </w:div>
    <w:div w:id="1193759864">
      <w:bodyDiv w:val="1"/>
      <w:marLeft w:val="0"/>
      <w:marRight w:val="0"/>
      <w:marTop w:val="0"/>
      <w:marBottom w:val="0"/>
      <w:divBdr>
        <w:top w:val="none" w:sz="0" w:space="0" w:color="auto"/>
        <w:left w:val="none" w:sz="0" w:space="0" w:color="auto"/>
        <w:bottom w:val="none" w:sz="0" w:space="0" w:color="auto"/>
        <w:right w:val="none" w:sz="0" w:space="0" w:color="auto"/>
      </w:divBdr>
    </w:div>
    <w:div w:id="1201820974">
      <w:bodyDiv w:val="1"/>
      <w:marLeft w:val="0"/>
      <w:marRight w:val="0"/>
      <w:marTop w:val="0"/>
      <w:marBottom w:val="0"/>
      <w:divBdr>
        <w:top w:val="none" w:sz="0" w:space="0" w:color="auto"/>
        <w:left w:val="none" w:sz="0" w:space="0" w:color="auto"/>
        <w:bottom w:val="none" w:sz="0" w:space="0" w:color="auto"/>
        <w:right w:val="none" w:sz="0" w:space="0" w:color="auto"/>
      </w:divBdr>
    </w:div>
    <w:div w:id="1206678545">
      <w:bodyDiv w:val="1"/>
      <w:marLeft w:val="0"/>
      <w:marRight w:val="0"/>
      <w:marTop w:val="0"/>
      <w:marBottom w:val="0"/>
      <w:divBdr>
        <w:top w:val="none" w:sz="0" w:space="0" w:color="auto"/>
        <w:left w:val="none" w:sz="0" w:space="0" w:color="auto"/>
        <w:bottom w:val="none" w:sz="0" w:space="0" w:color="auto"/>
        <w:right w:val="none" w:sz="0" w:space="0" w:color="auto"/>
      </w:divBdr>
    </w:div>
    <w:div w:id="1224559797">
      <w:bodyDiv w:val="1"/>
      <w:marLeft w:val="0"/>
      <w:marRight w:val="0"/>
      <w:marTop w:val="0"/>
      <w:marBottom w:val="0"/>
      <w:divBdr>
        <w:top w:val="none" w:sz="0" w:space="0" w:color="auto"/>
        <w:left w:val="none" w:sz="0" w:space="0" w:color="auto"/>
        <w:bottom w:val="none" w:sz="0" w:space="0" w:color="auto"/>
        <w:right w:val="none" w:sz="0" w:space="0" w:color="auto"/>
      </w:divBdr>
    </w:div>
    <w:div w:id="1239364583">
      <w:bodyDiv w:val="1"/>
      <w:marLeft w:val="0"/>
      <w:marRight w:val="0"/>
      <w:marTop w:val="0"/>
      <w:marBottom w:val="0"/>
      <w:divBdr>
        <w:top w:val="none" w:sz="0" w:space="0" w:color="auto"/>
        <w:left w:val="none" w:sz="0" w:space="0" w:color="auto"/>
        <w:bottom w:val="none" w:sz="0" w:space="0" w:color="auto"/>
        <w:right w:val="none" w:sz="0" w:space="0" w:color="auto"/>
      </w:divBdr>
    </w:div>
    <w:div w:id="1241135639">
      <w:bodyDiv w:val="1"/>
      <w:marLeft w:val="0"/>
      <w:marRight w:val="0"/>
      <w:marTop w:val="0"/>
      <w:marBottom w:val="0"/>
      <w:divBdr>
        <w:top w:val="none" w:sz="0" w:space="0" w:color="auto"/>
        <w:left w:val="none" w:sz="0" w:space="0" w:color="auto"/>
        <w:bottom w:val="none" w:sz="0" w:space="0" w:color="auto"/>
        <w:right w:val="none" w:sz="0" w:space="0" w:color="auto"/>
      </w:divBdr>
    </w:div>
    <w:div w:id="1255750736">
      <w:bodyDiv w:val="1"/>
      <w:marLeft w:val="0"/>
      <w:marRight w:val="0"/>
      <w:marTop w:val="0"/>
      <w:marBottom w:val="0"/>
      <w:divBdr>
        <w:top w:val="none" w:sz="0" w:space="0" w:color="auto"/>
        <w:left w:val="none" w:sz="0" w:space="0" w:color="auto"/>
        <w:bottom w:val="none" w:sz="0" w:space="0" w:color="auto"/>
        <w:right w:val="none" w:sz="0" w:space="0" w:color="auto"/>
      </w:divBdr>
    </w:div>
    <w:div w:id="1276328772">
      <w:bodyDiv w:val="1"/>
      <w:marLeft w:val="0"/>
      <w:marRight w:val="0"/>
      <w:marTop w:val="0"/>
      <w:marBottom w:val="0"/>
      <w:divBdr>
        <w:top w:val="none" w:sz="0" w:space="0" w:color="auto"/>
        <w:left w:val="none" w:sz="0" w:space="0" w:color="auto"/>
        <w:bottom w:val="none" w:sz="0" w:space="0" w:color="auto"/>
        <w:right w:val="none" w:sz="0" w:space="0" w:color="auto"/>
      </w:divBdr>
    </w:div>
    <w:div w:id="1276597550">
      <w:bodyDiv w:val="1"/>
      <w:marLeft w:val="0"/>
      <w:marRight w:val="0"/>
      <w:marTop w:val="0"/>
      <w:marBottom w:val="0"/>
      <w:divBdr>
        <w:top w:val="none" w:sz="0" w:space="0" w:color="auto"/>
        <w:left w:val="none" w:sz="0" w:space="0" w:color="auto"/>
        <w:bottom w:val="none" w:sz="0" w:space="0" w:color="auto"/>
        <w:right w:val="none" w:sz="0" w:space="0" w:color="auto"/>
      </w:divBdr>
    </w:div>
    <w:div w:id="1279991879">
      <w:bodyDiv w:val="1"/>
      <w:marLeft w:val="0"/>
      <w:marRight w:val="0"/>
      <w:marTop w:val="0"/>
      <w:marBottom w:val="0"/>
      <w:divBdr>
        <w:top w:val="none" w:sz="0" w:space="0" w:color="auto"/>
        <w:left w:val="none" w:sz="0" w:space="0" w:color="auto"/>
        <w:bottom w:val="none" w:sz="0" w:space="0" w:color="auto"/>
        <w:right w:val="none" w:sz="0" w:space="0" w:color="auto"/>
      </w:divBdr>
    </w:div>
    <w:div w:id="1284001877">
      <w:bodyDiv w:val="1"/>
      <w:marLeft w:val="0"/>
      <w:marRight w:val="0"/>
      <w:marTop w:val="0"/>
      <w:marBottom w:val="0"/>
      <w:divBdr>
        <w:top w:val="none" w:sz="0" w:space="0" w:color="auto"/>
        <w:left w:val="none" w:sz="0" w:space="0" w:color="auto"/>
        <w:bottom w:val="none" w:sz="0" w:space="0" w:color="auto"/>
        <w:right w:val="none" w:sz="0" w:space="0" w:color="auto"/>
      </w:divBdr>
    </w:div>
    <w:div w:id="1289428917">
      <w:bodyDiv w:val="1"/>
      <w:marLeft w:val="0"/>
      <w:marRight w:val="0"/>
      <w:marTop w:val="0"/>
      <w:marBottom w:val="0"/>
      <w:divBdr>
        <w:top w:val="none" w:sz="0" w:space="0" w:color="auto"/>
        <w:left w:val="none" w:sz="0" w:space="0" w:color="auto"/>
        <w:bottom w:val="none" w:sz="0" w:space="0" w:color="auto"/>
        <w:right w:val="none" w:sz="0" w:space="0" w:color="auto"/>
      </w:divBdr>
    </w:div>
    <w:div w:id="1319578530">
      <w:bodyDiv w:val="1"/>
      <w:marLeft w:val="0"/>
      <w:marRight w:val="0"/>
      <w:marTop w:val="0"/>
      <w:marBottom w:val="0"/>
      <w:divBdr>
        <w:top w:val="none" w:sz="0" w:space="0" w:color="auto"/>
        <w:left w:val="none" w:sz="0" w:space="0" w:color="auto"/>
        <w:bottom w:val="none" w:sz="0" w:space="0" w:color="auto"/>
        <w:right w:val="none" w:sz="0" w:space="0" w:color="auto"/>
      </w:divBdr>
    </w:div>
    <w:div w:id="1334332288">
      <w:bodyDiv w:val="1"/>
      <w:marLeft w:val="0"/>
      <w:marRight w:val="0"/>
      <w:marTop w:val="0"/>
      <w:marBottom w:val="0"/>
      <w:divBdr>
        <w:top w:val="none" w:sz="0" w:space="0" w:color="auto"/>
        <w:left w:val="none" w:sz="0" w:space="0" w:color="auto"/>
        <w:bottom w:val="none" w:sz="0" w:space="0" w:color="auto"/>
        <w:right w:val="none" w:sz="0" w:space="0" w:color="auto"/>
      </w:divBdr>
    </w:div>
    <w:div w:id="1346443630">
      <w:bodyDiv w:val="1"/>
      <w:marLeft w:val="0"/>
      <w:marRight w:val="0"/>
      <w:marTop w:val="0"/>
      <w:marBottom w:val="0"/>
      <w:divBdr>
        <w:top w:val="none" w:sz="0" w:space="0" w:color="auto"/>
        <w:left w:val="none" w:sz="0" w:space="0" w:color="auto"/>
        <w:bottom w:val="none" w:sz="0" w:space="0" w:color="auto"/>
        <w:right w:val="none" w:sz="0" w:space="0" w:color="auto"/>
      </w:divBdr>
    </w:div>
    <w:div w:id="1364553820">
      <w:bodyDiv w:val="1"/>
      <w:marLeft w:val="0"/>
      <w:marRight w:val="0"/>
      <w:marTop w:val="0"/>
      <w:marBottom w:val="0"/>
      <w:divBdr>
        <w:top w:val="none" w:sz="0" w:space="0" w:color="auto"/>
        <w:left w:val="none" w:sz="0" w:space="0" w:color="auto"/>
        <w:bottom w:val="none" w:sz="0" w:space="0" w:color="auto"/>
        <w:right w:val="none" w:sz="0" w:space="0" w:color="auto"/>
      </w:divBdr>
    </w:div>
    <w:div w:id="1379429536">
      <w:bodyDiv w:val="1"/>
      <w:marLeft w:val="0"/>
      <w:marRight w:val="0"/>
      <w:marTop w:val="0"/>
      <w:marBottom w:val="0"/>
      <w:divBdr>
        <w:top w:val="none" w:sz="0" w:space="0" w:color="auto"/>
        <w:left w:val="none" w:sz="0" w:space="0" w:color="auto"/>
        <w:bottom w:val="none" w:sz="0" w:space="0" w:color="auto"/>
        <w:right w:val="none" w:sz="0" w:space="0" w:color="auto"/>
      </w:divBdr>
    </w:div>
    <w:div w:id="1392532907">
      <w:bodyDiv w:val="1"/>
      <w:marLeft w:val="0"/>
      <w:marRight w:val="0"/>
      <w:marTop w:val="0"/>
      <w:marBottom w:val="0"/>
      <w:divBdr>
        <w:top w:val="none" w:sz="0" w:space="0" w:color="auto"/>
        <w:left w:val="none" w:sz="0" w:space="0" w:color="auto"/>
        <w:bottom w:val="none" w:sz="0" w:space="0" w:color="auto"/>
        <w:right w:val="none" w:sz="0" w:space="0" w:color="auto"/>
      </w:divBdr>
    </w:div>
    <w:div w:id="1408964413">
      <w:bodyDiv w:val="1"/>
      <w:marLeft w:val="0"/>
      <w:marRight w:val="0"/>
      <w:marTop w:val="0"/>
      <w:marBottom w:val="0"/>
      <w:divBdr>
        <w:top w:val="none" w:sz="0" w:space="0" w:color="auto"/>
        <w:left w:val="none" w:sz="0" w:space="0" w:color="auto"/>
        <w:bottom w:val="none" w:sz="0" w:space="0" w:color="auto"/>
        <w:right w:val="none" w:sz="0" w:space="0" w:color="auto"/>
      </w:divBdr>
    </w:div>
    <w:div w:id="1431585506">
      <w:bodyDiv w:val="1"/>
      <w:marLeft w:val="0"/>
      <w:marRight w:val="0"/>
      <w:marTop w:val="0"/>
      <w:marBottom w:val="0"/>
      <w:divBdr>
        <w:top w:val="none" w:sz="0" w:space="0" w:color="auto"/>
        <w:left w:val="none" w:sz="0" w:space="0" w:color="auto"/>
        <w:bottom w:val="none" w:sz="0" w:space="0" w:color="auto"/>
        <w:right w:val="none" w:sz="0" w:space="0" w:color="auto"/>
      </w:divBdr>
    </w:div>
    <w:div w:id="1440949627">
      <w:bodyDiv w:val="1"/>
      <w:marLeft w:val="0"/>
      <w:marRight w:val="0"/>
      <w:marTop w:val="0"/>
      <w:marBottom w:val="0"/>
      <w:divBdr>
        <w:top w:val="none" w:sz="0" w:space="0" w:color="auto"/>
        <w:left w:val="none" w:sz="0" w:space="0" w:color="auto"/>
        <w:bottom w:val="none" w:sz="0" w:space="0" w:color="auto"/>
        <w:right w:val="none" w:sz="0" w:space="0" w:color="auto"/>
      </w:divBdr>
    </w:div>
    <w:div w:id="1441533607">
      <w:bodyDiv w:val="1"/>
      <w:marLeft w:val="0"/>
      <w:marRight w:val="0"/>
      <w:marTop w:val="0"/>
      <w:marBottom w:val="0"/>
      <w:divBdr>
        <w:top w:val="none" w:sz="0" w:space="0" w:color="auto"/>
        <w:left w:val="none" w:sz="0" w:space="0" w:color="auto"/>
        <w:bottom w:val="none" w:sz="0" w:space="0" w:color="auto"/>
        <w:right w:val="none" w:sz="0" w:space="0" w:color="auto"/>
      </w:divBdr>
    </w:div>
    <w:div w:id="1454790285">
      <w:bodyDiv w:val="1"/>
      <w:marLeft w:val="0"/>
      <w:marRight w:val="0"/>
      <w:marTop w:val="0"/>
      <w:marBottom w:val="0"/>
      <w:divBdr>
        <w:top w:val="none" w:sz="0" w:space="0" w:color="auto"/>
        <w:left w:val="none" w:sz="0" w:space="0" w:color="auto"/>
        <w:bottom w:val="none" w:sz="0" w:space="0" w:color="auto"/>
        <w:right w:val="none" w:sz="0" w:space="0" w:color="auto"/>
      </w:divBdr>
    </w:div>
    <w:div w:id="1464152100">
      <w:bodyDiv w:val="1"/>
      <w:marLeft w:val="0"/>
      <w:marRight w:val="0"/>
      <w:marTop w:val="0"/>
      <w:marBottom w:val="0"/>
      <w:divBdr>
        <w:top w:val="none" w:sz="0" w:space="0" w:color="auto"/>
        <w:left w:val="none" w:sz="0" w:space="0" w:color="auto"/>
        <w:bottom w:val="none" w:sz="0" w:space="0" w:color="auto"/>
        <w:right w:val="none" w:sz="0" w:space="0" w:color="auto"/>
      </w:divBdr>
    </w:div>
    <w:div w:id="1472555299">
      <w:bodyDiv w:val="1"/>
      <w:marLeft w:val="0"/>
      <w:marRight w:val="0"/>
      <w:marTop w:val="0"/>
      <w:marBottom w:val="0"/>
      <w:divBdr>
        <w:top w:val="none" w:sz="0" w:space="0" w:color="auto"/>
        <w:left w:val="none" w:sz="0" w:space="0" w:color="auto"/>
        <w:bottom w:val="none" w:sz="0" w:space="0" w:color="auto"/>
        <w:right w:val="none" w:sz="0" w:space="0" w:color="auto"/>
      </w:divBdr>
    </w:div>
    <w:div w:id="1482771128">
      <w:bodyDiv w:val="1"/>
      <w:marLeft w:val="0"/>
      <w:marRight w:val="0"/>
      <w:marTop w:val="0"/>
      <w:marBottom w:val="0"/>
      <w:divBdr>
        <w:top w:val="none" w:sz="0" w:space="0" w:color="auto"/>
        <w:left w:val="none" w:sz="0" w:space="0" w:color="auto"/>
        <w:bottom w:val="none" w:sz="0" w:space="0" w:color="auto"/>
        <w:right w:val="none" w:sz="0" w:space="0" w:color="auto"/>
      </w:divBdr>
    </w:div>
    <w:div w:id="1495224250">
      <w:bodyDiv w:val="1"/>
      <w:marLeft w:val="0"/>
      <w:marRight w:val="0"/>
      <w:marTop w:val="0"/>
      <w:marBottom w:val="0"/>
      <w:divBdr>
        <w:top w:val="none" w:sz="0" w:space="0" w:color="auto"/>
        <w:left w:val="none" w:sz="0" w:space="0" w:color="auto"/>
        <w:bottom w:val="none" w:sz="0" w:space="0" w:color="auto"/>
        <w:right w:val="none" w:sz="0" w:space="0" w:color="auto"/>
      </w:divBdr>
    </w:div>
    <w:div w:id="1501382324">
      <w:bodyDiv w:val="1"/>
      <w:marLeft w:val="0"/>
      <w:marRight w:val="0"/>
      <w:marTop w:val="0"/>
      <w:marBottom w:val="0"/>
      <w:divBdr>
        <w:top w:val="none" w:sz="0" w:space="0" w:color="auto"/>
        <w:left w:val="none" w:sz="0" w:space="0" w:color="auto"/>
        <w:bottom w:val="none" w:sz="0" w:space="0" w:color="auto"/>
        <w:right w:val="none" w:sz="0" w:space="0" w:color="auto"/>
      </w:divBdr>
    </w:div>
    <w:div w:id="1530335308">
      <w:bodyDiv w:val="1"/>
      <w:marLeft w:val="0"/>
      <w:marRight w:val="0"/>
      <w:marTop w:val="0"/>
      <w:marBottom w:val="0"/>
      <w:divBdr>
        <w:top w:val="none" w:sz="0" w:space="0" w:color="auto"/>
        <w:left w:val="none" w:sz="0" w:space="0" w:color="auto"/>
        <w:bottom w:val="none" w:sz="0" w:space="0" w:color="auto"/>
        <w:right w:val="none" w:sz="0" w:space="0" w:color="auto"/>
      </w:divBdr>
    </w:div>
    <w:div w:id="1549101825">
      <w:bodyDiv w:val="1"/>
      <w:marLeft w:val="0"/>
      <w:marRight w:val="0"/>
      <w:marTop w:val="0"/>
      <w:marBottom w:val="0"/>
      <w:divBdr>
        <w:top w:val="none" w:sz="0" w:space="0" w:color="auto"/>
        <w:left w:val="none" w:sz="0" w:space="0" w:color="auto"/>
        <w:bottom w:val="none" w:sz="0" w:space="0" w:color="auto"/>
        <w:right w:val="none" w:sz="0" w:space="0" w:color="auto"/>
      </w:divBdr>
    </w:div>
    <w:div w:id="1550847796">
      <w:bodyDiv w:val="1"/>
      <w:marLeft w:val="0"/>
      <w:marRight w:val="0"/>
      <w:marTop w:val="0"/>
      <w:marBottom w:val="0"/>
      <w:divBdr>
        <w:top w:val="none" w:sz="0" w:space="0" w:color="auto"/>
        <w:left w:val="none" w:sz="0" w:space="0" w:color="auto"/>
        <w:bottom w:val="none" w:sz="0" w:space="0" w:color="auto"/>
        <w:right w:val="none" w:sz="0" w:space="0" w:color="auto"/>
      </w:divBdr>
    </w:div>
    <w:div w:id="1576352057">
      <w:bodyDiv w:val="1"/>
      <w:marLeft w:val="0"/>
      <w:marRight w:val="0"/>
      <w:marTop w:val="0"/>
      <w:marBottom w:val="0"/>
      <w:divBdr>
        <w:top w:val="none" w:sz="0" w:space="0" w:color="auto"/>
        <w:left w:val="none" w:sz="0" w:space="0" w:color="auto"/>
        <w:bottom w:val="none" w:sz="0" w:space="0" w:color="auto"/>
        <w:right w:val="none" w:sz="0" w:space="0" w:color="auto"/>
      </w:divBdr>
    </w:div>
    <w:div w:id="1577282470">
      <w:bodyDiv w:val="1"/>
      <w:marLeft w:val="0"/>
      <w:marRight w:val="0"/>
      <w:marTop w:val="0"/>
      <w:marBottom w:val="0"/>
      <w:divBdr>
        <w:top w:val="none" w:sz="0" w:space="0" w:color="auto"/>
        <w:left w:val="none" w:sz="0" w:space="0" w:color="auto"/>
        <w:bottom w:val="none" w:sz="0" w:space="0" w:color="auto"/>
        <w:right w:val="none" w:sz="0" w:space="0" w:color="auto"/>
      </w:divBdr>
    </w:div>
    <w:div w:id="1615209381">
      <w:bodyDiv w:val="1"/>
      <w:marLeft w:val="0"/>
      <w:marRight w:val="0"/>
      <w:marTop w:val="0"/>
      <w:marBottom w:val="0"/>
      <w:divBdr>
        <w:top w:val="none" w:sz="0" w:space="0" w:color="auto"/>
        <w:left w:val="none" w:sz="0" w:space="0" w:color="auto"/>
        <w:bottom w:val="none" w:sz="0" w:space="0" w:color="auto"/>
        <w:right w:val="none" w:sz="0" w:space="0" w:color="auto"/>
      </w:divBdr>
    </w:div>
    <w:div w:id="1630359521">
      <w:bodyDiv w:val="1"/>
      <w:marLeft w:val="0"/>
      <w:marRight w:val="0"/>
      <w:marTop w:val="0"/>
      <w:marBottom w:val="0"/>
      <w:divBdr>
        <w:top w:val="none" w:sz="0" w:space="0" w:color="auto"/>
        <w:left w:val="none" w:sz="0" w:space="0" w:color="auto"/>
        <w:bottom w:val="none" w:sz="0" w:space="0" w:color="auto"/>
        <w:right w:val="none" w:sz="0" w:space="0" w:color="auto"/>
      </w:divBdr>
    </w:div>
    <w:div w:id="1690255460">
      <w:bodyDiv w:val="1"/>
      <w:marLeft w:val="0"/>
      <w:marRight w:val="0"/>
      <w:marTop w:val="0"/>
      <w:marBottom w:val="0"/>
      <w:divBdr>
        <w:top w:val="none" w:sz="0" w:space="0" w:color="auto"/>
        <w:left w:val="none" w:sz="0" w:space="0" w:color="auto"/>
        <w:bottom w:val="none" w:sz="0" w:space="0" w:color="auto"/>
        <w:right w:val="none" w:sz="0" w:space="0" w:color="auto"/>
      </w:divBdr>
    </w:div>
    <w:div w:id="1695494967">
      <w:bodyDiv w:val="1"/>
      <w:marLeft w:val="0"/>
      <w:marRight w:val="0"/>
      <w:marTop w:val="0"/>
      <w:marBottom w:val="0"/>
      <w:divBdr>
        <w:top w:val="none" w:sz="0" w:space="0" w:color="auto"/>
        <w:left w:val="none" w:sz="0" w:space="0" w:color="auto"/>
        <w:bottom w:val="none" w:sz="0" w:space="0" w:color="auto"/>
        <w:right w:val="none" w:sz="0" w:space="0" w:color="auto"/>
      </w:divBdr>
    </w:div>
    <w:div w:id="1704477758">
      <w:bodyDiv w:val="1"/>
      <w:marLeft w:val="0"/>
      <w:marRight w:val="0"/>
      <w:marTop w:val="0"/>
      <w:marBottom w:val="0"/>
      <w:divBdr>
        <w:top w:val="none" w:sz="0" w:space="0" w:color="auto"/>
        <w:left w:val="none" w:sz="0" w:space="0" w:color="auto"/>
        <w:bottom w:val="none" w:sz="0" w:space="0" w:color="auto"/>
        <w:right w:val="none" w:sz="0" w:space="0" w:color="auto"/>
      </w:divBdr>
    </w:div>
    <w:div w:id="1736782897">
      <w:bodyDiv w:val="1"/>
      <w:marLeft w:val="0"/>
      <w:marRight w:val="0"/>
      <w:marTop w:val="0"/>
      <w:marBottom w:val="0"/>
      <w:divBdr>
        <w:top w:val="none" w:sz="0" w:space="0" w:color="auto"/>
        <w:left w:val="none" w:sz="0" w:space="0" w:color="auto"/>
        <w:bottom w:val="none" w:sz="0" w:space="0" w:color="auto"/>
        <w:right w:val="none" w:sz="0" w:space="0" w:color="auto"/>
      </w:divBdr>
    </w:div>
    <w:div w:id="1743675474">
      <w:bodyDiv w:val="1"/>
      <w:marLeft w:val="0"/>
      <w:marRight w:val="0"/>
      <w:marTop w:val="0"/>
      <w:marBottom w:val="0"/>
      <w:divBdr>
        <w:top w:val="none" w:sz="0" w:space="0" w:color="auto"/>
        <w:left w:val="none" w:sz="0" w:space="0" w:color="auto"/>
        <w:bottom w:val="none" w:sz="0" w:space="0" w:color="auto"/>
        <w:right w:val="none" w:sz="0" w:space="0" w:color="auto"/>
      </w:divBdr>
    </w:div>
    <w:div w:id="1760439618">
      <w:bodyDiv w:val="1"/>
      <w:marLeft w:val="0"/>
      <w:marRight w:val="0"/>
      <w:marTop w:val="0"/>
      <w:marBottom w:val="0"/>
      <w:divBdr>
        <w:top w:val="none" w:sz="0" w:space="0" w:color="auto"/>
        <w:left w:val="none" w:sz="0" w:space="0" w:color="auto"/>
        <w:bottom w:val="none" w:sz="0" w:space="0" w:color="auto"/>
        <w:right w:val="none" w:sz="0" w:space="0" w:color="auto"/>
      </w:divBdr>
    </w:div>
    <w:div w:id="1781996014">
      <w:bodyDiv w:val="1"/>
      <w:marLeft w:val="0"/>
      <w:marRight w:val="0"/>
      <w:marTop w:val="0"/>
      <w:marBottom w:val="0"/>
      <w:divBdr>
        <w:top w:val="none" w:sz="0" w:space="0" w:color="auto"/>
        <w:left w:val="none" w:sz="0" w:space="0" w:color="auto"/>
        <w:bottom w:val="none" w:sz="0" w:space="0" w:color="auto"/>
        <w:right w:val="none" w:sz="0" w:space="0" w:color="auto"/>
      </w:divBdr>
    </w:div>
    <w:div w:id="1782844109">
      <w:bodyDiv w:val="1"/>
      <w:marLeft w:val="0"/>
      <w:marRight w:val="0"/>
      <w:marTop w:val="0"/>
      <w:marBottom w:val="0"/>
      <w:divBdr>
        <w:top w:val="none" w:sz="0" w:space="0" w:color="auto"/>
        <w:left w:val="none" w:sz="0" w:space="0" w:color="auto"/>
        <w:bottom w:val="none" w:sz="0" w:space="0" w:color="auto"/>
        <w:right w:val="none" w:sz="0" w:space="0" w:color="auto"/>
      </w:divBdr>
    </w:div>
    <w:div w:id="1815365845">
      <w:bodyDiv w:val="1"/>
      <w:marLeft w:val="0"/>
      <w:marRight w:val="0"/>
      <w:marTop w:val="0"/>
      <w:marBottom w:val="0"/>
      <w:divBdr>
        <w:top w:val="none" w:sz="0" w:space="0" w:color="auto"/>
        <w:left w:val="none" w:sz="0" w:space="0" w:color="auto"/>
        <w:bottom w:val="none" w:sz="0" w:space="0" w:color="auto"/>
        <w:right w:val="none" w:sz="0" w:space="0" w:color="auto"/>
      </w:divBdr>
    </w:div>
    <w:div w:id="1850021154">
      <w:bodyDiv w:val="1"/>
      <w:marLeft w:val="0"/>
      <w:marRight w:val="0"/>
      <w:marTop w:val="0"/>
      <w:marBottom w:val="0"/>
      <w:divBdr>
        <w:top w:val="none" w:sz="0" w:space="0" w:color="auto"/>
        <w:left w:val="none" w:sz="0" w:space="0" w:color="auto"/>
        <w:bottom w:val="none" w:sz="0" w:space="0" w:color="auto"/>
        <w:right w:val="none" w:sz="0" w:space="0" w:color="auto"/>
      </w:divBdr>
    </w:div>
    <w:div w:id="1871067942">
      <w:bodyDiv w:val="1"/>
      <w:marLeft w:val="0"/>
      <w:marRight w:val="0"/>
      <w:marTop w:val="0"/>
      <w:marBottom w:val="0"/>
      <w:divBdr>
        <w:top w:val="none" w:sz="0" w:space="0" w:color="auto"/>
        <w:left w:val="none" w:sz="0" w:space="0" w:color="auto"/>
        <w:bottom w:val="none" w:sz="0" w:space="0" w:color="auto"/>
        <w:right w:val="none" w:sz="0" w:space="0" w:color="auto"/>
      </w:divBdr>
    </w:div>
    <w:div w:id="1885411028">
      <w:bodyDiv w:val="1"/>
      <w:marLeft w:val="0"/>
      <w:marRight w:val="0"/>
      <w:marTop w:val="0"/>
      <w:marBottom w:val="0"/>
      <w:divBdr>
        <w:top w:val="none" w:sz="0" w:space="0" w:color="auto"/>
        <w:left w:val="none" w:sz="0" w:space="0" w:color="auto"/>
        <w:bottom w:val="none" w:sz="0" w:space="0" w:color="auto"/>
        <w:right w:val="none" w:sz="0" w:space="0" w:color="auto"/>
      </w:divBdr>
    </w:div>
    <w:div w:id="1886527512">
      <w:bodyDiv w:val="1"/>
      <w:marLeft w:val="0"/>
      <w:marRight w:val="0"/>
      <w:marTop w:val="0"/>
      <w:marBottom w:val="0"/>
      <w:divBdr>
        <w:top w:val="none" w:sz="0" w:space="0" w:color="auto"/>
        <w:left w:val="none" w:sz="0" w:space="0" w:color="auto"/>
        <w:bottom w:val="none" w:sz="0" w:space="0" w:color="auto"/>
        <w:right w:val="none" w:sz="0" w:space="0" w:color="auto"/>
      </w:divBdr>
    </w:div>
    <w:div w:id="1896575039">
      <w:bodyDiv w:val="1"/>
      <w:marLeft w:val="0"/>
      <w:marRight w:val="0"/>
      <w:marTop w:val="0"/>
      <w:marBottom w:val="0"/>
      <w:divBdr>
        <w:top w:val="none" w:sz="0" w:space="0" w:color="auto"/>
        <w:left w:val="none" w:sz="0" w:space="0" w:color="auto"/>
        <w:bottom w:val="none" w:sz="0" w:space="0" w:color="auto"/>
        <w:right w:val="none" w:sz="0" w:space="0" w:color="auto"/>
      </w:divBdr>
    </w:div>
    <w:div w:id="1959335692">
      <w:bodyDiv w:val="1"/>
      <w:marLeft w:val="0"/>
      <w:marRight w:val="0"/>
      <w:marTop w:val="0"/>
      <w:marBottom w:val="0"/>
      <w:divBdr>
        <w:top w:val="none" w:sz="0" w:space="0" w:color="auto"/>
        <w:left w:val="none" w:sz="0" w:space="0" w:color="auto"/>
        <w:bottom w:val="none" w:sz="0" w:space="0" w:color="auto"/>
        <w:right w:val="none" w:sz="0" w:space="0" w:color="auto"/>
      </w:divBdr>
    </w:div>
    <w:div w:id="1960187536">
      <w:bodyDiv w:val="1"/>
      <w:marLeft w:val="0"/>
      <w:marRight w:val="0"/>
      <w:marTop w:val="0"/>
      <w:marBottom w:val="0"/>
      <w:divBdr>
        <w:top w:val="none" w:sz="0" w:space="0" w:color="auto"/>
        <w:left w:val="none" w:sz="0" w:space="0" w:color="auto"/>
        <w:bottom w:val="none" w:sz="0" w:space="0" w:color="auto"/>
        <w:right w:val="none" w:sz="0" w:space="0" w:color="auto"/>
      </w:divBdr>
    </w:div>
    <w:div w:id="1979843467">
      <w:bodyDiv w:val="1"/>
      <w:marLeft w:val="0"/>
      <w:marRight w:val="0"/>
      <w:marTop w:val="0"/>
      <w:marBottom w:val="0"/>
      <w:divBdr>
        <w:top w:val="none" w:sz="0" w:space="0" w:color="auto"/>
        <w:left w:val="none" w:sz="0" w:space="0" w:color="auto"/>
        <w:bottom w:val="none" w:sz="0" w:space="0" w:color="auto"/>
        <w:right w:val="none" w:sz="0" w:space="0" w:color="auto"/>
      </w:divBdr>
    </w:div>
    <w:div w:id="1993679539">
      <w:bodyDiv w:val="1"/>
      <w:marLeft w:val="0"/>
      <w:marRight w:val="0"/>
      <w:marTop w:val="0"/>
      <w:marBottom w:val="0"/>
      <w:divBdr>
        <w:top w:val="none" w:sz="0" w:space="0" w:color="auto"/>
        <w:left w:val="none" w:sz="0" w:space="0" w:color="auto"/>
        <w:bottom w:val="none" w:sz="0" w:space="0" w:color="auto"/>
        <w:right w:val="none" w:sz="0" w:space="0" w:color="auto"/>
      </w:divBdr>
    </w:div>
    <w:div w:id="2000183789">
      <w:bodyDiv w:val="1"/>
      <w:marLeft w:val="0"/>
      <w:marRight w:val="0"/>
      <w:marTop w:val="0"/>
      <w:marBottom w:val="0"/>
      <w:divBdr>
        <w:top w:val="none" w:sz="0" w:space="0" w:color="auto"/>
        <w:left w:val="none" w:sz="0" w:space="0" w:color="auto"/>
        <w:bottom w:val="none" w:sz="0" w:space="0" w:color="auto"/>
        <w:right w:val="none" w:sz="0" w:space="0" w:color="auto"/>
      </w:divBdr>
    </w:div>
    <w:div w:id="2000232973">
      <w:bodyDiv w:val="1"/>
      <w:marLeft w:val="0"/>
      <w:marRight w:val="0"/>
      <w:marTop w:val="0"/>
      <w:marBottom w:val="0"/>
      <w:divBdr>
        <w:top w:val="none" w:sz="0" w:space="0" w:color="auto"/>
        <w:left w:val="none" w:sz="0" w:space="0" w:color="auto"/>
        <w:bottom w:val="none" w:sz="0" w:space="0" w:color="auto"/>
        <w:right w:val="none" w:sz="0" w:space="0" w:color="auto"/>
      </w:divBdr>
    </w:div>
    <w:div w:id="2010282875">
      <w:bodyDiv w:val="1"/>
      <w:marLeft w:val="0"/>
      <w:marRight w:val="0"/>
      <w:marTop w:val="0"/>
      <w:marBottom w:val="0"/>
      <w:divBdr>
        <w:top w:val="none" w:sz="0" w:space="0" w:color="auto"/>
        <w:left w:val="none" w:sz="0" w:space="0" w:color="auto"/>
        <w:bottom w:val="none" w:sz="0" w:space="0" w:color="auto"/>
        <w:right w:val="none" w:sz="0" w:space="0" w:color="auto"/>
      </w:divBdr>
    </w:div>
    <w:div w:id="2021467968">
      <w:bodyDiv w:val="1"/>
      <w:marLeft w:val="0"/>
      <w:marRight w:val="0"/>
      <w:marTop w:val="0"/>
      <w:marBottom w:val="0"/>
      <w:divBdr>
        <w:top w:val="none" w:sz="0" w:space="0" w:color="auto"/>
        <w:left w:val="none" w:sz="0" w:space="0" w:color="auto"/>
        <w:bottom w:val="none" w:sz="0" w:space="0" w:color="auto"/>
        <w:right w:val="none" w:sz="0" w:space="0" w:color="auto"/>
      </w:divBdr>
    </w:div>
    <w:div w:id="2032023053">
      <w:bodyDiv w:val="1"/>
      <w:marLeft w:val="0"/>
      <w:marRight w:val="0"/>
      <w:marTop w:val="0"/>
      <w:marBottom w:val="0"/>
      <w:divBdr>
        <w:top w:val="none" w:sz="0" w:space="0" w:color="auto"/>
        <w:left w:val="none" w:sz="0" w:space="0" w:color="auto"/>
        <w:bottom w:val="none" w:sz="0" w:space="0" w:color="auto"/>
        <w:right w:val="none" w:sz="0" w:space="0" w:color="auto"/>
      </w:divBdr>
    </w:div>
    <w:div w:id="2055889581">
      <w:bodyDiv w:val="1"/>
      <w:marLeft w:val="0"/>
      <w:marRight w:val="0"/>
      <w:marTop w:val="0"/>
      <w:marBottom w:val="0"/>
      <w:divBdr>
        <w:top w:val="none" w:sz="0" w:space="0" w:color="auto"/>
        <w:left w:val="none" w:sz="0" w:space="0" w:color="auto"/>
        <w:bottom w:val="none" w:sz="0" w:space="0" w:color="auto"/>
        <w:right w:val="none" w:sz="0" w:space="0" w:color="auto"/>
      </w:divBdr>
    </w:div>
    <w:div w:id="2056852957">
      <w:bodyDiv w:val="1"/>
      <w:marLeft w:val="0"/>
      <w:marRight w:val="0"/>
      <w:marTop w:val="0"/>
      <w:marBottom w:val="0"/>
      <w:divBdr>
        <w:top w:val="none" w:sz="0" w:space="0" w:color="auto"/>
        <w:left w:val="none" w:sz="0" w:space="0" w:color="auto"/>
        <w:bottom w:val="none" w:sz="0" w:space="0" w:color="auto"/>
        <w:right w:val="none" w:sz="0" w:space="0" w:color="auto"/>
      </w:divBdr>
    </w:div>
    <w:div w:id="2068724879">
      <w:bodyDiv w:val="1"/>
      <w:marLeft w:val="0"/>
      <w:marRight w:val="0"/>
      <w:marTop w:val="0"/>
      <w:marBottom w:val="0"/>
      <w:divBdr>
        <w:top w:val="none" w:sz="0" w:space="0" w:color="auto"/>
        <w:left w:val="none" w:sz="0" w:space="0" w:color="auto"/>
        <w:bottom w:val="none" w:sz="0" w:space="0" w:color="auto"/>
        <w:right w:val="none" w:sz="0" w:space="0" w:color="auto"/>
      </w:divBdr>
    </w:div>
    <w:div w:id="2087413149">
      <w:bodyDiv w:val="1"/>
      <w:marLeft w:val="0"/>
      <w:marRight w:val="0"/>
      <w:marTop w:val="0"/>
      <w:marBottom w:val="0"/>
      <w:divBdr>
        <w:top w:val="none" w:sz="0" w:space="0" w:color="auto"/>
        <w:left w:val="none" w:sz="0" w:space="0" w:color="auto"/>
        <w:bottom w:val="none" w:sz="0" w:space="0" w:color="auto"/>
        <w:right w:val="none" w:sz="0" w:space="0" w:color="auto"/>
      </w:divBdr>
    </w:div>
    <w:div w:id="2092241462">
      <w:bodyDiv w:val="1"/>
      <w:marLeft w:val="0"/>
      <w:marRight w:val="0"/>
      <w:marTop w:val="0"/>
      <w:marBottom w:val="0"/>
      <w:divBdr>
        <w:top w:val="none" w:sz="0" w:space="0" w:color="auto"/>
        <w:left w:val="none" w:sz="0" w:space="0" w:color="auto"/>
        <w:bottom w:val="none" w:sz="0" w:space="0" w:color="auto"/>
        <w:right w:val="none" w:sz="0" w:space="0" w:color="auto"/>
      </w:divBdr>
    </w:div>
    <w:div w:id="2093045072">
      <w:bodyDiv w:val="1"/>
      <w:marLeft w:val="0"/>
      <w:marRight w:val="0"/>
      <w:marTop w:val="0"/>
      <w:marBottom w:val="0"/>
      <w:divBdr>
        <w:top w:val="none" w:sz="0" w:space="0" w:color="auto"/>
        <w:left w:val="none" w:sz="0" w:space="0" w:color="auto"/>
        <w:bottom w:val="none" w:sz="0" w:space="0" w:color="auto"/>
        <w:right w:val="none" w:sz="0" w:space="0" w:color="auto"/>
      </w:divBdr>
    </w:div>
    <w:div w:id="2095393128">
      <w:bodyDiv w:val="1"/>
      <w:marLeft w:val="0"/>
      <w:marRight w:val="0"/>
      <w:marTop w:val="0"/>
      <w:marBottom w:val="0"/>
      <w:divBdr>
        <w:top w:val="none" w:sz="0" w:space="0" w:color="auto"/>
        <w:left w:val="none" w:sz="0" w:space="0" w:color="auto"/>
        <w:bottom w:val="none" w:sz="0" w:space="0" w:color="auto"/>
        <w:right w:val="none" w:sz="0" w:space="0" w:color="auto"/>
      </w:divBdr>
    </w:div>
    <w:div w:id="2103139262">
      <w:bodyDiv w:val="1"/>
      <w:marLeft w:val="0"/>
      <w:marRight w:val="0"/>
      <w:marTop w:val="0"/>
      <w:marBottom w:val="0"/>
      <w:divBdr>
        <w:top w:val="none" w:sz="0" w:space="0" w:color="auto"/>
        <w:left w:val="none" w:sz="0" w:space="0" w:color="auto"/>
        <w:bottom w:val="none" w:sz="0" w:space="0" w:color="auto"/>
        <w:right w:val="none" w:sz="0" w:space="0" w:color="auto"/>
      </w:divBdr>
    </w:div>
    <w:div w:id="2119640280">
      <w:bodyDiv w:val="1"/>
      <w:marLeft w:val="0"/>
      <w:marRight w:val="0"/>
      <w:marTop w:val="0"/>
      <w:marBottom w:val="0"/>
      <w:divBdr>
        <w:top w:val="none" w:sz="0" w:space="0" w:color="auto"/>
        <w:left w:val="none" w:sz="0" w:space="0" w:color="auto"/>
        <w:bottom w:val="none" w:sz="0" w:space="0" w:color="auto"/>
        <w:right w:val="none" w:sz="0" w:space="0" w:color="auto"/>
      </w:divBdr>
    </w:div>
    <w:div w:id="21328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wider-choice-covid-tests-be-available-international-travellers" TargetMode="External"/><Relationship Id="rId18" Type="http://schemas.openxmlformats.org/officeDocument/2006/relationships/hyperlink" Target="https://gov.wales/fresh-start-new-term-investment-help-improve-air-quality-schools-colleges-and-universities" TargetMode="External"/><Relationship Id="rId26" Type="http://schemas.openxmlformats.org/officeDocument/2006/relationships/hyperlink" Target="https://gov.wales/wales-moves-alert-level-zero" TargetMode="External"/><Relationship Id="rId39" Type="http://schemas.openxmlformats.org/officeDocument/2006/relationships/hyperlink" Target="https://gov.wales/care-home-visit-restrictions-eased-social-care-recovery-plan-launched" TargetMode="External"/><Relationship Id="rId21" Type="http://schemas.openxmlformats.org/officeDocument/2006/relationships/hyperlink" Target="https://gov.wales/written-statement-review-health-protection-coronavirus-restriction-no5-wales-regulations-2020-11" TargetMode="External"/><Relationship Id="rId34" Type="http://schemas.openxmlformats.org/officeDocument/2006/relationships/hyperlink" Target="https://gov.wales/written-statement-international-travel-changes-2-august-2021" TargetMode="External"/><Relationship Id="rId42" Type="http://schemas.openxmlformats.org/officeDocument/2006/relationships/hyperlink" Target="https://www.gov.uk/government/speeches/pm-statement-at-coronavirus-press-conference-19-july-2021" TargetMode="External"/><Relationship Id="rId47" Type="http://schemas.openxmlformats.org/officeDocument/2006/relationships/hyperlink" Target="https://gov.wales/written-statement-international-travel-changes-19-july-2021" TargetMode="External"/><Relationship Id="rId50" Type="http://schemas.openxmlformats.org/officeDocument/2006/relationships/hyperlink" Target="https://gov.wales/written-statement-review-health-protection-coronavirus-restriction-no5-wales-regulations-2020-9" TargetMode="External"/><Relationship Id="rId55" Type="http://schemas.openxmlformats.org/officeDocument/2006/relationships/hyperlink" Target="https://gov.wales/written-statement-covid-19-vaccination-reaching-milestone-3" TargetMode="External"/><Relationship Id="rId63" Type="http://schemas.openxmlformats.org/officeDocument/2006/relationships/hyperlink" Target="https://gov.wales/supporting-people-recover-long-covid-html" TargetMode="External"/><Relationship Id="rId68" Type="http://schemas.openxmlformats.org/officeDocument/2006/relationships/hyperlink" Target="https://gov.wales/covid-19-vaccination-strategy-wales-june-2021-update" TargetMode="External"/><Relationship Id="rId76" Type="http://schemas.openxmlformats.org/officeDocument/2006/relationships/hyperlink" Target="https://gov.wales/get-rapid-lateral-flow-covid-19-tests-if-you-do-not-have-symptoms" TargetMode="External"/><Relationship Id="rId84" Type="http://schemas.openxmlformats.org/officeDocument/2006/relationships/hyperlink" Target="https://gov.wales/alert-level-2-frequently-asked-questions" TargetMode="External"/><Relationship Id="rId89" Type="http://schemas.openxmlformats.org/officeDocument/2006/relationships/hyperlink" Target="https://www.gov.uk/government/publications/uk-covid-19-alert-level-methodology-an-overview/uk-covid-19-alert-level-methodology-an-overview" TargetMode="External"/><Relationship Id="rId7" Type="http://schemas.openxmlformats.org/officeDocument/2006/relationships/settings" Target="settings.xml"/><Relationship Id="rId71" Type="http://schemas.openxmlformats.org/officeDocument/2006/relationships/hyperlink" Target="https://gov.wales/portugal-moves-amber-international-travel-traffic-light-list"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v.wales/written-statement-covid-19-vaccination-jcvi-advice-offering-further-vaccinations-individuals-who" TargetMode="External"/><Relationship Id="rId29" Type="http://schemas.openxmlformats.org/officeDocument/2006/relationships/hyperlink" Target="https://www.gov.uk/government/news/jcvi-issues-updated-advice-on-covid-19-vaccination-of-young-people-aged-16-to-17" TargetMode="External"/><Relationship Id="rId11" Type="http://schemas.openxmlformats.org/officeDocument/2006/relationships/image" Target="media/image6.png"/><Relationship Id="rId24" Type="http://schemas.openxmlformats.org/officeDocument/2006/relationships/hyperlink" Target="https://gov.wales/written-statement-removing-children-and-young-people-list-those-who-are-considered-clinically" TargetMode="External"/><Relationship Id="rId32" Type="http://schemas.openxmlformats.org/officeDocument/2006/relationships/hyperlink" Target="https://gov.wales/under-18s-invited-their-first-covid-19-vaccine-wales" TargetMode="External"/><Relationship Id="rId37" Type="http://schemas.openxmlformats.org/officeDocument/2006/relationships/hyperlink" Target="https://gov.wales/written-statement-social-care-recovery-framework" TargetMode="External"/><Relationship Id="rId40" Type="http://schemas.openxmlformats.org/officeDocument/2006/relationships/hyperlink" Target="https://www.gov.uk/government/news/jcvi-issues-advice-on-covid-19-vaccination-of-children-and-young-people" TargetMode="External"/><Relationship Id="rId45" Type="http://schemas.openxmlformats.org/officeDocument/2006/relationships/hyperlink" Target="https://www.gov.scot/publications/coronavirus-covid-19-protection-levels/pages/protection-level-0/" TargetMode="External"/><Relationship Id="rId53" Type="http://schemas.openxmlformats.org/officeDocument/2006/relationships/hyperlink" Target="https://gov.wales/face-coverings-continue-help-keep-wales-safe" TargetMode="External"/><Relationship Id="rId58" Type="http://schemas.openxmlformats.org/officeDocument/2006/relationships/hyperlink" Target="https://gov.wales/welsh-government-extends-measures-protect-businesses-eviction-until-end-september-2021" TargetMode="External"/><Relationship Id="rId66" Type="http://schemas.openxmlformats.org/officeDocument/2006/relationships/hyperlink" Target="https://gov.wales/test-trace-protect" TargetMode="External"/><Relationship Id="rId74" Type="http://schemas.openxmlformats.org/officeDocument/2006/relationships/hyperlink" Target="https://gov.wales/new-international-travel-rules-for-wales-confirmed-by-first-minister" TargetMode="External"/><Relationship Id="rId79" Type="http://schemas.openxmlformats.org/officeDocument/2006/relationships/hyperlink" Target="https://gov.wales/written-statement-covid-19-vaccination-progress-against-strategy-update-2" TargetMode="External"/><Relationship Id="rId87" Type="http://schemas.openxmlformats.org/officeDocument/2006/relationships/hyperlink" Target="https://gov.wales/wales-pilot-test-events-get-underway" TargetMode="External"/><Relationship Id="rId5" Type="http://schemas.openxmlformats.org/officeDocument/2006/relationships/numbering" Target="numbering.xml"/><Relationship Id="rId61" Type="http://schemas.openxmlformats.org/officeDocument/2006/relationships/hyperlink" Target="https://gov.wales/written-statement-international-travel-changes-and-restrictions-fully-vaccinated-travellers" TargetMode="External"/><Relationship Id="rId82" Type="http://schemas.openxmlformats.org/officeDocument/2006/relationships/hyperlink" Target="https://gov.wales/getting-vaccine-certificate-international-travel" TargetMode="External"/><Relationship Id="rId90" Type="http://schemas.openxmlformats.org/officeDocument/2006/relationships/hyperlink" Target="https://gov.wales/welsh-government-update-astrazeneca-vaccine" TargetMode="External"/><Relationship Id="rId95" Type="http://schemas.openxmlformats.org/officeDocument/2006/relationships/fontTable" Target="fontTable.xml"/><Relationship Id="rId19" Type="http://schemas.openxmlformats.org/officeDocument/2006/relationships/hyperlink" Target="https://www.bbc.co.uk/news/uk-wales-politics-58410956" TargetMode="External"/><Relationship Id="rId14" Type="http://schemas.openxmlformats.org/officeDocument/2006/relationships/hyperlink" Target="https://www.gov.uk/government/news/jcvi-issues-updated-advice-on-covid-19-vaccination-of-children-aged-12-to-15" TargetMode="External"/><Relationship Id="rId22" Type="http://schemas.openxmlformats.org/officeDocument/2006/relationships/hyperlink" Target="https://gov.wales/no-changes-covid-rules-wales" TargetMode="External"/><Relationship Id="rId27" Type="http://schemas.openxmlformats.org/officeDocument/2006/relationships/hyperlink" Target="https://gov.wales/cmo-advice-21-day-review-covid-19-restrictions-5-august-2021" TargetMode="External"/><Relationship Id="rId30" Type="http://schemas.openxmlformats.org/officeDocument/2006/relationships/hyperlink" Target="https://gov.wales/written-statement-covid-19-vaccination-jcvi-announcement-vaccinating-children-young-people-0" TargetMode="External"/><Relationship Id="rId35" Type="http://schemas.openxmlformats.org/officeDocument/2006/relationships/hyperlink" Target="https://gov.wales/written-statement-advice-those-who-are-clinically-extremely-vulnerable-re-coronavirus-control-plan" TargetMode="External"/><Relationship Id="rId43" Type="http://schemas.openxmlformats.org/officeDocument/2006/relationships/hyperlink" Target="https://www.gov.uk/government/publications/covid-19-response-spring-2021" TargetMode="External"/><Relationship Id="rId48" Type="http://schemas.openxmlformats.org/officeDocument/2006/relationships/hyperlink" Target="https://record.assembly.wales/Plenary/12324" TargetMode="External"/><Relationship Id="rId56" Type="http://schemas.openxmlformats.org/officeDocument/2006/relationships/hyperlink" Target="https://gov.wales/written-statement-covid-19-vaccination-jcvi-announcement-phase-3" TargetMode="External"/><Relationship Id="rId64" Type="http://schemas.openxmlformats.org/officeDocument/2006/relationships/hyperlink" Target="https://gov.wales/all-adults-wales-offered-vaccine-ahead-schedule" TargetMode="External"/><Relationship Id="rId69" Type="http://schemas.openxmlformats.org/officeDocument/2006/relationships/hyperlink" Target="https://www.gov.uk/government/news/the-mhra-concludes-positive-safety-profile-for-pfizerbiontech-vaccine-in-12-to-15-year-olds" TargetMode="External"/><Relationship Id="rId77" Type="http://schemas.openxmlformats.org/officeDocument/2006/relationships/hyperlink" Target="https://gov.wales/holiday-wales-year-new-health-minister-asks" TargetMode="External"/><Relationship Id="rId8" Type="http://schemas.openxmlformats.org/officeDocument/2006/relationships/webSettings" Target="webSettings.xml"/><Relationship Id="rId51" Type="http://schemas.openxmlformats.org/officeDocument/2006/relationships/hyperlink" Target="https://gov.wales/cmo-advice-21-day-review-covid-19-restrictions-july-2021" TargetMode="External"/><Relationship Id="rId72" Type="http://schemas.openxmlformats.org/officeDocument/2006/relationships/hyperlink" Target="https://gov.wales/contact-tracing-wales-extended-until-march-2022" TargetMode="External"/><Relationship Id="rId80" Type="http://schemas.openxmlformats.org/officeDocument/2006/relationships/hyperlink" Target="https://gov.wales/new-international-travel-rules-for-wales-confirmed-by-first-minister" TargetMode="External"/><Relationship Id="rId85" Type="http://schemas.openxmlformats.org/officeDocument/2006/relationships/hyperlink" Target="https://gov.wales/further-support-welsh-businesses"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7.png"/><Relationship Id="rId17" Type="http://schemas.openxmlformats.org/officeDocument/2006/relationships/hyperlink" Target="https://www.gov.uk/government/publications/third-primary-covid-19-vaccine-dose-for-people-who-are-immunosuppressed-jcvi-advice/joint-committee-on-vaccination-and-immunisation-jcvi-advice-on-third-primary-dose-vaccination" TargetMode="External"/><Relationship Id="rId25" Type="http://schemas.openxmlformats.org/officeDocument/2006/relationships/hyperlink" Target="https://gov.wales/ps551m-extra-covid-funding-health-and-social-services" TargetMode="External"/><Relationship Id="rId33" Type="http://schemas.openxmlformats.org/officeDocument/2006/relationships/hyperlink" Target="https://gov.wales/written-statement-international-travel-changes-2-august-2021" TargetMode="External"/><Relationship Id="rId38" Type="http://schemas.openxmlformats.org/officeDocument/2006/relationships/hyperlink" Target="https://gov.wales/social-care-recovery-framework-covid-19" TargetMode="External"/><Relationship Id="rId46" Type="http://schemas.openxmlformats.org/officeDocument/2006/relationships/hyperlink" Target="https://www.gov.scot/publications/coronavirus-covid-19-update-first-ministers-statement-13-july-2021/" TargetMode="External"/><Relationship Id="rId59" Type="http://schemas.openxmlformats.org/officeDocument/2006/relationships/hyperlink" Target="https://gov.wales/written-statement-covid-vaccination-status-digital-nhs-covid-pass" TargetMode="External"/><Relationship Id="rId67" Type="http://schemas.openxmlformats.org/officeDocument/2006/relationships/hyperlink" Target="https://gov.wales/written-statement-covid-19-vaccination-strategy-update-1" TargetMode="External"/><Relationship Id="rId20" Type="http://schemas.openxmlformats.org/officeDocument/2006/relationships/hyperlink" Target="https://gov.wales/written-statement-local-covid-19-infection-control-decision-frameworks-schools-and-colleges-autumn" TargetMode="External"/><Relationship Id="rId41" Type="http://schemas.openxmlformats.org/officeDocument/2006/relationships/hyperlink" Target="https://gov.wales/written-statement-covid-19-vaccination-jcvi-announcement-vaccinating-children-young-people" TargetMode="External"/><Relationship Id="rId54" Type="http://schemas.openxmlformats.org/officeDocument/2006/relationships/hyperlink" Target="https://gov.wales/written-statement-operation-schools-and-colleges-september" TargetMode="External"/><Relationship Id="rId62" Type="http://schemas.openxmlformats.org/officeDocument/2006/relationships/hyperlink" Target="https://gov.wales/rule-changes-hold-4-weeks-delta-spreads" TargetMode="External"/><Relationship Id="rId70" Type="http://schemas.openxmlformats.org/officeDocument/2006/relationships/hyperlink" Target="https://gov.wales/first-minister-confirms-phased-move-alert-level-one" TargetMode="External"/><Relationship Id="rId75" Type="http://schemas.openxmlformats.org/officeDocument/2006/relationships/hyperlink" Target="https://gov.wales/dont-forget-to-pack-your-covid-test-if-youre-holidaying-in-wales" TargetMode="External"/><Relationship Id="rId83" Type="http://schemas.openxmlformats.org/officeDocument/2006/relationships/hyperlink" Target="https://gov.wales/wales-moves-alert-level-2" TargetMode="External"/><Relationship Id="rId88" Type="http://schemas.openxmlformats.org/officeDocument/2006/relationships/hyperlink" Target="https://gov.wales/uk-cmos-agree-lower-uk-covid-19-alert-level"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ov.wales/written-statement-covid-19-vaccination-jcvi-advice-12-15-year-olds" TargetMode="External"/><Relationship Id="rId23" Type="http://schemas.openxmlformats.org/officeDocument/2006/relationships/hyperlink" Target="https://gov.wales/cmo-advice-21-day-review-covid-19-restrictions-27-august-2021" TargetMode="External"/><Relationship Id="rId28" Type="http://schemas.openxmlformats.org/officeDocument/2006/relationships/hyperlink" Target="https://gov.wales/self-isolation-support-payment-increased-750" TargetMode="External"/><Relationship Id="rId36" Type="http://schemas.openxmlformats.org/officeDocument/2006/relationships/hyperlink" Target="https://gov.wales/sites/default/files/inline-documents/2021-07/210727%20-%20Advice%20for%20the%20clinically%20extremely%20vulnerable%20in%20Wales%20as%20further%20relaxations%20are%20introduced.pdf" TargetMode="External"/><Relationship Id="rId49" Type="http://schemas.openxmlformats.org/officeDocument/2006/relationships/hyperlink" Target="https://eur01.safelinks.protection.outlook.com/?url=https%3A%2F%2Fgov.wales%2Fcoronavirus-control-plan-alert-level-0-zero&amp;data=04%7C01%7CNia.Lewis%40gov.wales%7C8afc0cf3a864422757ad08d946a6e9c0%7Ca2cc36c592804ae78887d06dab89216b%7C0%7C0%7C637618504956704232%7CUnknown%7CTWFpbGZsb3d8eyJWIjoiMC4wLjAwMDAiLCJQIjoiV2luMzIiLCJBTiI6Ik1haWwiLCJXVCI6Mn0%3D%7C1000&amp;sdata=PKZop2mwoEEaUZQSX8ZH7OETmpGkvaw2DSbEllqu9SM%3D&amp;reserved=0" TargetMode="External"/><Relationship Id="rId57" Type="http://schemas.openxmlformats.org/officeDocument/2006/relationships/hyperlink" Target="https://gov.wales/new-10-million-grant-scheme-help-people-struggling-pay-their-rent-during-pandemic" TargetMode="External"/><Relationship Id="rId10" Type="http://schemas.openxmlformats.org/officeDocument/2006/relationships/endnotes" Target="endnotes.xml"/><Relationship Id="rId31" Type="http://schemas.openxmlformats.org/officeDocument/2006/relationships/hyperlink" Target="https://gov.wales/changes-self-isolation-fully-vaccinated-adults" TargetMode="External"/><Relationship Id="rId44" Type="http://schemas.openxmlformats.org/officeDocument/2006/relationships/hyperlink" Target="https://www.gov.uk/guidance/covid-19-coronavirus-restrictions-what-you-can-and-cannot-do" TargetMode="External"/><Relationship Id="rId52" Type="http://schemas.openxmlformats.org/officeDocument/2006/relationships/hyperlink" Target="https://gov.wales/ps500-self-isolation-support-payment-scheme-extended" TargetMode="External"/><Relationship Id="rId60" Type="http://schemas.openxmlformats.org/officeDocument/2006/relationships/hyperlink" Target="https://www.gov.uk/government/news/uk-travel-update-malta-added-to-green-list-and-green-watchlist-extended-as-plans-for-quarantine-free-travel-for-fully-vaccinated-passengers-from-ambe" TargetMode="External"/><Relationship Id="rId65" Type="http://schemas.openxmlformats.org/officeDocument/2006/relationships/hyperlink" Target="https://gov.wales/covid-hubs-north-wales-offering-support-hardest-hit" TargetMode="External"/><Relationship Id="rId73" Type="http://schemas.openxmlformats.org/officeDocument/2006/relationships/hyperlink" Target="https://gov.wales/red-wall-urged-support-wales-home-summer" TargetMode="External"/><Relationship Id="rId78" Type="http://schemas.openxmlformats.org/officeDocument/2006/relationships/hyperlink" Target="https://gov.wales/ps100m-kick-start-nhs-and-social-care-recovery-pandemic-wales" TargetMode="External"/><Relationship Id="rId81" Type="http://schemas.openxmlformats.org/officeDocument/2006/relationships/hyperlink" Target="https://gov.wales/rules-foreign-travel-and-wales-coronavirus-covid-19-html" TargetMode="External"/><Relationship Id="rId86" Type="http://schemas.openxmlformats.org/officeDocument/2006/relationships/hyperlink" Target="https://businesswales.gov.wales/"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Forest">
  <a:themeElements>
    <a:clrScheme name="Grey">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Assembly">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BE7371986F5449FFB574FBA495CBD" ma:contentTypeVersion="13" ma:contentTypeDescription="Create a new document." ma:contentTypeScope="" ma:versionID="bf7fd42c1eef45786644ffb766c50bb5">
  <xsd:schema xmlns:xsd="http://www.w3.org/2001/XMLSchema" xmlns:xs="http://www.w3.org/2001/XMLSchema" xmlns:p="http://schemas.microsoft.com/office/2006/metadata/properties" xmlns:ns2="f2aa9206-93df-476a-89a0-26428c772edd" xmlns:ns3="b4da0298-dc6d-4212-9120-91777619013d" targetNamespace="http://schemas.microsoft.com/office/2006/metadata/properties" ma:root="true" ma:fieldsID="ab2dc4c7e319b2a3b0d94622e0634f15" ns2:_="" ns3:_="">
    <xsd:import namespace="f2aa9206-93df-476a-89a0-26428c772edd"/>
    <xsd:import namespace="b4da0298-dc6d-4212-9120-917776190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9206-93df-476a-89a0-26428c77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a0298-dc6d-4212-9120-9177761901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7F440-D6A8-429E-B896-17B7F0C1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a9206-93df-476a-89a0-26428c772edd"/>
    <ds:schemaRef ds:uri="b4da0298-dc6d-4212-9120-91777619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B7D1F-5DBA-40AD-9C62-03C4BD51FBCD}">
  <ds:schemaRefs>
    <ds:schemaRef ds:uri="http://schemas.openxmlformats.org/officeDocument/2006/bibliography"/>
  </ds:schemaRefs>
</ds:datastoreItem>
</file>

<file path=customXml/itemProps3.xml><?xml version="1.0" encoding="utf-8"?>
<ds:datastoreItem xmlns:ds="http://schemas.openxmlformats.org/officeDocument/2006/customXml" ds:itemID="{2C610F78-85F3-4709-B47E-1CBA8CDC7C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A6FF5B-35D0-4BCE-92B0-77BC14377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33925</CharactersWithSpaces>
  <SharedDoc>false</SharedDoc>
  <HLinks>
    <vt:vector size="504" baseType="variant">
      <vt:variant>
        <vt:i4>5767240</vt:i4>
      </vt:variant>
      <vt:variant>
        <vt:i4>249</vt:i4>
      </vt:variant>
      <vt:variant>
        <vt:i4>0</vt:i4>
      </vt:variant>
      <vt:variant>
        <vt:i4>5</vt:i4>
      </vt:variant>
      <vt:variant>
        <vt:lpwstr>https://www.who.int/dg/speeches/detail/who-director-general-s-remarks-at-the-media-briefing-on-2019-ncov-on-11-february-2020</vt:lpwstr>
      </vt:variant>
      <vt:variant>
        <vt:lpwstr/>
      </vt:variant>
      <vt:variant>
        <vt:i4>7274541</vt:i4>
      </vt:variant>
      <vt:variant>
        <vt:i4>246</vt:i4>
      </vt:variant>
      <vt:variant>
        <vt:i4>0</vt:i4>
      </vt:variant>
      <vt:variant>
        <vt:i4>5</vt:i4>
      </vt:variant>
      <vt:variant>
        <vt:lpwstr>https://www.who.int/emergencies/diseases/novel-coronavirus-2019</vt:lpwstr>
      </vt:variant>
      <vt:variant>
        <vt:lpwstr/>
      </vt:variant>
      <vt:variant>
        <vt:i4>6488118</vt:i4>
      </vt:variant>
      <vt:variant>
        <vt:i4>243</vt:i4>
      </vt:variant>
      <vt:variant>
        <vt:i4>0</vt:i4>
      </vt:variant>
      <vt:variant>
        <vt:i4>5</vt:i4>
      </vt:variant>
      <vt:variant>
        <vt:lpwstr>https://www.who.int/news-room/q-a-detail/what-are-the-international-health-regulations-and-emergency-committees</vt:lpwstr>
      </vt:variant>
      <vt:variant>
        <vt:lpwstr/>
      </vt:variant>
      <vt:variant>
        <vt:i4>2818111</vt:i4>
      </vt:variant>
      <vt:variant>
        <vt:i4>240</vt:i4>
      </vt:variant>
      <vt:variant>
        <vt:i4>0</vt:i4>
      </vt:variant>
      <vt:variant>
        <vt:i4>5</vt:i4>
      </vt:variant>
      <vt:variant>
        <vt:lpwstr>https://www.who.int/news-room/detail/30-01-2020-statement-on-the-second-meeting-of-the-international-health-regulations-(2005)-emergency-committee-regarding-the-outbreak-of-novel-coronavirus-(2019-ncov)</vt:lpwstr>
      </vt:variant>
      <vt:variant>
        <vt:lpwstr/>
      </vt:variant>
      <vt:variant>
        <vt:i4>3735674</vt:i4>
      </vt:variant>
      <vt:variant>
        <vt:i4>237</vt:i4>
      </vt:variant>
      <vt:variant>
        <vt:i4>0</vt:i4>
      </vt:variant>
      <vt:variant>
        <vt:i4>5</vt:i4>
      </vt:variant>
      <vt:variant>
        <vt:lpwstr>https://gov.wales/statement-chief-medical-officer-wales-about-coronavirus-2019-ncov</vt:lpwstr>
      </vt:variant>
      <vt:variant>
        <vt:lpwstr/>
      </vt:variant>
      <vt:variant>
        <vt:i4>3538981</vt:i4>
      </vt:variant>
      <vt:variant>
        <vt:i4>234</vt:i4>
      </vt:variant>
      <vt:variant>
        <vt:i4>0</vt:i4>
      </vt:variant>
      <vt:variant>
        <vt:i4>5</vt:i4>
      </vt:variant>
      <vt:variant>
        <vt:lpwstr>https://gov.wales/statement-chief-medical-officer-wales-about-coronavirus-2019-ncov-7-february-2020</vt:lpwstr>
      </vt:variant>
      <vt:variant>
        <vt:lpwstr/>
      </vt:variant>
      <vt:variant>
        <vt:i4>87</vt:i4>
      </vt:variant>
      <vt:variant>
        <vt:i4>231</vt:i4>
      </vt:variant>
      <vt:variant>
        <vt:i4>0</vt:i4>
      </vt:variant>
      <vt:variant>
        <vt:i4>5</vt:i4>
      </vt:variant>
      <vt:variant>
        <vt:lpwstr>https://www.gov.uk/government/news/coronavirus-public-information-campaign-launched-across-the-uk</vt:lpwstr>
      </vt:variant>
      <vt:variant>
        <vt:lpwstr/>
      </vt:variant>
      <vt:variant>
        <vt:i4>6094867</vt:i4>
      </vt:variant>
      <vt:variant>
        <vt:i4>228</vt:i4>
      </vt:variant>
      <vt:variant>
        <vt:i4>0</vt:i4>
      </vt:variant>
      <vt:variant>
        <vt:i4>5</vt:i4>
      </vt:variant>
      <vt:variant>
        <vt:lpwstr>http://www.legislation.gov.uk/uksi/2020/59/contents/made</vt:lpwstr>
      </vt:variant>
      <vt:variant>
        <vt:lpwstr/>
      </vt:variant>
      <vt:variant>
        <vt:i4>1507343</vt:i4>
      </vt:variant>
      <vt:variant>
        <vt:i4>225</vt:i4>
      </vt:variant>
      <vt:variant>
        <vt:i4>0</vt:i4>
      </vt:variant>
      <vt:variant>
        <vt:i4>5</vt:i4>
      </vt:variant>
      <vt:variant>
        <vt:lpwstr>http://www.legislation.gov.uk/wsi/2020/113/contents/made</vt:lpwstr>
      </vt:variant>
      <vt:variant>
        <vt:lpwstr/>
      </vt:variant>
      <vt:variant>
        <vt:i4>7209064</vt:i4>
      </vt:variant>
      <vt:variant>
        <vt:i4>222</vt:i4>
      </vt:variant>
      <vt:variant>
        <vt:i4>0</vt:i4>
      </vt:variant>
      <vt:variant>
        <vt:i4>5</vt:i4>
      </vt:variant>
      <vt:variant>
        <vt:lpwstr>https://gov.wales/written-statement-coronavirus-2019-ncov-1</vt:lpwstr>
      </vt:variant>
      <vt:variant>
        <vt:lpwstr/>
      </vt:variant>
      <vt:variant>
        <vt:i4>1376354</vt:i4>
      </vt:variant>
      <vt:variant>
        <vt:i4>219</vt:i4>
      </vt:variant>
      <vt:variant>
        <vt:i4>0</vt:i4>
      </vt:variant>
      <vt:variant>
        <vt:i4>5</vt:i4>
      </vt:variant>
      <vt:variant>
        <vt:lpwstr>http://www.legislation.gov.uk/uksi/2020/129/made?utm_source=hootsuite&amp;utm_medium=social&amp;utm_campaign=post</vt:lpwstr>
      </vt:variant>
      <vt:variant>
        <vt:lpwstr/>
      </vt:variant>
      <vt:variant>
        <vt:i4>655381</vt:i4>
      </vt:variant>
      <vt:variant>
        <vt:i4>216</vt:i4>
      </vt:variant>
      <vt:variant>
        <vt:i4>0</vt:i4>
      </vt:variant>
      <vt:variant>
        <vt:i4>5</vt:i4>
      </vt:variant>
      <vt:variant>
        <vt:lpwstr>https://media.service.gov.wales/news/wales-confirms-first-positive-case-of-coronovarius-covid-19</vt:lpwstr>
      </vt:variant>
      <vt:variant>
        <vt:lpwstr/>
      </vt:variant>
      <vt:variant>
        <vt:i4>3211364</vt:i4>
      </vt:variant>
      <vt:variant>
        <vt:i4>213</vt:i4>
      </vt:variant>
      <vt:variant>
        <vt:i4>0</vt:i4>
      </vt:variant>
      <vt:variant>
        <vt:i4>5</vt:i4>
      </vt:variant>
      <vt:variant>
        <vt:lpwstr>https://www.gov.uk/government/publications/coronavirus-action-plan/coronavirus-action-plan-a-guide-to-what-you-can-expect-across-the-uk</vt:lpwstr>
      </vt:variant>
      <vt:variant>
        <vt:lpwstr/>
      </vt:variant>
      <vt:variant>
        <vt:i4>3473533</vt:i4>
      </vt:variant>
      <vt:variant>
        <vt:i4>210</vt:i4>
      </vt:variant>
      <vt:variant>
        <vt:i4>0</vt:i4>
      </vt:variant>
      <vt:variant>
        <vt:i4>5</vt:i4>
      </vt:variant>
      <vt:variant>
        <vt:lpwstr>https://www.health-ni.gov.uk/sites/default/files/publications/health/HSS%28MD%29-9-2020.pdf</vt:lpwstr>
      </vt:variant>
      <vt:variant>
        <vt:lpwstr/>
      </vt:variant>
      <vt:variant>
        <vt:i4>1507357</vt:i4>
      </vt:variant>
      <vt:variant>
        <vt:i4>207</vt:i4>
      </vt:variant>
      <vt:variant>
        <vt:i4>0</vt:i4>
      </vt:variant>
      <vt:variant>
        <vt:i4>5</vt:i4>
      </vt:variant>
      <vt:variant>
        <vt:lpwstr>https://www.gov.scot/news/coronavirus-becomes-notifiable-disease-in-scotland/</vt:lpwstr>
      </vt:variant>
      <vt:variant>
        <vt:lpwstr/>
      </vt:variant>
      <vt:variant>
        <vt:i4>4194385</vt:i4>
      </vt:variant>
      <vt:variant>
        <vt:i4>204</vt:i4>
      </vt:variant>
      <vt:variant>
        <vt:i4>0</vt:i4>
      </vt:variant>
      <vt:variant>
        <vt:i4>5</vt:i4>
      </vt:variant>
      <vt:variant>
        <vt:lpwstr>http://www.legislation.gov.uk/uksi/2020/237/contents/made</vt:lpwstr>
      </vt:variant>
      <vt:variant>
        <vt:lpwstr/>
      </vt:variant>
      <vt:variant>
        <vt:i4>8323124</vt:i4>
      </vt:variant>
      <vt:variant>
        <vt:i4>201</vt:i4>
      </vt:variant>
      <vt:variant>
        <vt:i4>0</vt:i4>
      </vt:variant>
      <vt:variant>
        <vt:i4>5</vt:i4>
      </vt:variant>
      <vt:variant>
        <vt:lpwstr>http://www.senedd.assembly.wales/mgIssueHistoryHome.aspx?IId=28024</vt:lpwstr>
      </vt:variant>
      <vt:variant>
        <vt:lpwstr/>
      </vt:variant>
      <vt:variant>
        <vt:i4>5177360</vt:i4>
      </vt:variant>
      <vt:variant>
        <vt:i4>198</vt:i4>
      </vt:variant>
      <vt:variant>
        <vt:i4>0</vt:i4>
      </vt:variant>
      <vt:variant>
        <vt:i4>5</vt:i4>
      </vt:variant>
      <vt:variant>
        <vt:lpwstr>https://gov.wales/bill-responds-welsh-ministers-requests-new-emergency-powers-tackle-coronavirus-covid-19</vt:lpwstr>
      </vt:variant>
      <vt:variant>
        <vt:lpwstr/>
      </vt:variant>
      <vt:variant>
        <vt:i4>2621472</vt:i4>
      </vt:variant>
      <vt:variant>
        <vt:i4>195</vt:i4>
      </vt:variant>
      <vt:variant>
        <vt:i4>0</vt:i4>
      </vt:variant>
      <vt:variant>
        <vt:i4>5</vt:i4>
      </vt:variant>
      <vt:variant>
        <vt:lpwstr>https://www.gov.uk/government/news/government-outlines-further-plans-to-support-health-and-social-care-system-in-fight-against-covid-19</vt:lpwstr>
      </vt:variant>
      <vt:variant>
        <vt:lpwstr/>
      </vt:variant>
      <vt:variant>
        <vt:i4>7864426</vt:i4>
      </vt:variant>
      <vt:variant>
        <vt:i4>192</vt:i4>
      </vt:variant>
      <vt:variant>
        <vt:i4>0</vt:i4>
      </vt:variant>
      <vt:variant>
        <vt:i4>5</vt:i4>
      </vt:variant>
      <vt:variant>
        <vt:lpwstr>https://www.gov.uk/government/speeches/pm-statement-on-coronavirus-9-march-2020</vt:lpwstr>
      </vt:variant>
      <vt:variant>
        <vt:lpwstr/>
      </vt:variant>
      <vt:variant>
        <vt:i4>655371</vt:i4>
      </vt:variant>
      <vt:variant>
        <vt:i4>189</vt:i4>
      </vt:variant>
      <vt:variant>
        <vt:i4>0</vt:i4>
      </vt:variant>
      <vt:variant>
        <vt:i4>5</vt:i4>
      </vt:variant>
      <vt:variant>
        <vt:lpwstr>https://record.assembly.wales/Plenary/6262</vt:lpwstr>
      </vt:variant>
      <vt:variant>
        <vt:lpwstr>A57089</vt:lpwstr>
      </vt:variant>
      <vt:variant>
        <vt:i4>917514</vt:i4>
      </vt:variant>
      <vt:variant>
        <vt:i4>186</vt:i4>
      </vt:variant>
      <vt:variant>
        <vt:i4>0</vt:i4>
      </vt:variant>
      <vt:variant>
        <vt:i4>5</vt:i4>
      </vt:variant>
      <vt:variant>
        <vt:lpwstr>https://record.assembly.wales/Plenary/6262</vt:lpwstr>
      </vt:variant>
      <vt:variant>
        <vt:lpwstr>A56984</vt:lpwstr>
      </vt:variant>
      <vt:variant>
        <vt:i4>7143473</vt:i4>
      </vt:variant>
      <vt:variant>
        <vt:i4>183</vt:i4>
      </vt:variant>
      <vt:variant>
        <vt:i4>0</vt:i4>
      </vt:variant>
      <vt:variant>
        <vt:i4>5</vt:i4>
      </vt:variant>
      <vt:variant>
        <vt:lpwstr>https://gov.wales/written-statement-welsh-government-response-uk-budget</vt:lpwstr>
      </vt:variant>
      <vt:variant>
        <vt:lpwstr/>
      </vt:variant>
      <vt:variant>
        <vt:i4>5767189</vt:i4>
      </vt:variant>
      <vt:variant>
        <vt:i4>180</vt:i4>
      </vt:variant>
      <vt:variant>
        <vt:i4>0</vt:i4>
      </vt:variant>
      <vt:variant>
        <vt:i4>5</vt:i4>
      </vt:variant>
      <vt:variant>
        <vt:lpwstr>https://www.gov.uk/government/publications/support-for-those-affected-by-covid-19</vt:lpwstr>
      </vt:variant>
      <vt:variant>
        <vt:lpwstr/>
      </vt:variant>
      <vt:variant>
        <vt:i4>6619176</vt:i4>
      </vt:variant>
      <vt:variant>
        <vt:i4>177</vt:i4>
      </vt:variant>
      <vt:variant>
        <vt:i4>0</vt:i4>
      </vt:variant>
      <vt:variant>
        <vt:i4>5</vt:i4>
      </vt:variant>
      <vt:variant>
        <vt:lpwstr>https://www.who.int/dg/speeches/detail/who-director-general-s-opening-remarks-at-the-media-briefing-on-covid-19---11-march-2020</vt:lpwstr>
      </vt:variant>
      <vt:variant>
        <vt:lpwstr/>
      </vt:variant>
      <vt:variant>
        <vt:i4>7864437</vt:i4>
      </vt:variant>
      <vt:variant>
        <vt:i4>174</vt:i4>
      </vt:variant>
      <vt:variant>
        <vt:i4>0</vt:i4>
      </vt:variant>
      <vt:variant>
        <vt:i4>5</vt:i4>
      </vt:variant>
      <vt:variant>
        <vt:lpwstr>https://gov.wales/rollout-video-health-consultations-speeded-wales-respond-coronavirus</vt:lpwstr>
      </vt:variant>
      <vt:variant>
        <vt:lpwstr/>
      </vt:variant>
      <vt:variant>
        <vt:i4>6946872</vt:i4>
      </vt:variant>
      <vt:variant>
        <vt:i4>171</vt:i4>
      </vt:variant>
      <vt:variant>
        <vt:i4>0</vt:i4>
      </vt:variant>
      <vt:variant>
        <vt:i4>5</vt:i4>
      </vt:variant>
      <vt:variant>
        <vt:lpwstr>https://gov.wales/what-do-if-you-have-symptoms-coronavirus</vt:lpwstr>
      </vt:variant>
      <vt:variant>
        <vt:lpwstr/>
      </vt:variant>
      <vt:variant>
        <vt:i4>6815787</vt:i4>
      </vt:variant>
      <vt:variant>
        <vt:i4>168</vt:i4>
      </vt:variant>
      <vt:variant>
        <vt:i4>0</vt:i4>
      </vt:variant>
      <vt:variant>
        <vt:i4>5</vt:i4>
      </vt:variant>
      <vt:variant>
        <vt:lpwstr>https://www.gov.uk/government/news/covid-19-government-announces-moving-out-of-contain-phase-and-into-delay</vt:lpwstr>
      </vt:variant>
      <vt:variant>
        <vt:lpwstr/>
      </vt:variant>
      <vt:variant>
        <vt:i4>2031727</vt:i4>
      </vt:variant>
      <vt:variant>
        <vt:i4>165</vt:i4>
      </vt:variant>
      <vt:variant>
        <vt:i4>0</vt:i4>
      </vt:variant>
      <vt:variant>
        <vt:i4>5</vt:i4>
      </vt:variant>
      <vt:variant>
        <vt:lpwstr>http://www.legislation.gov.uk/uksi/2020/287/made?utm_source=hootsuite&amp;utm_medium=social&amp;utm_campaign=post</vt:lpwstr>
      </vt:variant>
      <vt:variant>
        <vt:lpwstr/>
      </vt:variant>
      <vt:variant>
        <vt:i4>7012414</vt:i4>
      </vt:variant>
      <vt:variant>
        <vt:i4>162</vt:i4>
      </vt:variant>
      <vt:variant>
        <vt:i4>0</vt:i4>
      </vt:variant>
      <vt:variant>
        <vt:i4>5</vt:i4>
      </vt:variant>
      <vt:variant>
        <vt:lpwstr>https://gov.wales/written-statement-coronavirus-covid-19-2</vt:lpwstr>
      </vt:variant>
      <vt:variant>
        <vt:lpwstr/>
      </vt:variant>
      <vt:variant>
        <vt:i4>327705</vt:i4>
      </vt:variant>
      <vt:variant>
        <vt:i4>159</vt:i4>
      </vt:variant>
      <vt:variant>
        <vt:i4>0</vt:i4>
      </vt:variant>
      <vt:variant>
        <vt:i4>5</vt:i4>
      </vt:variant>
      <vt:variant>
        <vt:lpwstr>https://www.gov.uk/government/speeches/pm-statement-on-coronavirus-16-march-2020</vt:lpwstr>
      </vt:variant>
      <vt:variant>
        <vt:lpwstr/>
      </vt:variant>
      <vt:variant>
        <vt:i4>5570583</vt:i4>
      </vt:variant>
      <vt:variant>
        <vt:i4>156</vt:i4>
      </vt:variant>
      <vt:variant>
        <vt:i4>0</vt:i4>
      </vt:variant>
      <vt:variant>
        <vt:i4>5</vt:i4>
      </vt:variant>
      <vt:variant>
        <vt:lpwstr>https://www.assembly.wales/en/newhome/pages/newsitem.aspx?itemid=2084</vt:lpwstr>
      </vt:variant>
      <vt:variant>
        <vt:lpwstr/>
      </vt:variant>
      <vt:variant>
        <vt:i4>7864364</vt:i4>
      </vt:variant>
      <vt:variant>
        <vt:i4>153</vt:i4>
      </vt:variant>
      <vt:variant>
        <vt:i4>0</vt:i4>
      </vt:variant>
      <vt:variant>
        <vt:i4>5</vt:i4>
      </vt:variant>
      <vt:variant>
        <vt:lpwstr>https://gov.wales/emergency-support-businesses-hit-coronavirus</vt:lpwstr>
      </vt:variant>
      <vt:variant>
        <vt:lpwstr/>
      </vt:variant>
      <vt:variant>
        <vt:i4>2949216</vt:i4>
      </vt:variant>
      <vt:variant>
        <vt:i4>150</vt:i4>
      </vt:variant>
      <vt:variant>
        <vt:i4>0</vt:i4>
      </vt:variant>
      <vt:variant>
        <vt:i4>5</vt:i4>
      </vt:variant>
      <vt:variant>
        <vt:lpwstr>https://www.gov.uk/government/publications/coronavirus-bill-what-it-will-do</vt:lpwstr>
      </vt:variant>
      <vt:variant>
        <vt:lpwstr/>
      </vt:variant>
      <vt:variant>
        <vt:i4>3604577</vt:i4>
      </vt:variant>
      <vt:variant>
        <vt:i4>147</vt:i4>
      </vt:variant>
      <vt:variant>
        <vt:i4>0</vt:i4>
      </vt:variant>
      <vt:variant>
        <vt:i4>5</vt:i4>
      </vt:variant>
      <vt:variant>
        <vt:lpwstr>http://senedd.tv/Meeting/Live/19e4fc66-4972-4cf7-b2f6-bcc0ef6e8a84</vt:lpwstr>
      </vt:variant>
      <vt:variant>
        <vt:lpwstr/>
      </vt:variant>
      <vt:variant>
        <vt:i4>1376354</vt:i4>
      </vt:variant>
      <vt:variant>
        <vt:i4>144</vt:i4>
      </vt:variant>
      <vt:variant>
        <vt:i4>0</vt:i4>
      </vt:variant>
      <vt:variant>
        <vt:i4>5</vt:i4>
      </vt:variant>
      <vt:variant>
        <vt:lpwstr>http://www.legislation.gov.uk/uksi/2020/129/made?utm_source=hootsuite&amp;utm_medium=social&amp;utm_campaign=post</vt:lpwstr>
      </vt:variant>
      <vt:variant>
        <vt:lpwstr/>
      </vt:variant>
      <vt:variant>
        <vt:i4>2097248</vt:i4>
      </vt:variant>
      <vt:variant>
        <vt:i4>141</vt:i4>
      </vt:variant>
      <vt:variant>
        <vt:i4>0</vt:i4>
      </vt:variant>
      <vt:variant>
        <vt:i4>5</vt:i4>
      </vt:variant>
      <vt:variant>
        <vt:lpwstr>http://www.legislation.gov.uk/wsi/2020/308/made</vt:lpwstr>
      </vt:variant>
      <vt:variant>
        <vt:lpwstr/>
      </vt:variant>
      <vt:variant>
        <vt:i4>3670142</vt:i4>
      </vt:variant>
      <vt:variant>
        <vt:i4>138</vt:i4>
      </vt:variant>
      <vt:variant>
        <vt:i4>0</vt:i4>
      </vt:variant>
      <vt:variant>
        <vt:i4>5</vt:i4>
      </vt:variant>
      <vt:variant>
        <vt:lpwstr>https://gov.wales/how-schools-will-work-during-coronavirus-pandemic</vt:lpwstr>
      </vt:variant>
      <vt:variant>
        <vt:lpwstr/>
      </vt:variant>
      <vt:variant>
        <vt:i4>3276839</vt:i4>
      </vt:variant>
      <vt:variant>
        <vt:i4>135</vt:i4>
      </vt:variant>
      <vt:variant>
        <vt:i4>0</vt:i4>
      </vt:variant>
      <vt:variant>
        <vt:i4>5</vt:i4>
      </vt:variant>
      <vt:variant>
        <vt:lpwstr>https://gov.wales/statement-minster-education-kirsty-williams-school-closures-wales</vt:lpwstr>
      </vt:variant>
      <vt:variant>
        <vt:lpwstr/>
      </vt:variant>
      <vt:variant>
        <vt:i4>1376349</vt:i4>
      </vt:variant>
      <vt:variant>
        <vt:i4>132</vt:i4>
      </vt:variant>
      <vt:variant>
        <vt:i4>0</vt:i4>
      </vt:variant>
      <vt:variant>
        <vt:i4>5</vt:i4>
      </vt:variant>
      <vt:variant>
        <vt:lpwstr>http://www.senedd.tv/Meeting/Clip/135882f3-2a1a-4a1f-9c01-a723e08ad4bb?inPoint=00:00:00&amp;outPoint=01:01:32</vt:lpwstr>
      </vt:variant>
      <vt:variant>
        <vt:lpwstr/>
      </vt:variant>
      <vt:variant>
        <vt:i4>524365</vt:i4>
      </vt:variant>
      <vt:variant>
        <vt:i4>129</vt:i4>
      </vt:variant>
      <vt:variant>
        <vt:i4>0</vt:i4>
      </vt:variant>
      <vt:variant>
        <vt:i4>5</vt:i4>
      </vt:variant>
      <vt:variant>
        <vt:lpwstr>https://seneddresearch.blog/2020/03/24/coronavirus-bill-summary/</vt:lpwstr>
      </vt:variant>
      <vt:variant>
        <vt:lpwstr/>
      </vt:variant>
      <vt:variant>
        <vt:i4>7602234</vt:i4>
      </vt:variant>
      <vt:variant>
        <vt:i4>126</vt:i4>
      </vt:variant>
      <vt:variant>
        <vt:i4>0</vt:i4>
      </vt:variant>
      <vt:variant>
        <vt:i4>5</vt:i4>
      </vt:variant>
      <vt:variant>
        <vt:lpwstr>https://publications.parliament.uk/pa/bills/lbill/58-01/110/5801110en01.htm</vt:lpwstr>
      </vt:variant>
      <vt:variant>
        <vt:lpwstr/>
      </vt:variant>
      <vt:variant>
        <vt:i4>5242973</vt:i4>
      </vt:variant>
      <vt:variant>
        <vt:i4>123</vt:i4>
      </vt:variant>
      <vt:variant>
        <vt:i4>0</vt:i4>
      </vt:variant>
      <vt:variant>
        <vt:i4>5</vt:i4>
      </vt:variant>
      <vt:variant>
        <vt:lpwstr>https://services.parliament.uk/Bills/2019-21/coronavirus.html</vt:lpwstr>
      </vt:variant>
      <vt:variant>
        <vt:lpwstr/>
      </vt:variant>
      <vt:variant>
        <vt:i4>2490479</vt:i4>
      </vt:variant>
      <vt:variant>
        <vt:i4>120</vt:i4>
      </vt:variant>
      <vt:variant>
        <vt:i4>0</vt:i4>
      </vt:variant>
      <vt:variant>
        <vt:i4>5</vt:i4>
      </vt:variant>
      <vt:variant>
        <vt:lpwstr>https://www.gov.uk/government/speeches/the-chancellor-rishi-sunak-provides-an-updated-statement-on-coronavirus</vt:lpwstr>
      </vt:variant>
      <vt:variant>
        <vt:lpwstr/>
      </vt:variant>
      <vt:variant>
        <vt:i4>1376267</vt:i4>
      </vt:variant>
      <vt:variant>
        <vt:i4>117</vt:i4>
      </vt:variant>
      <vt:variant>
        <vt:i4>0</vt:i4>
      </vt:variant>
      <vt:variant>
        <vt:i4>5</vt:i4>
      </vt:variant>
      <vt:variant>
        <vt:lpwstr>http://www.legislation.gov.uk/wsi/2020/353/contents/made</vt:lpwstr>
      </vt:variant>
      <vt:variant>
        <vt:lpwstr/>
      </vt:variant>
      <vt:variant>
        <vt:i4>1966087</vt:i4>
      </vt:variant>
      <vt:variant>
        <vt:i4>114</vt:i4>
      </vt:variant>
      <vt:variant>
        <vt:i4>0</vt:i4>
      </vt:variant>
      <vt:variant>
        <vt:i4>5</vt:i4>
      </vt:variant>
      <vt:variant>
        <vt:lpwstr>https://gov.wales/sites/default/files/publications/2020-03/the-health-protection-coronavirus-business-closure-wales-regulations-2020.pdf</vt:lpwstr>
      </vt:variant>
      <vt:variant>
        <vt:lpwstr/>
      </vt:variant>
      <vt:variant>
        <vt:i4>2818170</vt:i4>
      </vt:variant>
      <vt:variant>
        <vt:i4>111</vt:i4>
      </vt:variant>
      <vt:variant>
        <vt:i4>0</vt:i4>
      </vt:variant>
      <vt:variant>
        <vt:i4>5</vt:i4>
      </vt:variant>
      <vt:variant>
        <vt:lpwstr>http://www.legislation.gov.uk/uksi/2020/327/pdfs/uksi_20200327_en.pdf</vt:lpwstr>
      </vt:variant>
      <vt:variant>
        <vt:lpwstr/>
      </vt:variant>
      <vt:variant>
        <vt:i4>393247</vt:i4>
      </vt:variant>
      <vt:variant>
        <vt:i4>108</vt:i4>
      </vt:variant>
      <vt:variant>
        <vt:i4>0</vt:i4>
      </vt:variant>
      <vt:variant>
        <vt:i4>5</vt:i4>
      </vt:variant>
      <vt:variant>
        <vt:lpwstr>https://www.gov.uk/government/speeches/pm-statement-on-coronavirus-20-march-2020</vt:lpwstr>
      </vt:variant>
      <vt:variant>
        <vt:lpwstr/>
      </vt:variant>
      <vt:variant>
        <vt:i4>6684728</vt:i4>
      </vt:variant>
      <vt:variant>
        <vt:i4>105</vt:i4>
      </vt:variant>
      <vt:variant>
        <vt:i4>0</vt:i4>
      </vt:variant>
      <vt:variant>
        <vt:i4>5</vt:i4>
      </vt:variant>
      <vt:variant>
        <vt:lpwstr>https://gov.wales/statement-first-minister-mark-drakeford-about-travelling-wales-and-social-distancing</vt:lpwstr>
      </vt:variant>
      <vt:variant>
        <vt:lpwstr/>
      </vt:variant>
      <vt:variant>
        <vt:i4>1376267</vt:i4>
      </vt:variant>
      <vt:variant>
        <vt:i4>102</vt:i4>
      </vt:variant>
      <vt:variant>
        <vt:i4>0</vt:i4>
      </vt:variant>
      <vt:variant>
        <vt:i4>5</vt:i4>
      </vt:variant>
      <vt:variant>
        <vt:lpwstr>http://www.legislation.gov.uk/wsi/2020/353/contents/made</vt:lpwstr>
      </vt:variant>
      <vt:variant>
        <vt:lpwstr/>
      </vt:variant>
      <vt:variant>
        <vt:i4>1179671</vt:i4>
      </vt:variant>
      <vt:variant>
        <vt:i4>99</vt:i4>
      </vt:variant>
      <vt:variant>
        <vt:i4>0</vt:i4>
      </vt:variant>
      <vt:variant>
        <vt:i4>5</vt:i4>
      </vt:variant>
      <vt:variant>
        <vt:lpwstr>http://www.legislation.gov.uk/wsi/2020/334/introduction/made</vt:lpwstr>
      </vt:variant>
      <vt:variant>
        <vt:lpwstr/>
      </vt:variant>
      <vt:variant>
        <vt:i4>524305</vt:i4>
      </vt:variant>
      <vt:variant>
        <vt:i4>96</vt:i4>
      </vt:variant>
      <vt:variant>
        <vt:i4>0</vt:i4>
      </vt:variant>
      <vt:variant>
        <vt:i4>5</vt:i4>
      </vt:variant>
      <vt:variant>
        <vt:lpwstr>https://gov.wales/tough-new-measures-slow-spread-coronavirus-introduced-today</vt:lpwstr>
      </vt:variant>
      <vt:variant>
        <vt:lpwstr/>
      </vt:variant>
      <vt:variant>
        <vt:i4>7077943</vt:i4>
      </vt:variant>
      <vt:variant>
        <vt:i4>93</vt:i4>
      </vt:variant>
      <vt:variant>
        <vt:i4>0</vt:i4>
      </vt:variant>
      <vt:variant>
        <vt:i4>5</vt:i4>
      </vt:variant>
      <vt:variant>
        <vt:lpwstr>https://gov.wales/first-minister-of-wales-statement-on-new-coronavirus-measures</vt:lpwstr>
      </vt:variant>
      <vt:variant>
        <vt:lpwstr/>
      </vt:variant>
      <vt:variant>
        <vt:i4>4587539</vt:i4>
      </vt:variant>
      <vt:variant>
        <vt:i4>90</vt:i4>
      </vt:variant>
      <vt:variant>
        <vt:i4>0</vt:i4>
      </vt:variant>
      <vt:variant>
        <vt:i4>5</vt:i4>
      </vt:variant>
      <vt:variant>
        <vt:lpwstr>https://www.gov.uk/government/speeches/pm-address-to-the-nation-on-coronavirus-23-march-2020</vt:lpwstr>
      </vt:variant>
      <vt:variant>
        <vt:lpwstr/>
      </vt:variant>
      <vt:variant>
        <vt:i4>2162744</vt:i4>
      </vt:variant>
      <vt:variant>
        <vt:i4>87</vt:i4>
      </vt:variant>
      <vt:variant>
        <vt:i4>0</vt:i4>
      </vt:variant>
      <vt:variant>
        <vt:i4>5</vt:i4>
      </vt:variant>
      <vt:variant>
        <vt:lpwstr>https://gov.wales/guidance-on-shielding-and-protecting-people-defined-on-medical-grounds-as-extremely-vulnerable-from-coronavirus-covid-19-html</vt:lpwstr>
      </vt:variant>
      <vt:variant>
        <vt:lpwstr/>
      </vt:variant>
      <vt:variant>
        <vt:i4>786444</vt:i4>
      </vt:variant>
      <vt:variant>
        <vt:i4>84</vt:i4>
      </vt:variant>
      <vt:variant>
        <vt:i4>0</vt:i4>
      </vt:variant>
      <vt:variant>
        <vt:i4>5</vt:i4>
      </vt:variant>
      <vt:variant>
        <vt:lpwstr>https://record.assembly.wales/Plenary/6266</vt:lpwstr>
      </vt:variant>
      <vt:variant>
        <vt:lpwstr>A700000188</vt:lpwstr>
      </vt:variant>
      <vt:variant>
        <vt:i4>5242973</vt:i4>
      </vt:variant>
      <vt:variant>
        <vt:i4>81</vt:i4>
      </vt:variant>
      <vt:variant>
        <vt:i4>0</vt:i4>
      </vt:variant>
      <vt:variant>
        <vt:i4>5</vt:i4>
      </vt:variant>
      <vt:variant>
        <vt:lpwstr>https://services.parliament.uk/Bills/2019-21/coronavirus.html</vt:lpwstr>
      </vt:variant>
      <vt:variant>
        <vt:lpwstr/>
      </vt:variant>
      <vt:variant>
        <vt:i4>786509</vt:i4>
      </vt:variant>
      <vt:variant>
        <vt:i4>78</vt:i4>
      </vt:variant>
      <vt:variant>
        <vt:i4>0</vt:i4>
      </vt:variant>
      <vt:variant>
        <vt:i4>5</vt:i4>
      </vt:variant>
      <vt:variant>
        <vt:lpwstr>https://www.gov.uk/government/news/police-given-new-powers-and-support-to-respond-to-coronavirus</vt:lpwstr>
      </vt:variant>
      <vt:variant>
        <vt:lpwstr/>
      </vt:variant>
      <vt:variant>
        <vt:i4>2949177</vt:i4>
      </vt:variant>
      <vt:variant>
        <vt:i4>75</vt:i4>
      </vt:variant>
      <vt:variant>
        <vt:i4>0</vt:i4>
      </vt:variant>
      <vt:variant>
        <vt:i4>5</vt:i4>
      </vt:variant>
      <vt:variant>
        <vt:lpwstr>https://gov.wales/new-powers-to-enforce-coronavirus-social-distancing-come-into-force-in-wales</vt:lpwstr>
      </vt:variant>
      <vt:variant>
        <vt:lpwstr/>
      </vt:variant>
      <vt:variant>
        <vt:i4>4915228</vt:i4>
      </vt:variant>
      <vt:variant>
        <vt:i4>72</vt:i4>
      </vt:variant>
      <vt:variant>
        <vt:i4>0</vt:i4>
      </vt:variant>
      <vt:variant>
        <vt:i4>5</vt:i4>
      </vt:variant>
      <vt:variant>
        <vt:lpwstr>https://www.gov.uk/government/speeches/chancellor-outlines-new-coronavirus-support-measures-for-the-self-employed</vt:lpwstr>
      </vt:variant>
      <vt:variant>
        <vt:lpwstr/>
      </vt:variant>
      <vt:variant>
        <vt:i4>4522066</vt:i4>
      </vt:variant>
      <vt:variant>
        <vt:i4>69</vt:i4>
      </vt:variant>
      <vt:variant>
        <vt:i4>0</vt:i4>
      </vt:variant>
      <vt:variant>
        <vt:i4>5</vt:i4>
      </vt:variant>
      <vt:variant>
        <vt:lpwstr>http://www.legislation.gov.uk/uksi/2020/365/contents/made</vt:lpwstr>
      </vt:variant>
      <vt:variant>
        <vt:lpwstr/>
      </vt:variant>
      <vt:variant>
        <vt:i4>7995449</vt:i4>
      </vt:variant>
      <vt:variant>
        <vt:i4>66</vt:i4>
      </vt:variant>
      <vt:variant>
        <vt:i4>0</vt:i4>
      </vt:variant>
      <vt:variant>
        <vt:i4>5</vt:i4>
      </vt:variant>
      <vt:variant>
        <vt:lpwstr>https://seneddresearch.blog/2020/04/09/coronavirus-emergency-regulations-on-social-care-and-mental-health/</vt:lpwstr>
      </vt:variant>
      <vt:variant>
        <vt:lpwstr/>
      </vt:variant>
      <vt:variant>
        <vt:i4>1441796</vt:i4>
      </vt:variant>
      <vt:variant>
        <vt:i4>63</vt:i4>
      </vt:variant>
      <vt:variant>
        <vt:i4>0</vt:i4>
      </vt:variant>
      <vt:variant>
        <vt:i4>5</vt:i4>
      </vt:variant>
      <vt:variant>
        <vt:lpwstr>http://www.legislation.gov.uk/wsi/2020/366/note/made</vt:lpwstr>
      </vt:variant>
      <vt:variant>
        <vt:lpwstr/>
      </vt:variant>
      <vt:variant>
        <vt:i4>3145827</vt:i4>
      </vt:variant>
      <vt:variant>
        <vt:i4>60</vt:i4>
      </vt:variant>
      <vt:variant>
        <vt:i4>0</vt:i4>
      </vt:variant>
      <vt:variant>
        <vt:i4>5</vt:i4>
      </vt:variant>
      <vt:variant>
        <vt:lpwstr>https://gov.wales/full-list-public-path-and-car-park-closures-due-coronavirus-published</vt:lpwstr>
      </vt:variant>
      <vt:variant>
        <vt:lpwstr/>
      </vt:variant>
      <vt:variant>
        <vt:i4>6160401</vt:i4>
      </vt:variant>
      <vt:variant>
        <vt:i4>57</vt:i4>
      </vt:variant>
      <vt:variant>
        <vt:i4>0</vt:i4>
      </vt:variant>
      <vt:variant>
        <vt:i4>5</vt:i4>
      </vt:variant>
      <vt:variant>
        <vt:lpwstr>https://gov.wales/written-statement-coronavirus-covid-19-field-hospitals</vt:lpwstr>
      </vt:variant>
      <vt:variant>
        <vt:lpwstr/>
      </vt:variant>
      <vt:variant>
        <vt:i4>4194332</vt:i4>
      </vt:variant>
      <vt:variant>
        <vt:i4>54</vt:i4>
      </vt:variant>
      <vt:variant>
        <vt:i4>0</vt:i4>
      </vt:variant>
      <vt:variant>
        <vt:i4>5</vt:i4>
      </vt:variant>
      <vt:variant>
        <vt:lpwstr>https://gov.wales/emergency-permitted-development-rights-coronavirus</vt:lpwstr>
      </vt:variant>
      <vt:variant>
        <vt:lpwstr/>
      </vt:variant>
      <vt:variant>
        <vt:i4>720896</vt:i4>
      </vt:variant>
      <vt:variant>
        <vt:i4>51</vt:i4>
      </vt:variant>
      <vt:variant>
        <vt:i4>0</vt:i4>
      </vt:variant>
      <vt:variant>
        <vt:i4>5</vt:i4>
      </vt:variant>
      <vt:variant>
        <vt:lpwstr>https://record.assembly.wales/Plenary/6267</vt:lpwstr>
      </vt:variant>
      <vt:variant>
        <vt:lpwstr>A57439</vt:lpwstr>
      </vt:variant>
      <vt:variant>
        <vt:i4>6160450</vt:i4>
      </vt:variant>
      <vt:variant>
        <vt:i4>48</vt:i4>
      </vt:variant>
      <vt:variant>
        <vt:i4>0</vt:i4>
      </vt:variant>
      <vt:variant>
        <vt:i4>5</vt:i4>
      </vt:variant>
      <vt:variant>
        <vt:lpwstr>http://www.cardiffandvaleuhb.wales.nhs.uk/news/52357</vt:lpwstr>
      </vt:variant>
      <vt:variant>
        <vt:lpwstr/>
      </vt:variant>
      <vt:variant>
        <vt:i4>2621536</vt:i4>
      </vt:variant>
      <vt:variant>
        <vt:i4>45</vt:i4>
      </vt:variant>
      <vt:variant>
        <vt:i4>0</vt:i4>
      </vt:variant>
      <vt:variant>
        <vt:i4>5</vt:i4>
      </vt:variant>
      <vt:variant>
        <vt:lpwstr>https://gov.wales/new-coronavirus-smart-test-wales</vt:lpwstr>
      </vt:variant>
      <vt:variant>
        <vt:lpwstr/>
      </vt:variant>
      <vt:variant>
        <vt:i4>4456531</vt:i4>
      </vt:variant>
      <vt:variant>
        <vt:i4>42</vt:i4>
      </vt:variant>
      <vt:variant>
        <vt:i4>0</vt:i4>
      </vt:variant>
      <vt:variant>
        <vt:i4>5</vt:i4>
      </vt:variant>
      <vt:variant>
        <vt:lpwstr>http://www.legislation.gov.uk/uksi/2020/374/contents/made</vt:lpwstr>
      </vt:variant>
      <vt:variant>
        <vt:lpwstr/>
      </vt:variant>
      <vt:variant>
        <vt:i4>720977</vt:i4>
      </vt:variant>
      <vt:variant>
        <vt:i4>39</vt:i4>
      </vt:variant>
      <vt:variant>
        <vt:i4>0</vt:i4>
      </vt:variant>
      <vt:variant>
        <vt:i4>5</vt:i4>
      </vt:variant>
      <vt:variant>
        <vt:lpwstr>https://gov.wales/new-500-million-economic-resilience-fund-launched-wales</vt:lpwstr>
      </vt:variant>
      <vt:variant>
        <vt:lpwstr/>
      </vt:variant>
      <vt:variant>
        <vt:i4>4587530</vt:i4>
      </vt:variant>
      <vt:variant>
        <vt:i4>36</vt:i4>
      </vt:variant>
      <vt:variant>
        <vt:i4>0</vt:i4>
      </vt:variant>
      <vt:variant>
        <vt:i4>5</vt:i4>
      </vt:variant>
      <vt:variant>
        <vt:lpwstr>https://gov.wales/virtual-doctor-appointments-rolled-out-across-wales</vt:lpwstr>
      </vt:variant>
      <vt:variant>
        <vt:lpwstr/>
      </vt:variant>
      <vt:variant>
        <vt:i4>3735598</vt:i4>
      </vt:variant>
      <vt:variant>
        <vt:i4>33</vt:i4>
      </vt:variant>
      <vt:variant>
        <vt:i4>0</vt:i4>
      </vt:variant>
      <vt:variant>
        <vt:i4>5</vt:i4>
      </vt:variant>
      <vt:variant>
        <vt:lpwstr>https://www.gov.uk/government/publications/wuhan-novel-coronavirus-infection-prevention-and-control/covid-19-personal-protective-equipment-ppe</vt:lpwstr>
      </vt:variant>
      <vt:variant>
        <vt:lpwstr/>
      </vt:variant>
      <vt:variant>
        <vt:i4>7995494</vt:i4>
      </vt:variant>
      <vt:variant>
        <vt:i4>30</vt:i4>
      </vt:variant>
      <vt:variant>
        <vt:i4>0</vt:i4>
      </vt:variant>
      <vt:variant>
        <vt:i4>5</vt:i4>
      </vt:variant>
      <vt:variant>
        <vt:lpwstr>https://gov.wales/two-metre-rule-will-protect-workers-wales-coronavirus</vt:lpwstr>
      </vt:variant>
      <vt:variant>
        <vt:lpwstr/>
      </vt:variant>
      <vt:variant>
        <vt:i4>2883708</vt:i4>
      </vt:variant>
      <vt:variant>
        <vt:i4>27</vt:i4>
      </vt:variant>
      <vt:variant>
        <vt:i4>0</vt:i4>
      </vt:variant>
      <vt:variant>
        <vt:i4>5</vt:i4>
      </vt:variant>
      <vt:variant>
        <vt:lpwstr>https://gov.wales/written-statement-critical-care-capacity-and-ventilation</vt:lpwstr>
      </vt:variant>
      <vt:variant>
        <vt:lpwstr/>
      </vt:variant>
      <vt:variant>
        <vt:i4>5242951</vt:i4>
      </vt:variant>
      <vt:variant>
        <vt:i4>24</vt:i4>
      </vt:variant>
      <vt:variant>
        <vt:i4>0</vt:i4>
      </vt:variant>
      <vt:variant>
        <vt:i4>5</vt:i4>
      </vt:variant>
      <vt:variant>
        <vt:lpwstr>https://www.gov.uk/government/speeches/chancellor-of-the-exchequer-rishi-sunak-on-economic-support-for-the-charity-sector</vt:lpwstr>
      </vt:variant>
      <vt:variant>
        <vt:lpwstr/>
      </vt:variant>
      <vt:variant>
        <vt:i4>5570591</vt:i4>
      </vt:variant>
      <vt:variant>
        <vt:i4>21</vt:i4>
      </vt:variant>
      <vt:variant>
        <vt:i4>0</vt:i4>
      </vt:variant>
      <vt:variant>
        <vt:i4>5</vt:i4>
      </vt:variant>
      <vt:variant>
        <vt:lpwstr>https://gov.wales/rapid-expansion-video-consultation-service-secondary-and-community-care</vt:lpwstr>
      </vt:variant>
      <vt:variant>
        <vt:lpwstr/>
      </vt:variant>
      <vt:variant>
        <vt:i4>2031707</vt:i4>
      </vt:variant>
      <vt:variant>
        <vt:i4>18</vt:i4>
      </vt:variant>
      <vt:variant>
        <vt:i4>0</vt:i4>
      </vt:variant>
      <vt:variant>
        <vt:i4>5</vt:i4>
      </vt:variant>
      <vt:variant>
        <vt:lpwstr>https://gov.wales/extra-ps40m-support-adult-social-care-wales</vt:lpwstr>
      </vt:variant>
      <vt:variant>
        <vt:lpwstr/>
      </vt:variant>
      <vt:variant>
        <vt:i4>5963863</vt:i4>
      </vt:variant>
      <vt:variant>
        <vt:i4>15</vt:i4>
      </vt:variant>
      <vt:variant>
        <vt:i4>0</vt:i4>
      </vt:variant>
      <vt:variant>
        <vt:i4>5</vt:i4>
      </vt:variant>
      <vt:variant>
        <vt:lpwstr>http://www.legislation.gov.uk/uksi/2020/427/introduction/made</vt:lpwstr>
      </vt:variant>
      <vt:variant>
        <vt:lpwstr/>
      </vt:variant>
      <vt:variant>
        <vt:i4>4784146</vt:i4>
      </vt:variant>
      <vt:variant>
        <vt:i4>12</vt:i4>
      </vt:variant>
      <vt:variant>
        <vt:i4>0</vt:i4>
      </vt:variant>
      <vt:variant>
        <vt:i4>5</vt:i4>
      </vt:variant>
      <vt:variant>
        <vt:lpwstr>https://gov.wales/written-statement-review-health-protection-coronavirus-restrictions-wales-2020</vt:lpwstr>
      </vt:variant>
      <vt:variant>
        <vt:lpwstr/>
      </vt:variant>
      <vt:variant>
        <vt:i4>5832712</vt:i4>
      </vt:variant>
      <vt:variant>
        <vt:i4>9</vt:i4>
      </vt:variant>
      <vt:variant>
        <vt:i4>0</vt:i4>
      </vt:variant>
      <vt:variant>
        <vt:i4>5</vt:i4>
      </vt:variant>
      <vt:variant>
        <vt:lpwstr>https://gov.wales/first-minister-of-wales-statement-on-coronavirus-lockdown-extension</vt:lpwstr>
      </vt:variant>
      <vt:variant>
        <vt:lpwstr/>
      </vt:variant>
      <vt:variant>
        <vt:i4>1835037</vt:i4>
      </vt:variant>
      <vt:variant>
        <vt:i4>6</vt:i4>
      </vt:variant>
      <vt:variant>
        <vt:i4>0</vt:i4>
      </vt:variant>
      <vt:variant>
        <vt:i4>5</vt:i4>
      </vt:variant>
      <vt:variant>
        <vt:lpwstr>https://www.gov.uk/government/speeches/foreign-secretarys-statement-on-coronavirus-covid-19-16-april-2020</vt:lpwstr>
      </vt:variant>
      <vt:variant>
        <vt:lpwstr/>
      </vt:variant>
      <vt:variant>
        <vt:i4>4784140</vt:i4>
      </vt:variant>
      <vt:variant>
        <vt:i4>3</vt:i4>
      </vt:variant>
      <vt:variant>
        <vt:i4>0</vt:i4>
      </vt:variant>
      <vt:variant>
        <vt:i4>5</vt:i4>
      </vt:variant>
      <vt:variant>
        <vt:lpwstr>https://gov.wales/review-testing-covid-19</vt:lpwstr>
      </vt:variant>
      <vt:variant>
        <vt:lpwstr/>
      </vt:variant>
      <vt:variant>
        <vt:i4>1245207</vt:i4>
      </vt:variant>
      <vt:variant>
        <vt:i4>0</vt:i4>
      </vt:variant>
      <vt:variant>
        <vt:i4>0</vt:i4>
      </vt:variant>
      <vt:variant>
        <vt:i4>5</vt:i4>
      </vt:variant>
      <vt:variant>
        <vt:lpwstr>https://gov.wales/minister-announces-ps63-million-hospices-wales-during-covid-19-outbreak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Draper-Orr, Robert</dc:creator>
  <cp:keywords/>
  <cp:lastModifiedBy>Douch, Thomas (Staff Comisiwn y Senedd | Senedd Commission Staff)</cp:lastModifiedBy>
  <cp:revision>2</cp:revision>
  <cp:lastPrinted>2018-01-10T18:45:00Z</cp:lastPrinted>
  <dcterms:created xsi:type="dcterms:W3CDTF">2021-09-13T09:51:00Z</dcterms:created>
  <dcterms:modified xsi:type="dcterms:W3CDTF">2021-09-13T09:51:00Z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0x010100479BE7371986F5449FFB574FBA495CBD</vt:lpwstr>
  </property>
  <property fmtid="{D5CDD505-2E9C-101B-9397-08002B2CF9AE}" pid="3" name="AuthorIds_UIVersion_512">
    <vt:lpwstr>9</vt:lpwstr>
  </property>
</Properties>
</file>