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300F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CFF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6327B603" w:rsidR="00EA5290" w:rsidRPr="00670227" w:rsidRDefault="006F399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 on the effectiveness of firefighting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73AA2461" w:rsidR="00EA5290" w:rsidRPr="00670227" w:rsidRDefault="00E5049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BF435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6F39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October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85A7434" w:rsidR="00EA5290" w:rsidRPr="00670227" w:rsidRDefault="006F399C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Jayne Bryant MS, Cabinet Secretary for Housing and Local Government</w:t>
            </w:r>
          </w:p>
        </w:tc>
      </w:tr>
    </w:tbl>
    <w:p w14:paraId="0A54964D" w14:textId="77777777" w:rsidR="00A845A9" w:rsidRDefault="00A845A9" w:rsidP="00A845A9"/>
    <w:p w14:paraId="3E6C0FF2" w14:textId="01A022D7" w:rsidR="00C85EA2" w:rsidRDefault="0060274A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The</w:t>
      </w:r>
      <w:r w:rsidR="00F50CF2">
        <w:rPr>
          <w:rFonts w:ascii="Arial" w:hAnsi="Arial" w:cs="Arial"/>
          <w:sz w:val="24"/>
          <w:szCs w:val="22"/>
        </w:rPr>
        <w:t xml:space="preserve"> Chief Fire and Rescue Advisor and Inspector</w:t>
      </w:r>
      <w:r w:rsidR="00C85EA2">
        <w:rPr>
          <w:rFonts w:ascii="Arial" w:hAnsi="Arial" w:cs="Arial"/>
          <w:sz w:val="24"/>
          <w:szCs w:val="22"/>
        </w:rPr>
        <w:t xml:space="preserve"> (CFRAI)</w:t>
      </w:r>
      <w:r>
        <w:rPr>
          <w:rFonts w:ascii="Arial" w:hAnsi="Arial" w:cs="Arial"/>
          <w:sz w:val="24"/>
          <w:szCs w:val="22"/>
        </w:rPr>
        <w:t xml:space="preserve"> for Wales</w:t>
      </w:r>
      <w:r w:rsidR="00F50CF2">
        <w:rPr>
          <w:rFonts w:ascii="Arial" w:hAnsi="Arial" w:cs="Arial"/>
          <w:sz w:val="24"/>
          <w:szCs w:val="22"/>
        </w:rPr>
        <w:t xml:space="preserve">, Dan Stephens QFSM, has today published a </w:t>
      </w:r>
      <w:hyperlink r:id="rId8" w:history="1">
        <w:r w:rsidR="00C85EA2" w:rsidRPr="005B553F">
          <w:rPr>
            <w:rStyle w:val="Hyperlink"/>
            <w:rFonts w:ascii="Arial" w:hAnsi="Arial" w:cs="Arial"/>
            <w:sz w:val="24"/>
            <w:szCs w:val="22"/>
          </w:rPr>
          <w:t>report</w:t>
        </w:r>
      </w:hyperlink>
      <w:r w:rsidR="00C85EA2">
        <w:rPr>
          <w:rFonts w:ascii="Arial" w:hAnsi="Arial" w:cs="Arial"/>
          <w:sz w:val="24"/>
          <w:szCs w:val="22"/>
        </w:rPr>
        <w:t xml:space="preserve"> on the effectiveness with which South Wales Fire and Rescue Service </w:t>
      </w:r>
      <w:r w:rsidR="0013574C">
        <w:rPr>
          <w:rFonts w:ascii="Arial" w:hAnsi="Arial" w:cs="Arial"/>
          <w:sz w:val="24"/>
          <w:szCs w:val="22"/>
        </w:rPr>
        <w:t xml:space="preserve">(SWFRS) </w:t>
      </w:r>
      <w:r w:rsidR="00C85EA2">
        <w:rPr>
          <w:rFonts w:ascii="Arial" w:hAnsi="Arial" w:cs="Arial"/>
          <w:sz w:val="24"/>
          <w:szCs w:val="22"/>
        </w:rPr>
        <w:t xml:space="preserve">fights dwelling fires.  </w:t>
      </w:r>
    </w:p>
    <w:p w14:paraId="39C1E4DA" w14:textId="77777777" w:rsidR="00C85EA2" w:rsidRDefault="00C85EA2" w:rsidP="00A845A9">
      <w:pPr>
        <w:rPr>
          <w:rFonts w:ascii="Arial" w:hAnsi="Arial" w:cs="Arial"/>
          <w:sz w:val="24"/>
          <w:szCs w:val="22"/>
        </w:rPr>
      </w:pPr>
    </w:p>
    <w:p w14:paraId="53536911" w14:textId="1FD69F33" w:rsidR="00C85EA2" w:rsidRDefault="00C85EA2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The </w:t>
      </w:r>
      <w:r w:rsidR="0013574C">
        <w:rPr>
          <w:rFonts w:ascii="Arial" w:hAnsi="Arial" w:cs="Arial"/>
          <w:sz w:val="24"/>
          <w:szCs w:val="22"/>
        </w:rPr>
        <w:t>Commissioners</w:t>
      </w:r>
      <w:r w:rsidR="00500C78">
        <w:rPr>
          <w:rFonts w:ascii="Arial" w:hAnsi="Arial" w:cs="Arial"/>
          <w:sz w:val="24"/>
          <w:szCs w:val="22"/>
        </w:rPr>
        <w:t>,</w:t>
      </w:r>
      <w:r w:rsidR="0013574C">
        <w:rPr>
          <w:rFonts w:ascii="Arial" w:hAnsi="Arial" w:cs="Arial"/>
          <w:sz w:val="24"/>
          <w:szCs w:val="22"/>
        </w:rPr>
        <w:t xml:space="preserve"> appointed </w:t>
      </w:r>
      <w:r w:rsidR="00500C78">
        <w:rPr>
          <w:rFonts w:ascii="Arial" w:hAnsi="Arial" w:cs="Arial"/>
          <w:sz w:val="24"/>
          <w:szCs w:val="22"/>
        </w:rPr>
        <w:t xml:space="preserve">by Welsh Government </w:t>
      </w:r>
      <w:r w:rsidR="0013574C">
        <w:rPr>
          <w:rFonts w:ascii="Arial" w:hAnsi="Arial" w:cs="Arial"/>
          <w:sz w:val="24"/>
          <w:szCs w:val="22"/>
        </w:rPr>
        <w:t>to oversee SWFRS</w:t>
      </w:r>
      <w:r w:rsidR="00500C78">
        <w:rPr>
          <w:rFonts w:ascii="Arial" w:hAnsi="Arial" w:cs="Arial"/>
          <w:sz w:val="24"/>
          <w:szCs w:val="22"/>
        </w:rPr>
        <w:t>,</w:t>
      </w:r>
      <w:r w:rsidR="0013574C">
        <w:rPr>
          <w:rFonts w:ascii="Arial" w:hAnsi="Arial" w:cs="Arial"/>
          <w:sz w:val="24"/>
          <w:szCs w:val="22"/>
        </w:rPr>
        <w:t xml:space="preserve"> </w:t>
      </w:r>
      <w:r w:rsidR="00500C78">
        <w:rPr>
          <w:rFonts w:ascii="Arial" w:hAnsi="Arial" w:cs="Arial"/>
          <w:sz w:val="24"/>
          <w:szCs w:val="22"/>
        </w:rPr>
        <w:t xml:space="preserve">requested the </w:t>
      </w:r>
      <w:r>
        <w:rPr>
          <w:rFonts w:ascii="Arial" w:hAnsi="Arial" w:cs="Arial"/>
          <w:sz w:val="24"/>
          <w:szCs w:val="22"/>
        </w:rPr>
        <w:t>CFRAI</w:t>
      </w:r>
      <w:r w:rsidR="001A0DCB">
        <w:rPr>
          <w:rFonts w:ascii="Arial" w:hAnsi="Arial" w:cs="Arial"/>
          <w:sz w:val="24"/>
          <w:szCs w:val="22"/>
        </w:rPr>
        <w:t xml:space="preserve"> to conduct this inspection, to help </w:t>
      </w:r>
      <w:r w:rsidR="0060274A">
        <w:rPr>
          <w:rFonts w:ascii="Arial" w:hAnsi="Arial" w:cs="Arial"/>
          <w:sz w:val="24"/>
          <w:szCs w:val="22"/>
        </w:rPr>
        <w:t>them assess</w:t>
      </w:r>
      <w:r w:rsidR="001A0DCB">
        <w:rPr>
          <w:rFonts w:ascii="Arial" w:hAnsi="Arial" w:cs="Arial"/>
          <w:sz w:val="24"/>
          <w:szCs w:val="22"/>
        </w:rPr>
        <w:t xml:space="preserve"> the </w:t>
      </w:r>
      <w:r w:rsidR="00500C78">
        <w:rPr>
          <w:rFonts w:ascii="Arial" w:hAnsi="Arial" w:cs="Arial"/>
          <w:sz w:val="24"/>
          <w:szCs w:val="22"/>
        </w:rPr>
        <w:t xml:space="preserve">operational capability </w:t>
      </w:r>
      <w:r w:rsidR="00381251">
        <w:rPr>
          <w:rFonts w:ascii="Arial" w:hAnsi="Arial" w:cs="Arial"/>
          <w:sz w:val="24"/>
          <w:szCs w:val="22"/>
        </w:rPr>
        <w:t xml:space="preserve">of the organisation and </w:t>
      </w:r>
      <w:r w:rsidR="00500C78">
        <w:rPr>
          <w:rFonts w:ascii="Arial" w:hAnsi="Arial" w:cs="Arial"/>
          <w:sz w:val="24"/>
          <w:szCs w:val="22"/>
        </w:rPr>
        <w:t>provide</w:t>
      </w:r>
      <w:r w:rsidR="00381251">
        <w:rPr>
          <w:rFonts w:ascii="Arial" w:hAnsi="Arial" w:cs="Arial"/>
          <w:sz w:val="24"/>
          <w:szCs w:val="22"/>
        </w:rPr>
        <w:t xml:space="preserve"> a benchmark </w:t>
      </w:r>
      <w:r w:rsidR="00500C78">
        <w:rPr>
          <w:rFonts w:ascii="Arial" w:hAnsi="Arial" w:cs="Arial"/>
          <w:sz w:val="24"/>
          <w:szCs w:val="22"/>
        </w:rPr>
        <w:t>to support the development of the organisation</w:t>
      </w:r>
      <w:r w:rsidR="00381251">
        <w:rPr>
          <w:rFonts w:ascii="Arial" w:hAnsi="Arial" w:cs="Arial"/>
          <w:sz w:val="24"/>
          <w:szCs w:val="22"/>
        </w:rPr>
        <w:t xml:space="preserve">.  </w:t>
      </w:r>
      <w:r w:rsidR="00500C78">
        <w:rPr>
          <w:rFonts w:ascii="Arial" w:hAnsi="Arial" w:cs="Arial"/>
          <w:sz w:val="24"/>
          <w:szCs w:val="22"/>
        </w:rPr>
        <w:t>T</w:t>
      </w:r>
      <w:r w:rsidR="00381251">
        <w:rPr>
          <w:rFonts w:ascii="Arial" w:hAnsi="Arial" w:cs="Arial"/>
          <w:sz w:val="24"/>
          <w:szCs w:val="22"/>
        </w:rPr>
        <w:t xml:space="preserve">he inspection builds on the CFRAI’s previous </w:t>
      </w:r>
      <w:r w:rsidR="00500C78">
        <w:rPr>
          <w:rFonts w:ascii="Arial" w:hAnsi="Arial" w:cs="Arial"/>
          <w:sz w:val="24"/>
          <w:szCs w:val="22"/>
        </w:rPr>
        <w:t xml:space="preserve">thematic inspections </w:t>
      </w:r>
      <w:r w:rsidR="00F30D7D">
        <w:rPr>
          <w:rFonts w:ascii="Arial" w:hAnsi="Arial" w:cs="Arial"/>
          <w:sz w:val="24"/>
          <w:szCs w:val="22"/>
        </w:rPr>
        <w:t xml:space="preserve">covering all three </w:t>
      </w:r>
      <w:r w:rsidR="0060274A">
        <w:rPr>
          <w:rFonts w:ascii="Arial" w:hAnsi="Arial" w:cs="Arial"/>
          <w:sz w:val="24"/>
          <w:szCs w:val="22"/>
        </w:rPr>
        <w:t>FRSs</w:t>
      </w:r>
      <w:r w:rsidR="00500C78">
        <w:rPr>
          <w:rFonts w:ascii="Arial" w:hAnsi="Arial" w:cs="Arial"/>
          <w:sz w:val="24"/>
          <w:szCs w:val="22"/>
        </w:rPr>
        <w:t xml:space="preserve"> in Wales</w:t>
      </w:r>
      <w:r w:rsidR="00F30D7D">
        <w:rPr>
          <w:rFonts w:ascii="Arial" w:hAnsi="Arial" w:cs="Arial"/>
          <w:sz w:val="24"/>
          <w:szCs w:val="22"/>
        </w:rPr>
        <w:t xml:space="preserve"> and </w:t>
      </w:r>
      <w:r w:rsidR="0060274A">
        <w:rPr>
          <w:rFonts w:ascii="Arial" w:hAnsi="Arial" w:cs="Arial"/>
          <w:sz w:val="24"/>
          <w:szCs w:val="22"/>
        </w:rPr>
        <w:t>CFRAI</w:t>
      </w:r>
      <w:r w:rsidR="00F30D7D">
        <w:rPr>
          <w:rFonts w:ascii="Arial" w:hAnsi="Arial" w:cs="Arial"/>
          <w:sz w:val="24"/>
          <w:szCs w:val="22"/>
        </w:rPr>
        <w:t xml:space="preserve"> intends to conduct similar inspections of North Wales and Mid and West Wales FRSs</w:t>
      </w:r>
      <w:r w:rsidR="0060274A">
        <w:rPr>
          <w:rFonts w:ascii="Arial" w:hAnsi="Arial" w:cs="Arial"/>
          <w:sz w:val="24"/>
          <w:szCs w:val="22"/>
        </w:rPr>
        <w:t xml:space="preserve"> in the future</w:t>
      </w:r>
      <w:r w:rsidR="00F30D7D">
        <w:rPr>
          <w:rFonts w:ascii="Arial" w:hAnsi="Arial" w:cs="Arial"/>
          <w:sz w:val="24"/>
          <w:szCs w:val="22"/>
        </w:rPr>
        <w:t>.</w:t>
      </w:r>
    </w:p>
    <w:p w14:paraId="49B7C57B" w14:textId="77777777" w:rsidR="00F30D7D" w:rsidRDefault="00F30D7D" w:rsidP="00A845A9">
      <w:pPr>
        <w:rPr>
          <w:rFonts w:ascii="Arial" w:hAnsi="Arial" w:cs="Arial"/>
          <w:sz w:val="24"/>
          <w:szCs w:val="22"/>
        </w:rPr>
      </w:pPr>
    </w:p>
    <w:p w14:paraId="46C5FF43" w14:textId="77777777" w:rsidR="00826595" w:rsidRDefault="007E501F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The report </w:t>
      </w:r>
      <w:r w:rsidR="00663E28">
        <w:rPr>
          <w:rFonts w:ascii="Arial" w:hAnsi="Arial" w:cs="Arial"/>
          <w:sz w:val="24"/>
          <w:szCs w:val="22"/>
        </w:rPr>
        <w:t xml:space="preserve">reflects a detailed review of dwelling fires in South Wales in the two years </w:t>
      </w:r>
      <w:r w:rsidR="0057148F">
        <w:rPr>
          <w:rFonts w:ascii="Arial" w:hAnsi="Arial" w:cs="Arial"/>
          <w:sz w:val="24"/>
          <w:szCs w:val="22"/>
        </w:rPr>
        <w:t xml:space="preserve">prior </w:t>
      </w:r>
      <w:r w:rsidR="00663E28">
        <w:rPr>
          <w:rFonts w:ascii="Arial" w:hAnsi="Arial" w:cs="Arial"/>
          <w:sz w:val="24"/>
          <w:szCs w:val="22"/>
        </w:rPr>
        <w:t>to March 202</w:t>
      </w:r>
      <w:r w:rsidR="0060274A">
        <w:rPr>
          <w:rFonts w:ascii="Arial" w:hAnsi="Arial" w:cs="Arial"/>
          <w:sz w:val="24"/>
          <w:szCs w:val="22"/>
        </w:rPr>
        <w:t>3, prior to the Commissioners being appointed</w:t>
      </w:r>
      <w:r w:rsidR="00663E28">
        <w:rPr>
          <w:rFonts w:ascii="Arial" w:hAnsi="Arial" w:cs="Arial"/>
          <w:sz w:val="24"/>
          <w:szCs w:val="22"/>
        </w:rPr>
        <w:t xml:space="preserve">.  It is based on SWFRS’s own records and interviews with frontline crews and senior SWFRS officers.  </w:t>
      </w:r>
    </w:p>
    <w:p w14:paraId="14E019B6" w14:textId="77777777" w:rsidR="00826595" w:rsidRDefault="00826595" w:rsidP="00A845A9">
      <w:pPr>
        <w:rPr>
          <w:rFonts w:ascii="Arial" w:hAnsi="Arial" w:cs="Arial"/>
          <w:sz w:val="24"/>
          <w:szCs w:val="22"/>
        </w:rPr>
      </w:pPr>
    </w:p>
    <w:p w14:paraId="0E55476E" w14:textId="4D56D2FA" w:rsidR="00BF435B" w:rsidRDefault="00B43BDE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Its overall finding is that the firefighting tactics and equipment used during th</w:t>
      </w:r>
      <w:r w:rsidR="0060274A">
        <w:rPr>
          <w:rFonts w:ascii="Arial" w:hAnsi="Arial" w:cs="Arial"/>
          <w:sz w:val="24"/>
          <w:szCs w:val="22"/>
        </w:rPr>
        <w:t>is</w:t>
      </w:r>
      <w:r>
        <w:rPr>
          <w:rFonts w:ascii="Arial" w:hAnsi="Arial" w:cs="Arial"/>
          <w:sz w:val="24"/>
          <w:szCs w:val="22"/>
        </w:rPr>
        <w:t xml:space="preserve"> period were not as effective as they could have been in containing and extinguishing fires swiftly and effectively.  </w:t>
      </w:r>
      <w:r w:rsidR="00826595">
        <w:rPr>
          <w:rFonts w:ascii="Arial" w:hAnsi="Arial" w:cs="Arial"/>
          <w:sz w:val="24"/>
          <w:szCs w:val="22"/>
        </w:rPr>
        <w:t>T</w:t>
      </w:r>
      <w:r w:rsidR="003524C7">
        <w:rPr>
          <w:rFonts w:ascii="Arial" w:hAnsi="Arial" w:cs="Arial"/>
          <w:sz w:val="24"/>
          <w:szCs w:val="22"/>
        </w:rPr>
        <w:t>he CFRAI finds that in some instances the</w:t>
      </w:r>
      <w:r w:rsidR="009267AA">
        <w:rPr>
          <w:rFonts w:ascii="Arial" w:hAnsi="Arial" w:cs="Arial"/>
          <w:sz w:val="24"/>
          <w:szCs w:val="22"/>
        </w:rPr>
        <w:t>se</w:t>
      </w:r>
      <w:r w:rsidR="003524C7">
        <w:rPr>
          <w:rFonts w:ascii="Arial" w:hAnsi="Arial" w:cs="Arial"/>
          <w:sz w:val="24"/>
          <w:szCs w:val="22"/>
        </w:rPr>
        <w:t xml:space="preserve"> may have </w:t>
      </w:r>
      <w:r w:rsidR="00E93ECB">
        <w:rPr>
          <w:rFonts w:ascii="Arial" w:hAnsi="Arial" w:cs="Arial"/>
          <w:sz w:val="24"/>
          <w:szCs w:val="22"/>
        </w:rPr>
        <w:t xml:space="preserve">increased </w:t>
      </w:r>
      <w:r w:rsidR="003524C7">
        <w:rPr>
          <w:rFonts w:ascii="Arial" w:hAnsi="Arial" w:cs="Arial"/>
          <w:sz w:val="24"/>
          <w:szCs w:val="22"/>
        </w:rPr>
        <w:t>damage to property and risk to life.</w:t>
      </w:r>
      <w:r w:rsidR="003524C7">
        <w:rPr>
          <w:rFonts w:ascii="Arial" w:hAnsi="Arial" w:cs="Arial"/>
          <w:sz w:val="24"/>
          <w:szCs w:val="22"/>
        </w:rPr>
        <w:br/>
      </w:r>
    </w:p>
    <w:p w14:paraId="7B7890AE" w14:textId="258A884B" w:rsidR="00BF435B" w:rsidRDefault="00BF435B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I want to make it clear that there is no criticism </w:t>
      </w:r>
      <w:r w:rsidR="009267AA">
        <w:rPr>
          <w:rFonts w:ascii="Arial" w:hAnsi="Arial" w:cs="Arial"/>
          <w:sz w:val="24"/>
          <w:szCs w:val="22"/>
        </w:rPr>
        <w:t xml:space="preserve">in the report </w:t>
      </w:r>
      <w:r>
        <w:rPr>
          <w:rFonts w:ascii="Arial" w:hAnsi="Arial" w:cs="Arial"/>
          <w:sz w:val="24"/>
          <w:szCs w:val="22"/>
        </w:rPr>
        <w:t>of frontline firefighters</w:t>
      </w:r>
      <w:r w:rsidR="009267AA">
        <w:rPr>
          <w:rFonts w:ascii="Arial" w:hAnsi="Arial" w:cs="Arial"/>
          <w:sz w:val="24"/>
          <w:szCs w:val="22"/>
        </w:rPr>
        <w:t>,</w:t>
      </w:r>
      <w:r>
        <w:rPr>
          <w:rFonts w:ascii="Arial" w:hAnsi="Arial" w:cs="Arial"/>
          <w:sz w:val="24"/>
          <w:szCs w:val="22"/>
        </w:rPr>
        <w:t xml:space="preserve"> </w:t>
      </w:r>
      <w:r w:rsidR="009267AA">
        <w:rPr>
          <w:rFonts w:ascii="Arial" w:hAnsi="Arial" w:cs="Arial"/>
          <w:sz w:val="24"/>
          <w:szCs w:val="22"/>
        </w:rPr>
        <w:t xml:space="preserve">who </w:t>
      </w:r>
      <w:r>
        <w:rPr>
          <w:rFonts w:ascii="Arial" w:hAnsi="Arial" w:cs="Arial"/>
          <w:sz w:val="24"/>
          <w:szCs w:val="22"/>
        </w:rPr>
        <w:t>continue to do their utmost to protect life and property</w:t>
      </w:r>
      <w:r w:rsidR="009267AA">
        <w:rPr>
          <w:rFonts w:ascii="Arial" w:hAnsi="Arial" w:cs="Arial"/>
          <w:sz w:val="24"/>
          <w:szCs w:val="22"/>
        </w:rPr>
        <w:t>.</w:t>
      </w:r>
      <w:r>
        <w:rPr>
          <w:rFonts w:ascii="Arial" w:hAnsi="Arial" w:cs="Arial"/>
          <w:sz w:val="24"/>
          <w:szCs w:val="22"/>
        </w:rPr>
        <w:t xml:space="preserve"> </w:t>
      </w:r>
      <w:r w:rsidR="009267AA">
        <w:rPr>
          <w:rFonts w:ascii="Arial" w:hAnsi="Arial" w:cs="Arial"/>
          <w:sz w:val="24"/>
          <w:szCs w:val="22"/>
        </w:rPr>
        <w:t>T</w:t>
      </w:r>
      <w:r>
        <w:rPr>
          <w:rFonts w:ascii="Arial" w:hAnsi="Arial" w:cs="Arial"/>
          <w:sz w:val="24"/>
          <w:szCs w:val="22"/>
        </w:rPr>
        <w:t xml:space="preserve">he public can have confidence in that.  </w:t>
      </w:r>
      <w:r w:rsidR="009267AA">
        <w:rPr>
          <w:rFonts w:ascii="Arial" w:hAnsi="Arial" w:cs="Arial"/>
          <w:sz w:val="24"/>
          <w:szCs w:val="22"/>
        </w:rPr>
        <w:t>The issue</w:t>
      </w:r>
      <w:r>
        <w:rPr>
          <w:rFonts w:ascii="Arial" w:hAnsi="Arial" w:cs="Arial"/>
          <w:sz w:val="24"/>
          <w:szCs w:val="22"/>
        </w:rPr>
        <w:t xml:space="preserve"> is about how firefighters are trained</w:t>
      </w:r>
      <w:r w:rsidR="00B81EF8">
        <w:rPr>
          <w:rFonts w:ascii="Arial" w:hAnsi="Arial" w:cs="Arial"/>
          <w:sz w:val="24"/>
          <w:szCs w:val="22"/>
        </w:rPr>
        <w:t xml:space="preserve">, </w:t>
      </w:r>
      <w:r>
        <w:rPr>
          <w:rFonts w:ascii="Arial" w:hAnsi="Arial" w:cs="Arial"/>
          <w:sz w:val="24"/>
          <w:szCs w:val="22"/>
        </w:rPr>
        <w:t xml:space="preserve">equipped </w:t>
      </w:r>
      <w:r w:rsidR="00B81EF8">
        <w:rPr>
          <w:rFonts w:ascii="Arial" w:hAnsi="Arial" w:cs="Arial"/>
          <w:sz w:val="24"/>
          <w:szCs w:val="22"/>
        </w:rPr>
        <w:t xml:space="preserve">and the tactics employed </w:t>
      </w:r>
      <w:r>
        <w:rPr>
          <w:rFonts w:ascii="Arial" w:hAnsi="Arial" w:cs="Arial"/>
          <w:sz w:val="24"/>
          <w:szCs w:val="22"/>
        </w:rPr>
        <w:t xml:space="preserve">to </w:t>
      </w:r>
      <w:r w:rsidR="00B81EF8">
        <w:rPr>
          <w:rFonts w:ascii="Arial" w:hAnsi="Arial" w:cs="Arial"/>
          <w:sz w:val="24"/>
          <w:szCs w:val="22"/>
        </w:rPr>
        <w:t>fight fires</w:t>
      </w:r>
      <w:r>
        <w:rPr>
          <w:rFonts w:ascii="Arial" w:hAnsi="Arial" w:cs="Arial"/>
          <w:sz w:val="24"/>
          <w:szCs w:val="22"/>
        </w:rPr>
        <w:t>.</w:t>
      </w:r>
    </w:p>
    <w:p w14:paraId="17094829" w14:textId="77777777" w:rsidR="00770294" w:rsidRDefault="00770294" w:rsidP="00A845A9">
      <w:pPr>
        <w:rPr>
          <w:rFonts w:ascii="Arial" w:hAnsi="Arial" w:cs="Arial"/>
          <w:sz w:val="24"/>
          <w:szCs w:val="22"/>
        </w:rPr>
      </w:pPr>
    </w:p>
    <w:p w14:paraId="3B3373C4" w14:textId="6F593BC4" w:rsidR="00622AA9" w:rsidRDefault="009267AA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T</w:t>
      </w:r>
      <w:r w:rsidR="0060505C">
        <w:rPr>
          <w:rFonts w:ascii="Arial" w:hAnsi="Arial" w:cs="Arial"/>
          <w:sz w:val="24"/>
          <w:szCs w:val="22"/>
        </w:rPr>
        <w:t>his is a problem not confined to SWFRS or to Wales</w:t>
      </w:r>
      <w:r w:rsidR="006E0EA2">
        <w:rPr>
          <w:rFonts w:ascii="Arial" w:hAnsi="Arial" w:cs="Arial"/>
          <w:sz w:val="24"/>
          <w:szCs w:val="22"/>
        </w:rPr>
        <w:t xml:space="preserve">.  </w:t>
      </w:r>
      <w:r w:rsidR="006147F4">
        <w:rPr>
          <w:rFonts w:ascii="Arial" w:hAnsi="Arial" w:cs="Arial"/>
          <w:sz w:val="24"/>
          <w:szCs w:val="22"/>
        </w:rPr>
        <w:t xml:space="preserve">For around 30 years, </w:t>
      </w:r>
      <w:r w:rsidR="00D25E77">
        <w:rPr>
          <w:rFonts w:ascii="Arial" w:hAnsi="Arial" w:cs="Arial"/>
          <w:sz w:val="24"/>
          <w:szCs w:val="22"/>
        </w:rPr>
        <w:t xml:space="preserve">this approach has been adopted to fighting fire by </w:t>
      </w:r>
      <w:r w:rsidR="00AE69F0">
        <w:rPr>
          <w:rFonts w:ascii="Arial" w:hAnsi="Arial" w:cs="Arial"/>
          <w:sz w:val="24"/>
          <w:szCs w:val="22"/>
        </w:rPr>
        <w:t>FRSs</w:t>
      </w:r>
      <w:r w:rsidR="00D25E77">
        <w:rPr>
          <w:rFonts w:ascii="Arial" w:hAnsi="Arial" w:cs="Arial"/>
          <w:sz w:val="24"/>
          <w:szCs w:val="22"/>
        </w:rPr>
        <w:t xml:space="preserve"> across the UK</w:t>
      </w:r>
      <w:r w:rsidR="0060274A">
        <w:rPr>
          <w:rFonts w:ascii="Arial" w:hAnsi="Arial" w:cs="Arial"/>
          <w:sz w:val="24"/>
          <w:szCs w:val="22"/>
        </w:rPr>
        <w:t>.</w:t>
      </w:r>
      <w:r w:rsidR="00D25E77">
        <w:rPr>
          <w:rFonts w:ascii="Arial" w:hAnsi="Arial" w:cs="Arial"/>
          <w:sz w:val="24"/>
          <w:szCs w:val="22"/>
        </w:rPr>
        <w:t xml:space="preserve"> </w:t>
      </w:r>
      <w:r w:rsidR="00DE3F5B">
        <w:rPr>
          <w:rFonts w:ascii="Arial" w:hAnsi="Arial" w:cs="Arial"/>
          <w:sz w:val="24"/>
          <w:szCs w:val="22"/>
        </w:rPr>
        <w:t xml:space="preserve"> </w:t>
      </w:r>
      <w:r w:rsidR="00826595">
        <w:rPr>
          <w:rFonts w:ascii="Arial" w:hAnsi="Arial" w:cs="Arial"/>
          <w:sz w:val="24"/>
          <w:szCs w:val="22"/>
        </w:rPr>
        <w:t xml:space="preserve">It </w:t>
      </w:r>
      <w:r w:rsidR="00D25E77" w:rsidRPr="00D25E77">
        <w:rPr>
          <w:rFonts w:ascii="Arial" w:hAnsi="Arial" w:cs="Arial"/>
          <w:sz w:val="24"/>
          <w:szCs w:val="22"/>
        </w:rPr>
        <w:t xml:space="preserve">needs to </w:t>
      </w:r>
      <w:r w:rsidR="00D25E77">
        <w:rPr>
          <w:rFonts w:ascii="Arial" w:hAnsi="Arial" w:cs="Arial"/>
          <w:sz w:val="24"/>
          <w:szCs w:val="22"/>
        </w:rPr>
        <w:t>change</w:t>
      </w:r>
      <w:r w:rsidR="00D25E77" w:rsidRPr="00D25E77">
        <w:rPr>
          <w:rFonts w:ascii="Arial" w:hAnsi="Arial" w:cs="Arial"/>
          <w:sz w:val="24"/>
          <w:szCs w:val="22"/>
        </w:rPr>
        <w:t xml:space="preserve"> </w:t>
      </w:r>
      <w:r w:rsidR="00AE69F0">
        <w:rPr>
          <w:rFonts w:ascii="Arial" w:hAnsi="Arial" w:cs="Arial"/>
          <w:sz w:val="24"/>
          <w:szCs w:val="22"/>
        </w:rPr>
        <w:t>more widely</w:t>
      </w:r>
      <w:r w:rsidR="00D25E77" w:rsidRPr="00D25E77">
        <w:rPr>
          <w:rFonts w:ascii="Arial" w:hAnsi="Arial" w:cs="Arial"/>
          <w:sz w:val="24"/>
          <w:szCs w:val="22"/>
        </w:rPr>
        <w:t xml:space="preserve">.  </w:t>
      </w:r>
    </w:p>
    <w:p w14:paraId="7FEB7166" w14:textId="77777777" w:rsidR="00622AA9" w:rsidRDefault="00622AA9" w:rsidP="00A845A9">
      <w:pPr>
        <w:rPr>
          <w:rFonts w:ascii="Arial" w:hAnsi="Arial" w:cs="Arial"/>
          <w:sz w:val="24"/>
          <w:szCs w:val="22"/>
        </w:rPr>
      </w:pPr>
    </w:p>
    <w:p w14:paraId="504EB415" w14:textId="120CC60E" w:rsidR="00425A83" w:rsidRDefault="004D7667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Commissioners and </w:t>
      </w:r>
      <w:r w:rsidR="0060274A">
        <w:rPr>
          <w:rFonts w:ascii="Arial" w:hAnsi="Arial" w:cs="Arial"/>
          <w:sz w:val="24"/>
          <w:szCs w:val="22"/>
        </w:rPr>
        <w:t>the</w:t>
      </w:r>
      <w:r>
        <w:rPr>
          <w:rFonts w:ascii="Arial" w:hAnsi="Arial" w:cs="Arial"/>
          <w:sz w:val="24"/>
          <w:szCs w:val="22"/>
        </w:rPr>
        <w:t xml:space="preserve"> other two Fire and Rescue Authorities </w:t>
      </w:r>
      <w:r w:rsidR="0060274A">
        <w:rPr>
          <w:rFonts w:ascii="Arial" w:hAnsi="Arial" w:cs="Arial"/>
          <w:sz w:val="24"/>
          <w:szCs w:val="22"/>
        </w:rPr>
        <w:t xml:space="preserve">in Wales </w:t>
      </w:r>
      <w:r w:rsidR="001B1274">
        <w:rPr>
          <w:rFonts w:ascii="Arial" w:hAnsi="Arial" w:cs="Arial"/>
          <w:sz w:val="24"/>
          <w:szCs w:val="22"/>
        </w:rPr>
        <w:t>need</w:t>
      </w:r>
      <w:r w:rsidR="00D25E77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>to act on the CFRAI’s findings</w:t>
      </w:r>
      <w:r w:rsidR="0058270A">
        <w:rPr>
          <w:rFonts w:ascii="Arial" w:hAnsi="Arial" w:cs="Arial"/>
          <w:sz w:val="24"/>
          <w:szCs w:val="22"/>
        </w:rPr>
        <w:t xml:space="preserve">.  I will </w:t>
      </w:r>
      <w:r w:rsidR="00146DA8">
        <w:rPr>
          <w:rFonts w:ascii="Arial" w:hAnsi="Arial" w:cs="Arial"/>
          <w:sz w:val="24"/>
          <w:szCs w:val="22"/>
        </w:rPr>
        <w:t xml:space="preserve">also be engaging with the UK and other devolved governments to </w:t>
      </w:r>
      <w:r w:rsidR="00146DA8">
        <w:rPr>
          <w:rFonts w:ascii="Arial" w:hAnsi="Arial" w:cs="Arial"/>
          <w:sz w:val="24"/>
          <w:szCs w:val="22"/>
        </w:rPr>
        <w:lastRenderedPageBreak/>
        <w:t>raise awareness of th</w:t>
      </w:r>
      <w:r w:rsidR="00D25E77">
        <w:rPr>
          <w:rFonts w:ascii="Arial" w:hAnsi="Arial" w:cs="Arial"/>
          <w:sz w:val="24"/>
          <w:szCs w:val="22"/>
        </w:rPr>
        <w:t>is</w:t>
      </w:r>
      <w:r w:rsidR="00146DA8">
        <w:rPr>
          <w:rFonts w:ascii="Arial" w:hAnsi="Arial" w:cs="Arial"/>
          <w:sz w:val="24"/>
          <w:szCs w:val="22"/>
        </w:rPr>
        <w:t xml:space="preserve"> issue and </w:t>
      </w:r>
      <w:r w:rsidR="00D25E77">
        <w:rPr>
          <w:rFonts w:ascii="Arial" w:hAnsi="Arial" w:cs="Arial"/>
          <w:sz w:val="24"/>
          <w:szCs w:val="22"/>
        </w:rPr>
        <w:t>encourage</w:t>
      </w:r>
      <w:r w:rsidR="00AD4FA1">
        <w:rPr>
          <w:rFonts w:ascii="Arial" w:hAnsi="Arial" w:cs="Arial"/>
          <w:sz w:val="24"/>
          <w:szCs w:val="22"/>
        </w:rPr>
        <w:t xml:space="preserve"> a common approach to addressing the</w:t>
      </w:r>
      <w:r w:rsidR="0060274A">
        <w:rPr>
          <w:rFonts w:ascii="Arial" w:hAnsi="Arial" w:cs="Arial"/>
          <w:sz w:val="24"/>
          <w:szCs w:val="22"/>
        </w:rPr>
        <w:t>se findings</w:t>
      </w:r>
      <w:r w:rsidR="00AD4FA1">
        <w:rPr>
          <w:rFonts w:ascii="Arial" w:hAnsi="Arial" w:cs="Arial"/>
          <w:sz w:val="24"/>
          <w:szCs w:val="22"/>
        </w:rPr>
        <w:t>.</w:t>
      </w:r>
    </w:p>
    <w:p w14:paraId="448063E1" w14:textId="77777777" w:rsidR="00425A83" w:rsidRDefault="00425A83" w:rsidP="00A845A9">
      <w:pPr>
        <w:rPr>
          <w:rFonts w:ascii="Arial" w:hAnsi="Arial" w:cs="Arial"/>
          <w:sz w:val="24"/>
          <w:szCs w:val="22"/>
        </w:rPr>
      </w:pPr>
    </w:p>
    <w:p w14:paraId="169BBF77" w14:textId="28684B69" w:rsidR="00110EB0" w:rsidRDefault="00425A83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I will keep the Senedd informed as appropriate. </w:t>
      </w:r>
      <w:r w:rsidR="00706708">
        <w:rPr>
          <w:rFonts w:ascii="Arial" w:hAnsi="Arial" w:cs="Arial"/>
          <w:sz w:val="24"/>
          <w:szCs w:val="22"/>
        </w:rPr>
        <w:t xml:space="preserve"> </w:t>
      </w:r>
      <w:r w:rsidR="00110EB0">
        <w:rPr>
          <w:rFonts w:ascii="Arial" w:hAnsi="Arial" w:cs="Arial"/>
          <w:sz w:val="24"/>
          <w:szCs w:val="22"/>
        </w:rPr>
        <w:br/>
      </w:r>
    </w:p>
    <w:p w14:paraId="15CE0810" w14:textId="76BEF3CC" w:rsidR="003524C7" w:rsidRPr="006F399C" w:rsidRDefault="009E6F48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</w:t>
      </w:r>
    </w:p>
    <w:sectPr w:rsidR="003524C7" w:rsidRPr="006F399C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F8FC8" w14:textId="77777777" w:rsidR="00E362F6" w:rsidRDefault="00E362F6">
      <w:r>
        <w:separator/>
      </w:r>
    </w:p>
  </w:endnote>
  <w:endnote w:type="continuationSeparator" w:id="0">
    <w:p w14:paraId="53CAC809" w14:textId="77777777" w:rsidR="00E362F6" w:rsidRDefault="00E3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544AC88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62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95604" w14:textId="77777777" w:rsidR="00E362F6" w:rsidRDefault="00E362F6">
      <w:r>
        <w:separator/>
      </w:r>
    </w:p>
  </w:footnote>
  <w:footnote w:type="continuationSeparator" w:id="0">
    <w:p w14:paraId="253603DE" w14:textId="77777777" w:rsidR="00E362F6" w:rsidRDefault="00E3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71757"/>
    <w:rsid w:val="00082931"/>
    <w:rsid w:val="00082B81"/>
    <w:rsid w:val="00090C3D"/>
    <w:rsid w:val="00097118"/>
    <w:rsid w:val="000C3A52"/>
    <w:rsid w:val="000C53DB"/>
    <w:rsid w:val="000C5E9B"/>
    <w:rsid w:val="000E6C5E"/>
    <w:rsid w:val="000F0202"/>
    <w:rsid w:val="00103D36"/>
    <w:rsid w:val="00110EB0"/>
    <w:rsid w:val="001160A5"/>
    <w:rsid w:val="00134918"/>
    <w:rsid w:val="0013574C"/>
    <w:rsid w:val="001449EC"/>
    <w:rsid w:val="001460B1"/>
    <w:rsid w:val="00146DA8"/>
    <w:rsid w:val="0017102C"/>
    <w:rsid w:val="001842F1"/>
    <w:rsid w:val="001A0DCB"/>
    <w:rsid w:val="001A39E2"/>
    <w:rsid w:val="001A6AF1"/>
    <w:rsid w:val="001B027C"/>
    <w:rsid w:val="001B1274"/>
    <w:rsid w:val="001B288D"/>
    <w:rsid w:val="001B6CC4"/>
    <w:rsid w:val="001C532F"/>
    <w:rsid w:val="001E36B5"/>
    <w:rsid w:val="001E53BF"/>
    <w:rsid w:val="001F0D6A"/>
    <w:rsid w:val="00214B25"/>
    <w:rsid w:val="00223E62"/>
    <w:rsid w:val="00240293"/>
    <w:rsid w:val="00264751"/>
    <w:rsid w:val="00274F08"/>
    <w:rsid w:val="00277D26"/>
    <w:rsid w:val="002A5310"/>
    <w:rsid w:val="002B7D70"/>
    <w:rsid w:val="002C57B6"/>
    <w:rsid w:val="002D153E"/>
    <w:rsid w:val="002E1611"/>
    <w:rsid w:val="002F0EB9"/>
    <w:rsid w:val="002F53A9"/>
    <w:rsid w:val="00306623"/>
    <w:rsid w:val="00314E36"/>
    <w:rsid w:val="003220C1"/>
    <w:rsid w:val="00324C08"/>
    <w:rsid w:val="00325C43"/>
    <w:rsid w:val="00334DC8"/>
    <w:rsid w:val="003524C7"/>
    <w:rsid w:val="00356D7B"/>
    <w:rsid w:val="00357893"/>
    <w:rsid w:val="003670C1"/>
    <w:rsid w:val="00370471"/>
    <w:rsid w:val="00381251"/>
    <w:rsid w:val="003B1503"/>
    <w:rsid w:val="003B3D64"/>
    <w:rsid w:val="003C5133"/>
    <w:rsid w:val="003E5AAF"/>
    <w:rsid w:val="00412673"/>
    <w:rsid w:val="00425A83"/>
    <w:rsid w:val="0043031D"/>
    <w:rsid w:val="00437FA3"/>
    <w:rsid w:val="0046757C"/>
    <w:rsid w:val="00484D31"/>
    <w:rsid w:val="004D7667"/>
    <w:rsid w:val="00500C78"/>
    <w:rsid w:val="00560F1F"/>
    <w:rsid w:val="005653FF"/>
    <w:rsid w:val="0057148F"/>
    <w:rsid w:val="00574BB3"/>
    <w:rsid w:val="0058270A"/>
    <w:rsid w:val="005A22E2"/>
    <w:rsid w:val="005B030B"/>
    <w:rsid w:val="005B553F"/>
    <w:rsid w:val="005D2A41"/>
    <w:rsid w:val="005D7663"/>
    <w:rsid w:val="005F1659"/>
    <w:rsid w:val="0060274A"/>
    <w:rsid w:val="00603548"/>
    <w:rsid w:val="0060505C"/>
    <w:rsid w:val="006147F4"/>
    <w:rsid w:val="00622AA9"/>
    <w:rsid w:val="00642F18"/>
    <w:rsid w:val="00654C0A"/>
    <w:rsid w:val="00662C4F"/>
    <w:rsid w:val="006633C7"/>
    <w:rsid w:val="00663E28"/>
    <w:rsid w:val="00663F04"/>
    <w:rsid w:val="00670227"/>
    <w:rsid w:val="006748E7"/>
    <w:rsid w:val="006814BD"/>
    <w:rsid w:val="0069133F"/>
    <w:rsid w:val="006B340E"/>
    <w:rsid w:val="006B461D"/>
    <w:rsid w:val="006C5DA1"/>
    <w:rsid w:val="006E0A2C"/>
    <w:rsid w:val="006E0EA2"/>
    <w:rsid w:val="006E457F"/>
    <w:rsid w:val="006F399C"/>
    <w:rsid w:val="00703993"/>
    <w:rsid w:val="00706708"/>
    <w:rsid w:val="0073380E"/>
    <w:rsid w:val="00743B79"/>
    <w:rsid w:val="007523BC"/>
    <w:rsid w:val="00752C48"/>
    <w:rsid w:val="00770294"/>
    <w:rsid w:val="00797CA8"/>
    <w:rsid w:val="007A05FB"/>
    <w:rsid w:val="007B5260"/>
    <w:rsid w:val="007C1D93"/>
    <w:rsid w:val="007C24E7"/>
    <w:rsid w:val="007D1402"/>
    <w:rsid w:val="007E1476"/>
    <w:rsid w:val="007E501F"/>
    <w:rsid w:val="007F5E64"/>
    <w:rsid w:val="00800FA0"/>
    <w:rsid w:val="00812370"/>
    <w:rsid w:val="0082411A"/>
    <w:rsid w:val="00826595"/>
    <w:rsid w:val="00841628"/>
    <w:rsid w:val="00846160"/>
    <w:rsid w:val="008467B9"/>
    <w:rsid w:val="00877BD2"/>
    <w:rsid w:val="00892380"/>
    <w:rsid w:val="008B7927"/>
    <w:rsid w:val="008D1E0B"/>
    <w:rsid w:val="008F0CC6"/>
    <w:rsid w:val="008F789E"/>
    <w:rsid w:val="00905771"/>
    <w:rsid w:val="009267AA"/>
    <w:rsid w:val="009427EB"/>
    <w:rsid w:val="00953A46"/>
    <w:rsid w:val="00967473"/>
    <w:rsid w:val="00973090"/>
    <w:rsid w:val="00995EEC"/>
    <w:rsid w:val="009A6624"/>
    <w:rsid w:val="009B3C6A"/>
    <w:rsid w:val="009D26D8"/>
    <w:rsid w:val="009E4974"/>
    <w:rsid w:val="009E6E2D"/>
    <w:rsid w:val="009E6F48"/>
    <w:rsid w:val="009F06C3"/>
    <w:rsid w:val="00A204C9"/>
    <w:rsid w:val="00A23742"/>
    <w:rsid w:val="00A3247B"/>
    <w:rsid w:val="00A72CF3"/>
    <w:rsid w:val="00A77B05"/>
    <w:rsid w:val="00A82A45"/>
    <w:rsid w:val="00A845A9"/>
    <w:rsid w:val="00A86958"/>
    <w:rsid w:val="00A86B35"/>
    <w:rsid w:val="00A92DB3"/>
    <w:rsid w:val="00A962AB"/>
    <w:rsid w:val="00AA5651"/>
    <w:rsid w:val="00AA5848"/>
    <w:rsid w:val="00AA7750"/>
    <w:rsid w:val="00AB3622"/>
    <w:rsid w:val="00AD48F8"/>
    <w:rsid w:val="00AD4FA1"/>
    <w:rsid w:val="00AD65F1"/>
    <w:rsid w:val="00AE064D"/>
    <w:rsid w:val="00AE69F0"/>
    <w:rsid w:val="00AF056B"/>
    <w:rsid w:val="00B049B1"/>
    <w:rsid w:val="00B067FE"/>
    <w:rsid w:val="00B239BA"/>
    <w:rsid w:val="00B43BDE"/>
    <w:rsid w:val="00B468BB"/>
    <w:rsid w:val="00B81EF8"/>
    <w:rsid w:val="00B81F17"/>
    <w:rsid w:val="00BE0395"/>
    <w:rsid w:val="00BE36CD"/>
    <w:rsid w:val="00BE65C4"/>
    <w:rsid w:val="00BF435B"/>
    <w:rsid w:val="00C036BD"/>
    <w:rsid w:val="00C20F01"/>
    <w:rsid w:val="00C228F4"/>
    <w:rsid w:val="00C41EDB"/>
    <w:rsid w:val="00C43B4A"/>
    <w:rsid w:val="00C56A6E"/>
    <w:rsid w:val="00C64FA5"/>
    <w:rsid w:val="00C84A12"/>
    <w:rsid w:val="00C85EA2"/>
    <w:rsid w:val="00CB79D0"/>
    <w:rsid w:val="00CF3DC5"/>
    <w:rsid w:val="00D017E2"/>
    <w:rsid w:val="00D12BEC"/>
    <w:rsid w:val="00D16D97"/>
    <w:rsid w:val="00D25E77"/>
    <w:rsid w:val="00D27F42"/>
    <w:rsid w:val="00D84713"/>
    <w:rsid w:val="00D8710C"/>
    <w:rsid w:val="00D9643B"/>
    <w:rsid w:val="00DD4B82"/>
    <w:rsid w:val="00DE3F5B"/>
    <w:rsid w:val="00E1556F"/>
    <w:rsid w:val="00E3419E"/>
    <w:rsid w:val="00E362F6"/>
    <w:rsid w:val="00E47B1A"/>
    <w:rsid w:val="00E50497"/>
    <w:rsid w:val="00E631B1"/>
    <w:rsid w:val="00E93ECB"/>
    <w:rsid w:val="00EA5290"/>
    <w:rsid w:val="00EB248F"/>
    <w:rsid w:val="00EB5F93"/>
    <w:rsid w:val="00EC0568"/>
    <w:rsid w:val="00ED21E2"/>
    <w:rsid w:val="00EE721A"/>
    <w:rsid w:val="00F0272E"/>
    <w:rsid w:val="00F2438B"/>
    <w:rsid w:val="00F30D7D"/>
    <w:rsid w:val="00F36168"/>
    <w:rsid w:val="00F43B7B"/>
    <w:rsid w:val="00F50CF2"/>
    <w:rsid w:val="00F74DBD"/>
    <w:rsid w:val="00F81C33"/>
    <w:rsid w:val="00F923C2"/>
    <w:rsid w:val="00F97613"/>
    <w:rsid w:val="00FC3B0A"/>
    <w:rsid w:val="00FD3ABB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500C7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81E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81E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1EF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1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1EF8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5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responding-domestic-dwelling-fires-south-wales-fire-and-rescue-serv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A55189279</value>
    </field>
    <field name="Objective-Title">
      <value order="0">MA JB 10454 24  written statement</value>
    </field>
    <field name="Objective-Description">
      <value order="0"/>
    </field>
    <field name="Objective-CreationStamp">
      <value order="0">2024-10-02T09:38:43Z</value>
    </field>
    <field name="Objective-IsApproved">
      <value order="0">false</value>
    </field>
    <field name="Objective-IsPublished">
      <value order="0">true</value>
    </field>
    <field name="Objective-DatePublished">
      <value order="0">2024-10-07T13:18:06Z</value>
    </field>
    <field name="Objective-ModificationStamp">
      <value order="0">2024-10-07T13:18:06Z</value>
    </field>
    <field name="Objective-Owner">
      <value order="0">Pomeroy, Steve (ECWL - Risk Resilience &amp; Community Safety - Community Safety)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Jayne Bryant MS -  Cabinet Secretary for Housing and Local Government Planning - Local Government Department Government Business - (wef July 2024) and September 2024:Jayne Bryant MS - Cabinet Secretary for Housing and Local Government - Ministerial Advice - Local Government Department - 2024:Fire - MA-JB-10454-24 - CFRA report on SWFRS</value>
    </field>
    <field name="Objective-Parent">
      <value order="0">Fire - MA-JB-10454-24 - CFRA report on SWFRS</value>
    </field>
    <field name="Objective-State">
      <value order="0">Published</value>
    </field>
    <field name="Objective-VersionId">
      <value order="0">vA100520179</value>
    </field>
    <field name="Objective-Version">
      <value order="0">8.0</value>
    </field>
    <field name="Objective-VersionNumber">
      <value order="0">9</value>
    </field>
    <field name="Objective-VersionComment">
      <value order="0">to insert an hyperlink to the report</value>
    </field>
    <field name="Objective-FileNumber">
      <value order="0">qA2234992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2024-10-01T23:00:00Z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2024-10-08T11:40:00Z</dcterms:created>
  <dcterms:modified xsi:type="dcterms:W3CDTF">2024-10-08T11:40:00Z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A55189279</vt:lpwstr>
  </property>
  <property fmtid="{D5CDD505-2E9C-101B-9397-08002B2CF9AE}" pid="4" name="Objective-Title">
    <vt:lpwstr>MA JB 10454 24 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2024-10-02T09:38:43Z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2024-10-07T13:18:06Z</vt:filetime>
  </property>
  <property fmtid="{D5CDD505-2E9C-101B-9397-08002B2CF9AE}" pid="10" name="Objective-ModificationStamp">
    <vt:filetime>2024-10-07T13:18:06Z</vt:filetime>
  </property>
  <property fmtid="{D5CDD505-2E9C-101B-9397-08002B2CF9AE}" pid="11" name="Objective-Owner">
    <vt:lpwstr>Pomeroy, Steve (ECWL - Risk Resilience &amp; Community Safety - Community Safety)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Jayne Bryant MS -  Cabinet Secretary for Housing and Local Government Planning - Local Government Department Government Business - (wef July 2024) and September 2024:Jayne Bryant MS - Cabinet Secretary for Housing and Local Government - Ministerial Advice - Local Government Department - 2024:Fire - MA-JB-10454-24 - CFRA report on SWFRS:</vt:lpwstr>
  </property>
  <property fmtid="{D5CDD505-2E9C-101B-9397-08002B2CF9AE}" pid="13" name="Objective-Parent">
    <vt:lpwstr>Fire - MA-JB-10454-24 - CFRA report on SWFRS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>to insert an hyperlink to the report</vt:lpwstr>
  </property>
  <property fmtid="{D5CDD505-2E9C-101B-9397-08002B2CF9AE}" pid="18" name="Objective-FileNumber">
    <vt:lpwstr>qA2234992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vA100520179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2024-10-01T23:00:00Z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