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9AA3" w14:textId="77777777" w:rsidR="001A39E2" w:rsidRDefault="001A39E2" w:rsidP="001A39E2">
      <w:pPr>
        <w:jc w:val="right"/>
        <w:rPr>
          <w:b/>
        </w:rPr>
      </w:pPr>
    </w:p>
    <w:p w14:paraId="21EA2C8B" w14:textId="2064AE76" w:rsidR="00A845A9" w:rsidRDefault="0061212B" w:rsidP="00A845A9">
      <w:pPr>
        <w:pStyle w:val="Heading1"/>
        <w:rPr>
          <w:color w:val="FF0000"/>
        </w:rPr>
      </w:pPr>
      <w:r w:rsidRPr="0036439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5D626C" wp14:editId="771CA14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878E3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FBB955B" w14:textId="6B96B17A" w:rsidR="00A845A9" w:rsidRDefault="00961FA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A5D9B2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414F70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3550682" w14:textId="27D1E1C0" w:rsidR="00A845A9" w:rsidRPr="00CE48F3" w:rsidRDefault="0061212B" w:rsidP="00A845A9">
      <w:pPr>
        <w:rPr>
          <w:b/>
          <w:color w:val="FF0000"/>
        </w:rPr>
      </w:pPr>
      <w:r w:rsidRPr="0036439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957A16" wp14:editId="412AF3A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A0940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FE76997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A845A9" w:rsidRPr="004C079E" w14:paraId="05C08DFF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AA0D1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5F66" w14:textId="77777777" w:rsidR="00A845A9" w:rsidRPr="00E56B88" w:rsidRDefault="005F1B26" w:rsidP="005F1B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British-Irish Council Summit in </w:t>
            </w:r>
            <w:r w:rsidR="004F5EA9">
              <w:rPr>
                <w:rFonts w:ascii="Arial" w:hAnsi="Arial" w:cs="Arial"/>
                <w:b/>
                <w:bCs/>
                <w:sz w:val="24"/>
                <w:szCs w:val="24"/>
              </w:rPr>
              <w:t>Jersey</w:t>
            </w:r>
          </w:p>
        </w:tc>
      </w:tr>
      <w:tr w:rsidR="00A845A9" w:rsidRPr="004C079E" w14:paraId="50327064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41D1E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DEB8D" w14:textId="369D04D8" w:rsidR="00A845A9" w:rsidRPr="00E56B88" w:rsidRDefault="0061212B" w:rsidP="005F1B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74A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4516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757DE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  <w:r w:rsidR="004516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76751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845A9" w:rsidRPr="004C079E" w14:paraId="0F8ADA57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E82F2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256DA" w14:textId="1407548B" w:rsidR="00A845A9" w:rsidRPr="00E56B88" w:rsidRDefault="004516EA" w:rsidP="004516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Minister</w:t>
            </w:r>
            <w:r w:rsidR="00F6675A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9F5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Mark Drakeford MS</w:t>
            </w:r>
          </w:p>
        </w:tc>
      </w:tr>
    </w:tbl>
    <w:p w14:paraId="5CE6F9B8" w14:textId="77777777" w:rsidR="00181E7E" w:rsidRPr="004C079E" w:rsidRDefault="00181E7E" w:rsidP="00A845A9">
      <w:pPr>
        <w:rPr>
          <w:rFonts w:ascii="Arial" w:hAnsi="Arial" w:cs="Arial"/>
          <w:sz w:val="24"/>
          <w:szCs w:val="24"/>
        </w:rPr>
      </w:pPr>
    </w:p>
    <w:p w14:paraId="2406F7F0" w14:textId="77777777" w:rsidR="00E11658" w:rsidRDefault="005A32F0" w:rsidP="0075585B">
      <w:pPr>
        <w:pStyle w:val="Head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attended the 3</w:t>
      </w:r>
      <w:r w:rsidR="0076751E">
        <w:rPr>
          <w:rFonts w:ascii="Arial" w:hAnsi="Arial" w:cs="Arial"/>
          <w:sz w:val="24"/>
          <w:szCs w:val="24"/>
        </w:rPr>
        <w:t>9</w:t>
      </w:r>
      <w:r w:rsidRPr="0082450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meeting of the British-Irish Council on </w:t>
      </w:r>
      <w:r w:rsidR="0076751E">
        <w:rPr>
          <w:rFonts w:ascii="Arial" w:hAnsi="Arial" w:cs="Arial"/>
          <w:sz w:val="24"/>
          <w:szCs w:val="24"/>
        </w:rPr>
        <w:t>15</w:t>
      </w:r>
      <w:r w:rsidR="009F54E2">
        <w:rPr>
          <w:rFonts w:ascii="Arial" w:hAnsi="Arial" w:cs="Arial"/>
          <w:sz w:val="24"/>
          <w:szCs w:val="24"/>
        </w:rPr>
        <w:t xml:space="preserve"> and </w:t>
      </w:r>
      <w:r w:rsidR="0076751E">
        <w:rPr>
          <w:rFonts w:ascii="Arial" w:hAnsi="Arial" w:cs="Arial"/>
          <w:sz w:val="24"/>
          <w:szCs w:val="24"/>
        </w:rPr>
        <w:t>16</w:t>
      </w:r>
      <w:r w:rsidR="00181E7E" w:rsidRPr="00181E7E">
        <w:rPr>
          <w:rFonts w:ascii="Arial" w:hAnsi="Arial" w:cs="Arial"/>
          <w:sz w:val="24"/>
          <w:szCs w:val="24"/>
        </w:rPr>
        <w:t xml:space="preserve"> </w:t>
      </w:r>
      <w:r w:rsidR="004A0D87">
        <w:rPr>
          <w:rFonts w:ascii="Arial" w:hAnsi="Arial" w:cs="Arial"/>
          <w:sz w:val="24"/>
          <w:szCs w:val="24"/>
        </w:rPr>
        <w:t>Ju</w:t>
      </w:r>
      <w:r w:rsidR="0076751E">
        <w:rPr>
          <w:rFonts w:ascii="Arial" w:hAnsi="Arial" w:cs="Arial"/>
          <w:sz w:val="24"/>
          <w:szCs w:val="24"/>
        </w:rPr>
        <w:t>ne</w:t>
      </w:r>
      <w:r w:rsidR="00181E7E" w:rsidRPr="00181E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which was hosted by the Government of </w:t>
      </w:r>
      <w:r w:rsidR="0076751E">
        <w:rPr>
          <w:rFonts w:ascii="Arial" w:hAnsi="Arial" w:cs="Arial"/>
          <w:sz w:val="24"/>
          <w:szCs w:val="24"/>
        </w:rPr>
        <w:t>Jersey</w:t>
      </w:r>
      <w:r>
        <w:rPr>
          <w:rFonts w:ascii="Arial" w:hAnsi="Arial" w:cs="Arial"/>
          <w:sz w:val="24"/>
          <w:szCs w:val="24"/>
        </w:rPr>
        <w:t>.</w:t>
      </w:r>
      <w:r w:rsidR="004A0D87">
        <w:rPr>
          <w:rFonts w:ascii="Arial" w:hAnsi="Arial" w:cs="Arial"/>
          <w:bCs/>
          <w:sz w:val="24"/>
          <w:szCs w:val="24"/>
        </w:rPr>
        <w:t xml:space="preserve"> </w:t>
      </w:r>
    </w:p>
    <w:p w14:paraId="3A6281D6" w14:textId="77777777" w:rsidR="0075585B" w:rsidRPr="00E11658" w:rsidRDefault="0075585B" w:rsidP="0075585B">
      <w:pPr>
        <w:pStyle w:val="Header"/>
        <w:rPr>
          <w:rFonts w:ascii="Arial" w:hAnsi="Arial" w:cs="Arial"/>
          <w:bCs/>
          <w:sz w:val="24"/>
          <w:szCs w:val="24"/>
        </w:rPr>
      </w:pPr>
    </w:p>
    <w:p w14:paraId="701BCBCD" w14:textId="77777777" w:rsidR="00391871" w:rsidRPr="0076751E" w:rsidRDefault="00721B40" w:rsidP="0076751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chaired by </w:t>
      </w:r>
      <w:r w:rsidRPr="00721B40">
        <w:rPr>
          <w:rFonts w:ascii="Arial" w:hAnsi="Arial" w:cs="Arial"/>
          <w:sz w:val="24"/>
          <w:szCs w:val="24"/>
        </w:rPr>
        <w:t xml:space="preserve">the </w:t>
      </w:r>
      <w:r w:rsidR="0076751E" w:rsidRPr="0076751E">
        <w:rPr>
          <w:rFonts w:ascii="Arial" w:hAnsi="Arial" w:cs="Arial"/>
          <w:sz w:val="24"/>
          <w:szCs w:val="24"/>
        </w:rPr>
        <w:t>Chief Minister Deputy Kristina Moore on behalf of the Government of Jersey</w:t>
      </w:r>
      <w:r w:rsidRPr="00721B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Other attendees included</w:t>
      </w:r>
      <w:r w:rsidR="00181E7E" w:rsidRPr="00181E7E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Taoiseach </w:t>
      </w:r>
      <w:r w:rsid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>Leo Varadkar</w:t>
      </w:r>
      <w:r w:rsidRPr="00721B40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TD</w:t>
      </w:r>
      <w:r w:rsidR="00106BE4">
        <w:rPr>
          <w:rFonts w:ascii="Arial" w:hAnsi="Arial" w:cs="Arial"/>
          <w:color w:val="101010"/>
          <w:sz w:val="24"/>
          <w:szCs w:val="24"/>
          <w:shd w:val="clear" w:color="auto" w:fill="FFFFFF"/>
        </w:rPr>
        <w:t>,</w:t>
      </w:r>
      <w:r w:rsidR="0076751E" w:rsidRPr="0076751E">
        <w:t xml:space="preserve"> </w:t>
      </w:r>
      <w:r w:rsidR="0076751E" w:rsidRP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>Tánaiste Micheál Martin TD</w:t>
      </w:r>
      <w:r w:rsid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, </w:t>
      </w:r>
      <w:r w:rsidR="00106BE4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the </w:t>
      </w:r>
      <w:r w:rsidR="00612B4F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First </w:t>
      </w:r>
      <w:r w:rsidR="00612B4F" w:rsidRPr="00106BE4">
        <w:rPr>
          <w:rFonts w:ascii="Arial" w:hAnsi="Arial" w:cs="Arial"/>
          <w:color w:val="101010"/>
          <w:sz w:val="24"/>
          <w:szCs w:val="24"/>
          <w:shd w:val="clear" w:color="auto" w:fill="FFFFFF"/>
        </w:rPr>
        <w:t>Minister</w:t>
      </w:r>
      <w:r w:rsidR="00612B4F" w:rsidRPr="0082450E">
        <w:rPr>
          <w:rFonts w:ascii="Arial" w:hAnsi="Arial" w:cs="Arial"/>
          <w:sz w:val="24"/>
          <w:szCs w:val="24"/>
        </w:rPr>
        <w:t xml:space="preserve"> </w:t>
      </w:r>
      <w:r w:rsidR="00106BE4" w:rsidRPr="0082450E">
        <w:rPr>
          <w:rFonts w:ascii="Arial" w:hAnsi="Arial" w:cs="Arial"/>
          <w:sz w:val="24"/>
          <w:szCs w:val="24"/>
        </w:rPr>
        <w:t xml:space="preserve">of Scotland </w:t>
      </w:r>
      <w:r w:rsidR="00106BE4">
        <w:rPr>
          <w:rFonts w:ascii="Arial" w:hAnsi="Arial" w:cs="Arial"/>
          <w:sz w:val="24"/>
          <w:szCs w:val="24"/>
        </w:rPr>
        <w:t xml:space="preserve">the </w:t>
      </w:r>
      <w:r w:rsidR="00612B4F" w:rsidRPr="00106BE4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Rt Hon </w:t>
      </w:r>
      <w:r w:rsidR="0076751E" w:rsidRP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>Humza Yousaf</w:t>
      </w:r>
      <w:r w:rsid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  <w:r w:rsidR="00612B4F" w:rsidRPr="00612B4F">
        <w:rPr>
          <w:rFonts w:ascii="Arial" w:hAnsi="Arial" w:cs="Arial"/>
          <w:color w:val="101010"/>
          <w:sz w:val="24"/>
          <w:szCs w:val="24"/>
          <w:shd w:val="clear" w:color="auto" w:fill="FFFFFF"/>
        </w:rPr>
        <w:t>MSP</w:t>
      </w:r>
      <w:r w:rsidR="00106BE4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, </w:t>
      </w:r>
      <w:r w:rsidR="00C618C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the </w:t>
      </w:r>
      <w:r w:rsidR="00612B4F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Chief Minister </w:t>
      </w:r>
      <w:r w:rsidR="00C618C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of </w:t>
      </w:r>
      <w:r w:rsid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>Guernsey</w:t>
      </w:r>
      <w:r w:rsidR="00C618C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  <w:r w:rsid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>D</w:t>
      </w:r>
      <w:r w:rsidR="0076751E" w:rsidRP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>eputy Peter Ferbrache</w:t>
      </w:r>
      <w:r w:rsidR="00181E7E" w:rsidRPr="00181E7E">
        <w:rPr>
          <w:rFonts w:ascii="Arial" w:hAnsi="Arial" w:cs="Arial"/>
          <w:color w:val="101010"/>
          <w:sz w:val="24"/>
          <w:szCs w:val="24"/>
          <w:shd w:val="clear" w:color="auto" w:fill="FFFFFF"/>
        </w:rPr>
        <w:t>,</w:t>
      </w:r>
      <w:r w:rsidR="00612B4F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  <w:r w:rsidR="00C618C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the </w:t>
      </w:r>
      <w:r w:rsidR="00612B4F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Chief Minister </w:t>
      </w:r>
      <w:r w:rsidR="00C618CC">
        <w:rPr>
          <w:rFonts w:ascii="Arial" w:hAnsi="Arial" w:cs="Arial"/>
          <w:color w:val="101010"/>
          <w:sz w:val="24"/>
          <w:szCs w:val="24"/>
          <w:shd w:val="clear" w:color="auto" w:fill="FFFFFF"/>
        </w:rPr>
        <w:t>of the Isle of Man</w:t>
      </w:r>
      <w:r w:rsid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Hon</w:t>
      </w:r>
      <w:r w:rsidR="00C618C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  <w:r w:rsidR="00612B4F">
        <w:rPr>
          <w:rFonts w:ascii="Arial" w:hAnsi="Arial" w:cs="Arial"/>
          <w:color w:val="101010"/>
          <w:sz w:val="24"/>
          <w:szCs w:val="24"/>
          <w:shd w:val="clear" w:color="auto" w:fill="FFFFFF"/>
        </w:rPr>
        <w:t>Alfred Cannan MHK,</w:t>
      </w:r>
      <w:r w:rsidR="00F9777B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the Rt Hon Michael Gove MP, Secretary of State for Levelling Up, Housing and Communities, and Minister for Intergovernmental Relations,</w:t>
      </w:r>
      <w:r w:rsidR="00612B4F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and </w:t>
      </w:r>
      <w:r w:rsidR="00C618C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the </w:t>
      </w:r>
      <w:r w:rsidR="00C618CC" w:rsidRPr="00C618C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Rt Hon </w:t>
      </w:r>
      <w:r w:rsidR="0076751E" w:rsidRP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>Chris Heaton-Harris</w:t>
      </w:r>
      <w:r w:rsid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  <w:r w:rsidR="00C618CC" w:rsidRPr="00C618CC">
        <w:rPr>
          <w:rFonts w:ascii="Arial" w:hAnsi="Arial" w:cs="Arial"/>
          <w:color w:val="101010"/>
          <w:sz w:val="24"/>
          <w:szCs w:val="24"/>
          <w:shd w:val="clear" w:color="auto" w:fill="FFFFFF"/>
        </w:rPr>
        <w:t>MP</w:t>
      </w:r>
      <w:r w:rsidR="00C618C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, </w:t>
      </w:r>
      <w:r w:rsidR="004F5EA9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Secretary </w:t>
      </w:r>
      <w:r w:rsidR="005F1656">
        <w:rPr>
          <w:rFonts w:ascii="Arial" w:hAnsi="Arial" w:cs="Arial"/>
          <w:color w:val="101010"/>
          <w:sz w:val="24"/>
          <w:szCs w:val="24"/>
          <w:shd w:val="clear" w:color="auto" w:fill="FFFFFF"/>
        </w:rPr>
        <w:t>of State for Northern Ireland</w:t>
      </w:r>
      <w:r w:rsidR="00612B4F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. </w:t>
      </w:r>
    </w:p>
    <w:p w14:paraId="7566683D" w14:textId="77777777" w:rsidR="00391871" w:rsidRDefault="00391871" w:rsidP="0075585B">
      <w:pPr>
        <w:pStyle w:val="ListParagraph"/>
        <w:ind w:left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</w:p>
    <w:p w14:paraId="74B9D43C" w14:textId="77777777" w:rsidR="0076751E" w:rsidRPr="0076751E" w:rsidRDefault="009F54E2" w:rsidP="0076751E">
      <w:pPr>
        <w:pStyle w:val="ListParagraph"/>
        <w:ind w:left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This was an </w:t>
      </w:r>
      <w:r w:rsid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>opportunity to</w:t>
      </w:r>
      <w:r w:rsidR="0076751E" w:rsidRP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reflect on the 25</w:t>
      </w:r>
      <w:r w:rsidR="0076751E" w:rsidRPr="00C01BD6">
        <w:rPr>
          <w:rFonts w:ascii="Arial" w:hAnsi="Arial" w:cs="Arial"/>
          <w:color w:val="10101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  <w:r w:rsidR="0076751E" w:rsidRP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anniversary of the signing of the </w:t>
      </w:r>
    </w:p>
    <w:p w14:paraId="180FE72D" w14:textId="77777777" w:rsidR="00D30CF9" w:rsidRDefault="0076751E" w:rsidP="00D30CF9">
      <w:pPr>
        <w:pStyle w:val="ListParagraph"/>
        <w:ind w:left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Good Friday </w:t>
      </w:r>
      <w:r w:rsidR="00F9777B" w:rsidRP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>Agreement</w:t>
      </w:r>
      <w:r w:rsidR="009F54E2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and </w:t>
      </w:r>
      <w:r w:rsidR="00D30CF9">
        <w:rPr>
          <w:rFonts w:ascii="Arial" w:hAnsi="Arial" w:cs="Arial"/>
          <w:color w:val="101010"/>
          <w:sz w:val="24"/>
          <w:szCs w:val="24"/>
          <w:shd w:val="clear" w:color="auto" w:fill="FFFFFF"/>
        </w:rPr>
        <w:t>the importance of the institutions it establish</w:t>
      </w:r>
      <w:r w:rsidR="00771A39">
        <w:rPr>
          <w:rFonts w:ascii="Arial" w:hAnsi="Arial" w:cs="Arial"/>
          <w:color w:val="101010"/>
          <w:sz w:val="24"/>
          <w:szCs w:val="24"/>
          <w:shd w:val="clear" w:color="auto" w:fill="FFFFFF"/>
        </w:rPr>
        <w:t>ed,</w:t>
      </w:r>
      <w:r w:rsidR="004F5EA9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including</w:t>
      </w:r>
      <w:r w:rsidR="00D30CF9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the </w:t>
      </w:r>
      <w:r w:rsidR="004F5EA9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British Irish </w:t>
      </w:r>
      <w:r w:rsidR="00D30CF9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Council itself. </w:t>
      </w:r>
    </w:p>
    <w:p w14:paraId="35247A0C" w14:textId="77777777" w:rsidR="00D30CF9" w:rsidRDefault="00D30CF9" w:rsidP="00D30CF9">
      <w:pPr>
        <w:pStyle w:val="ListParagraph"/>
        <w:ind w:left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</w:p>
    <w:p w14:paraId="536AE9E3" w14:textId="77777777" w:rsidR="00AD5D83" w:rsidRPr="00A757DE" w:rsidRDefault="00D30CF9" w:rsidP="00AD5D83">
      <w:pPr>
        <w:pStyle w:val="ListParagraph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theme of this </w:t>
      </w:r>
      <w:r w:rsidR="009F54E2">
        <w:rPr>
          <w:rFonts w:ascii="Arial" w:hAnsi="Arial"/>
          <w:sz w:val="24"/>
        </w:rPr>
        <w:t xml:space="preserve">summit </w:t>
      </w:r>
      <w:r>
        <w:rPr>
          <w:rFonts w:ascii="Arial" w:hAnsi="Arial"/>
          <w:sz w:val="24"/>
        </w:rPr>
        <w:t xml:space="preserve">focused on housing and energy policy. We discussed the efforts underway across BIC </w:t>
      </w:r>
      <w:r w:rsidR="009F54E2">
        <w:rPr>
          <w:rFonts w:ascii="Arial" w:hAnsi="Arial"/>
          <w:sz w:val="24"/>
        </w:rPr>
        <w:t xml:space="preserve">member </w:t>
      </w:r>
      <w:r>
        <w:rPr>
          <w:rFonts w:ascii="Arial" w:hAnsi="Arial"/>
          <w:sz w:val="24"/>
        </w:rPr>
        <w:t>administrations to provide affordable housing and deliver on decarbonisation</w:t>
      </w:r>
      <w:r w:rsidRPr="00A757DE">
        <w:rPr>
          <w:rFonts w:ascii="Arial" w:hAnsi="Arial"/>
          <w:sz w:val="24"/>
        </w:rPr>
        <w:t xml:space="preserve">. I </w:t>
      </w:r>
      <w:r w:rsidR="00771A39" w:rsidRPr="00A757DE">
        <w:rPr>
          <w:rFonts w:ascii="Arial" w:hAnsi="Arial"/>
          <w:sz w:val="24"/>
        </w:rPr>
        <w:t>emphasis</w:t>
      </w:r>
      <w:r w:rsidR="00AD5D83" w:rsidRPr="00A757DE">
        <w:rPr>
          <w:rFonts w:ascii="Arial" w:hAnsi="Arial"/>
          <w:sz w:val="24"/>
        </w:rPr>
        <w:t>ed that mo</w:t>
      </w:r>
      <w:r w:rsidR="00AD5D83" w:rsidRPr="00A757DE">
        <w:rPr>
          <w:rFonts w:ascii="Arial" w:hAnsi="Arial" w:cs="Arial"/>
          <w:bCs/>
          <w:sz w:val="24"/>
          <w:szCs w:val="24"/>
        </w:rPr>
        <w:t>dern methods of construction (MMC) go beyond modular building design</w:t>
      </w:r>
      <w:r w:rsidR="004F5EA9" w:rsidRPr="00A757DE">
        <w:rPr>
          <w:rFonts w:ascii="Arial" w:hAnsi="Arial" w:cs="Arial"/>
          <w:bCs/>
          <w:sz w:val="24"/>
          <w:szCs w:val="24"/>
        </w:rPr>
        <w:t xml:space="preserve"> and</w:t>
      </w:r>
      <w:r w:rsidR="00AD5D83" w:rsidRPr="00A757DE">
        <w:rPr>
          <w:rFonts w:ascii="Arial" w:hAnsi="Arial" w:cs="Arial"/>
          <w:bCs/>
          <w:sz w:val="24"/>
          <w:szCs w:val="24"/>
        </w:rPr>
        <w:t xml:space="preserve"> </w:t>
      </w:r>
      <w:r w:rsidR="009F54E2">
        <w:rPr>
          <w:rFonts w:ascii="Arial" w:hAnsi="Arial" w:cs="Arial"/>
          <w:bCs/>
          <w:sz w:val="24"/>
          <w:szCs w:val="24"/>
        </w:rPr>
        <w:t>can help to</w:t>
      </w:r>
      <w:r w:rsidR="009F54E2" w:rsidRPr="00A757DE">
        <w:rPr>
          <w:rFonts w:ascii="Arial" w:hAnsi="Arial" w:cs="Arial"/>
          <w:bCs/>
          <w:sz w:val="24"/>
          <w:szCs w:val="24"/>
        </w:rPr>
        <w:t xml:space="preserve"> address</w:t>
      </w:r>
      <w:r w:rsidR="009F54E2">
        <w:rPr>
          <w:rFonts w:ascii="Arial" w:hAnsi="Arial" w:cs="Arial"/>
          <w:bCs/>
          <w:sz w:val="24"/>
          <w:szCs w:val="24"/>
        </w:rPr>
        <w:t xml:space="preserve"> </w:t>
      </w:r>
      <w:r w:rsidR="00AD5D83" w:rsidRPr="00A757DE">
        <w:rPr>
          <w:rFonts w:ascii="Arial" w:hAnsi="Arial" w:cs="Arial"/>
          <w:bCs/>
          <w:sz w:val="24"/>
          <w:szCs w:val="24"/>
        </w:rPr>
        <w:t>issues surrounding sustainable energy</w:t>
      </w:r>
      <w:r w:rsidR="00117B91">
        <w:rPr>
          <w:rFonts w:ascii="Arial" w:hAnsi="Arial" w:cs="Arial"/>
          <w:bCs/>
          <w:sz w:val="24"/>
          <w:szCs w:val="24"/>
        </w:rPr>
        <w:t xml:space="preserve">. </w:t>
      </w:r>
      <w:r w:rsidR="00B34EA5" w:rsidRPr="00A757DE">
        <w:rPr>
          <w:rFonts w:ascii="Arial" w:hAnsi="Arial" w:cs="Arial"/>
          <w:bCs/>
          <w:sz w:val="24"/>
          <w:szCs w:val="24"/>
        </w:rPr>
        <w:t>They</w:t>
      </w:r>
      <w:r w:rsidR="00AD5D83" w:rsidRPr="00A757DE">
        <w:rPr>
          <w:rFonts w:ascii="Arial" w:hAnsi="Arial" w:cs="Arial"/>
          <w:bCs/>
          <w:sz w:val="24"/>
          <w:szCs w:val="24"/>
        </w:rPr>
        <w:t xml:space="preserve"> also include </w:t>
      </w:r>
      <w:r w:rsidR="00B34EA5" w:rsidRPr="00A757DE">
        <w:rPr>
          <w:rFonts w:ascii="Arial" w:hAnsi="Arial" w:cs="Arial"/>
          <w:bCs/>
          <w:sz w:val="24"/>
          <w:szCs w:val="24"/>
        </w:rPr>
        <w:t xml:space="preserve">the incorporation of </w:t>
      </w:r>
      <w:r w:rsidR="00AD5D83" w:rsidRPr="00A757DE">
        <w:rPr>
          <w:rFonts w:ascii="Arial" w:hAnsi="Arial" w:cs="Arial"/>
          <w:bCs/>
          <w:sz w:val="24"/>
          <w:szCs w:val="24"/>
        </w:rPr>
        <w:t xml:space="preserve">sustainable urban drainage </w:t>
      </w:r>
      <w:r w:rsidR="00F9777B" w:rsidRPr="00A757DE">
        <w:rPr>
          <w:rFonts w:ascii="Arial" w:hAnsi="Arial" w:cs="Arial"/>
          <w:bCs/>
          <w:sz w:val="24"/>
          <w:szCs w:val="24"/>
        </w:rPr>
        <w:t xml:space="preserve">and can ultimately </w:t>
      </w:r>
      <w:r w:rsidR="00AD5D83" w:rsidRPr="00A757DE">
        <w:rPr>
          <w:rFonts w:ascii="Arial" w:hAnsi="Arial" w:cs="Arial"/>
          <w:bCs/>
          <w:sz w:val="24"/>
          <w:szCs w:val="24"/>
        </w:rPr>
        <w:t>increas</w:t>
      </w:r>
      <w:r w:rsidR="00F9777B" w:rsidRPr="00A757DE">
        <w:rPr>
          <w:rFonts w:ascii="Arial" w:hAnsi="Arial" w:cs="Arial"/>
          <w:bCs/>
          <w:sz w:val="24"/>
          <w:szCs w:val="24"/>
        </w:rPr>
        <w:t>e</w:t>
      </w:r>
      <w:r w:rsidR="00AD5D83" w:rsidRPr="00A757DE">
        <w:rPr>
          <w:rFonts w:ascii="Arial" w:hAnsi="Arial" w:cs="Arial"/>
          <w:bCs/>
          <w:sz w:val="24"/>
          <w:szCs w:val="24"/>
        </w:rPr>
        <w:t xml:space="preserve"> affordability. </w:t>
      </w:r>
    </w:p>
    <w:p w14:paraId="479B86E6" w14:textId="77777777" w:rsidR="00532441" w:rsidRPr="00A757DE" w:rsidRDefault="00532441" w:rsidP="0076751E">
      <w:pPr>
        <w:pStyle w:val="ListParagraph"/>
        <w:ind w:left="0"/>
        <w:rPr>
          <w:rFonts w:ascii="Arial" w:hAnsi="Arial" w:cs="Arial"/>
          <w:caps/>
          <w:color w:val="101010"/>
          <w:sz w:val="24"/>
          <w:szCs w:val="24"/>
          <w:shd w:val="clear" w:color="auto" w:fill="FFFFFF"/>
        </w:rPr>
      </w:pPr>
    </w:p>
    <w:p w14:paraId="349312CD" w14:textId="77777777" w:rsidR="009D1802" w:rsidRPr="00832A27" w:rsidRDefault="009F54E2" w:rsidP="00F9777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54B42" w:rsidRPr="00A757DE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c</w:t>
      </w:r>
      <w:r w:rsidRPr="00A757DE">
        <w:rPr>
          <w:rFonts w:ascii="Arial" w:hAnsi="Arial" w:cs="Arial"/>
          <w:sz w:val="24"/>
          <w:szCs w:val="24"/>
        </w:rPr>
        <w:t xml:space="preserve">ouncil </w:t>
      </w:r>
      <w:r w:rsidR="00554B42" w:rsidRPr="00A757DE">
        <w:rPr>
          <w:rFonts w:ascii="Arial" w:hAnsi="Arial" w:cs="Arial"/>
          <w:sz w:val="24"/>
          <w:szCs w:val="24"/>
        </w:rPr>
        <w:t xml:space="preserve">discussed </w:t>
      </w:r>
      <w:r>
        <w:rPr>
          <w:rFonts w:ascii="Arial" w:hAnsi="Arial" w:cs="Arial"/>
          <w:sz w:val="24"/>
          <w:szCs w:val="24"/>
        </w:rPr>
        <w:t xml:space="preserve">the </w:t>
      </w:r>
      <w:r w:rsidR="00554B42" w:rsidRPr="00A757DE">
        <w:rPr>
          <w:rFonts w:ascii="Arial" w:hAnsi="Arial" w:cs="Arial"/>
          <w:sz w:val="24"/>
          <w:szCs w:val="24"/>
        </w:rPr>
        <w:t xml:space="preserve">latest </w:t>
      </w:r>
      <w:r>
        <w:rPr>
          <w:rFonts w:ascii="Arial" w:hAnsi="Arial" w:cs="Arial"/>
          <w:sz w:val="24"/>
          <w:szCs w:val="24"/>
        </w:rPr>
        <w:t>geo-</w:t>
      </w:r>
      <w:r w:rsidR="00554B42" w:rsidRPr="00A757DE">
        <w:rPr>
          <w:rFonts w:ascii="Arial" w:hAnsi="Arial" w:cs="Arial"/>
          <w:sz w:val="24"/>
          <w:szCs w:val="24"/>
        </w:rPr>
        <w:t>political developments</w:t>
      </w:r>
      <w:r w:rsidR="00117B91">
        <w:rPr>
          <w:rFonts w:ascii="Arial" w:hAnsi="Arial" w:cs="Arial"/>
          <w:sz w:val="24"/>
          <w:szCs w:val="24"/>
        </w:rPr>
        <w:t>,</w:t>
      </w:r>
      <w:r w:rsidR="00554B42" w:rsidRPr="00A757DE">
        <w:rPr>
          <w:rFonts w:ascii="Arial" w:hAnsi="Arial" w:cs="Arial"/>
          <w:sz w:val="24"/>
          <w:szCs w:val="24"/>
        </w:rPr>
        <w:t xml:space="preserve"> </w:t>
      </w:r>
      <w:r w:rsidR="00E11658" w:rsidRPr="00A757DE">
        <w:rPr>
          <w:rFonts w:ascii="Arial" w:hAnsi="Arial" w:cs="Arial"/>
          <w:sz w:val="24"/>
          <w:szCs w:val="24"/>
        </w:rPr>
        <w:t>including</w:t>
      </w:r>
      <w:r w:rsidR="00261F22">
        <w:rPr>
          <w:rFonts w:ascii="Arial" w:hAnsi="Arial" w:cs="Arial"/>
          <w:sz w:val="24"/>
          <w:szCs w:val="24"/>
        </w:rPr>
        <w:t xml:space="preserve"> </w:t>
      </w:r>
      <w:r w:rsidR="00D30CF9" w:rsidRPr="00A757DE">
        <w:rPr>
          <w:rFonts w:ascii="Arial" w:hAnsi="Arial" w:cs="Arial"/>
          <w:sz w:val="24"/>
          <w:szCs w:val="24"/>
        </w:rPr>
        <w:t>Russia’s invasion of Ukraine</w:t>
      </w:r>
      <w:r w:rsidR="00117B91">
        <w:rPr>
          <w:rFonts w:ascii="Arial" w:hAnsi="Arial" w:cs="Arial"/>
          <w:sz w:val="24"/>
          <w:szCs w:val="24"/>
        </w:rPr>
        <w:t>;</w:t>
      </w:r>
      <w:r w:rsidR="00D30CF9" w:rsidRPr="00A757DE">
        <w:rPr>
          <w:rFonts w:ascii="Arial" w:hAnsi="Arial" w:cs="Arial"/>
          <w:sz w:val="24"/>
          <w:szCs w:val="24"/>
        </w:rPr>
        <w:t xml:space="preserve"> the </w:t>
      </w:r>
      <w:r w:rsidR="00117B91" w:rsidRPr="00A757DE">
        <w:rPr>
          <w:rFonts w:ascii="Arial" w:hAnsi="Arial" w:cs="Arial"/>
          <w:sz w:val="24"/>
          <w:szCs w:val="24"/>
        </w:rPr>
        <w:t>cost-of-living</w:t>
      </w:r>
      <w:r w:rsidR="00D30CF9" w:rsidRPr="00A757DE">
        <w:rPr>
          <w:rFonts w:ascii="Arial" w:hAnsi="Arial" w:cs="Arial"/>
          <w:sz w:val="24"/>
          <w:szCs w:val="24"/>
        </w:rPr>
        <w:t xml:space="preserve"> crisis</w:t>
      </w:r>
      <w:r w:rsidR="00117B91">
        <w:rPr>
          <w:rFonts w:ascii="Arial" w:hAnsi="Arial" w:cs="Arial"/>
          <w:sz w:val="24"/>
          <w:szCs w:val="24"/>
        </w:rPr>
        <w:t>;</w:t>
      </w:r>
      <w:r w:rsidR="00D30CF9" w:rsidRPr="00A757DE">
        <w:rPr>
          <w:rFonts w:ascii="Arial" w:hAnsi="Arial" w:cs="Arial"/>
          <w:sz w:val="24"/>
          <w:szCs w:val="24"/>
        </w:rPr>
        <w:t xml:space="preserve"> climate change</w:t>
      </w:r>
      <w:r w:rsidR="00117B91">
        <w:rPr>
          <w:rFonts w:ascii="Arial" w:hAnsi="Arial" w:cs="Arial"/>
          <w:sz w:val="24"/>
          <w:szCs w:val="24"/>
        </w:rPr>
        <w:t>;</w:t>
      </w:r>
      <w:r w:rsidR="00D30CF9" w:rsidRPr="00D30CF9">
        <w:rPr>
          <w:rFonts w:ascii="Arial" w:hAnsi="Arial" w:cs="Arial"/>
          <w:sz w:val="24"/>
          <w:szCs w:val="24"/>
        </w:rPr>
        <w:t xml:space="preserve"> and the UK’s relationship with the EU. This included an update on political developments in Northern Ireland</w:t>
      </w:r>
      <w:r w:rsidR="00B34EA5">
        <w:rPr>
          <w:rFonts w:ascii="Arial" w:hAnsi="Arial" w:cs="Arial"/>
          <w:sz w:val="24"/>
          <w:szCs w:val="24"/>
        </w:rPr>
        <w:t>,</w:t>
      </w:r>
      <w:r w:rsidR="00D30CF9" w:rsidRPr="00D30CF9">
        <w:rPr>
          <w:rFonts w:ascii="Arial" w:hAnsi="Arial" w:cs="Arial"/>
          <w:sz w:val="24"/>
          <w:szCs w:val="24"/>
        </w:rPr>
        <w:t xml:space="preserve"> centred around the Windsor Framework.</w:t>
      </w:r>
      <w:r>
        <w:rPr>
          <w:rFonts w:ascii="Arial" w:hAnsi="Arial" w:cs="Arial"/>
          <w:sz w:val="24"/>
          <w:szCs w:val="24"/>
        </w:rPr>
        <w:t xml:space="preserve"> </w:t>
      </w:r>
      <w:r w:rsidR="001504EB">
        <w:rPr>
          <w:rFonts w:ascii="Arial" w:hAnsi="Arial" w:cs="Arial"/>
          <w:sz w:val="24"/>
          <w:szCs w:val="24"/>
        </w:rPr>
        <w:t>I</w:t>
      </w:r>
      <w:r w:rsidR="0077251A">
        <w:rPr>
          <w:rFonts w:ascii="Arial" w:hAnsi="Arial" w:cs="Arial"/>
          <w:sz w:val="24"/>
          <w:szCs w:val="24"/>
        </w:rPr>
        <w:t>n contributing to th</w:t>
      </w:r>
      <w:r w:rsidR="0070062D">
        <w:rPr>
          <w:rFonts w:ascii="Arial" w:hAnsi="Arial" w:cs="Arial"/>
          <w:sz w:val="24"/>
          <w:szCs w:val="24"/>
        </w:rPr>
        <w:t>is</w:t>
      </w:r>
      <w:r w:rsidR="0077251A">
        <w:rPr>
          <w:rFonts w:ascii="Arial" w:hAnsi="Arial" w:cs="Arial"/>
          <w:sz w:val="24"/>
          <w:szCs w:val="24"/>
        </w:rPr>
        <w:t xml:space="preserve"> discussion, </w:t>
      </w:r>
      <w:r w:rsidR="0077251A" w:rsidRPr="00832A27">
        <w:rPr>
          <w:rFonts w:ascii="Arial" w:hAnsi="Arial" w:cs="Arial"/>
          <w:sz w:val="24"/>
          <w:szCs w:val="24"/>
        </w:rPr>
        <w:t xml:space="preserve">I </w:t>
      </w:r>
      <w:r w:rsidR="001504EB" w:rsidRPr="00832A27">
        <w:rPr>
          <w:rFonts w:ascii="Arial" w:hAnsi="Arial" w:cs="Arial"/>
          <w:sz w:val="24"/>
          <w:szCs w:val="24"/>
        </w:rPr>
        <w:t>highlight</w:t>
      </w:r>
      <w:r w:rsidR="0000602A" w:rsidRPr="00832A27">
        <w:rPr>
          <w:rFonts w:ascii="Arial" w:hAnsi="Arial" w:cs="Arial"/>
          <w:sz w:val="24"/>
          <w:szCs w:val="24"/>
        </w:rPr>
        <w:t>ed</w:t>
      </w:r>
      <w:r w:rsidR="00B34EA5" w:rsidRPr="00832A27">
        <w:rPr>
          <w:rFonts w:ascii="Arial" w:hAnsi="Arial" w:cs="Arial"/>
          <w:sz w:val="24"/>
          <w:szCs w:val="24"/>
        </w:rPr>
        <w:t xml:space="preserve"> th</w:t>
      </w:r>
      <w:r w:rsidR="00A611BB" w:rsidRPr="00832A27">
        <w:rPr>
          <w:rFonts w:ascii="Arial" w:hAnsi="Arial" w:cs="Arial"/>
          <w:sz w:val="24"/>
          <w:szCs w:val="24"/>
        </w:rPr>
        <w:t xml:space="preserve">e fundamental importance of re-establishing a Northern Ireland </w:t>
      </w:r>
      <w:r w:rsidR="00B34EA5" w:rsidRPr="00832A27">
        <w:rPr>
          <w:rFonts w:ascii="Arial" w:hAnsi="Arial" w:cs="Arial"/>
          <w:sz w:val="24"/>
          <w:szCs w:val="24"/>
        </w:rPr>
        <w:t>Executive</w:t>
      </w:r>
      <w:r>
        <w:rPr>
          <w:rFonts w:ascii="Arial" w:hAnsi="Arial" w:cs="Arial"/>
          <w:sz w:val="24"/>
          <w:szCs w:val="24"/>
        </w:rPr>
        <w:t xml:space="preserve"> and </w:t>
      </w:r>
      <w:r w:rsidR="00B34EA5" w:rsidRPr="00832A27">
        <w:rPr>
          <w:rFonts w:ascii="Arial" w:hAnsi="Arial" w:cs="Arial"/>
          <w:sz w:val="24"/>
          <w:szCs w:val="24"/>
        </w:rPr>
        <w:t>t</w:t>
      </w:r>
      <w:r w:rsidR="009D1802" w:rsidRPr="00832A27">
        <w:rPr>
          <w:rFonts w:ascii="Arial" w:hAnsi="Arial" w:cs="Arial"/>
          <w:sz w:val="24"/>
          <w:szCs w:val="24"/>
        </w:rPr>
        <w:t>he</w:t>
      </w:r>
      <w:r w:rsidR="00B34EA5" w:rsidRPr="00832A27">
        <w:rPr>
          <w:rFonts w:ascii="Arial" w:hAnsi="Arial" w:cs="Arial"/>
          <w:sz w:val="24"/>
          <w:szCs w:val="24"/>
        </w:rPr>
        <w:t xml:space="preserve"> </w:t>
      </w:r>
      <w:r w:rsidR="001563CA" w:rsidRPr="00832A27">
        <w:rPr>
          <w:rFonts w:ascii="Arial" w:hAnsi="Arial" w:cs="Arial"/>
          <w:sz w:val="24"/>
          <w:szCs w:val="24"/>
        </w:rPr>
        <w:t xml:space="preserve">significance </w:t>
      </w:r>
      <w:r w:rsidR="00B34EA5" w:rsidRPr="00832A27">
        <w:rPr>
          <w:rFonts w:ascii="Arial" w:hAnsi="Arial" w:cs="Arial"/>
          <w:sz w:val="24"/>
          <w:szCs w:val="24"/>
        </w:rPr>
        <w:t>of the</w:t>
      </w:r>
      <w:r w:rsidR="009D1802" w:rsidRPr="00832A27">
        <w:rPr>
          <w:rFonts w:ascii="Arial" w:hAnsi="Arial" w:cs="Arial"/>
          <w:sz w:val="24"/>
          <w:szCs w:val="24"/>
        </w:rPr>
        <w:t xml:space="preserve"> Windsor </w:t>
      </w:r>
      <w:r w:rsidR="00815908" w:rsidRPr="00832A27">
        <w:rPr>
          <w:rFonts w:ascii="Arial" w:hAnsi="Arial" w:cs="Arial"/>
          <w:sz w:val="24"/>
          <w:szCs w:val="24"/>
        </w:rPr>
        <w:t>Framewor</w:t>
      </w:r>
      <w:r w:rsidR="001563CA" w:rsidRPr="00832A2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, which </w:t>
      </w:r>
      <w:r w:rsidR="001563CA" w:rsidRPr="00832A27">
        <w:rPr>
          <w:rFonts w:ascii="Arial" w:hAnsi="Arial" w:cs="Arial"/>
          <w:sz w:val="24"/>
          <w:szCs w:val="24"/>
        </w:rPr>
        <w:t xml:space="preserve">is </w:t>
      </w:r>
      <w:r w:rsidR="00B34EA5" w:rsidRPr="00832A27">
        <w:rPr>
          <w:rFonts w:ascii="Arial" w:hAnsi="Arial" w:cs="Arial"/>
          <w:sz w:val="24"/>
          <w:szCs w:val="24"/>
        </w:rPr>
        <w:t>a</w:t>
      </w:r>
      <w:r w:rsidR="009D1802" w:rsidRPr="00832A27">
        <w:rPr>
          <w:rFonts w:ascii="Arial" w:hAnsi="Arial" w:cs="Arial"/>
          <w:sz w:val="24"/>
          <w:szCs w:val="24"/>
        </w:rPr>
        <w:t xml:space="preserve"> first step in</w:t>
      </w:r>
      <w:r w:rsidR="00B34EA5" w:rsidRPr="00832A27">
        <w:rPr>
          <w:rFonts w:ascii="Arial" w:hAnsi="Arial" w:cs="Arial"/>
          <w:sz w:val="24"/>
          <w:szCs w:val="24"/>
        </w:rPr>
        <w:t xml:space="preserve"> re-establishing relationships between the UK and the EU</w:t>
      </w:r>
      <w:r>
        <w:rPr>
          <w:rFonts w:ascii="Arial" w:hAnsi="Arial" w:cs="Arial"/>
          <w:sz w:val="24"/>
          <w:szCs w:val="24"/>
        </w:rPr>
        <w:t>.</w:t>
      </w:r>
      <w:r w:rsidR="001563CA" w:rsidRPr="00832A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1563CA" w:rsidRPr="00832A27">
        <w:rPr>
          <w:rFonts w:ascii="Arial" w:hAnsi="Arial" w:cs="Arial"/>
          <w:sz w:val="24"/>
          <w:szCs w:val="24"/>
        </w:rPr>
        <w:t xml:space="preserve">Welsh Government wants to see </w:t>
      </w:r>
      <w:r>
        <w:rPr>
          <w:rFonts w:ascii="Arial" w:hAnsi="Arial" w:cs="Arial"/>
          <w:sz w:val="24"/>
          <w:szCs w:val="24"/>
        </w:rPr>
        <w:t xml:space="preserve">these </w:t>
      </w:r>
      <w:r w:rsidR="001563CA" w:rsidRPr="00832A27">
        <w:rPr>
          <w:rFonts w:ascii="Arial" w:hAnsi="Arial" w:cs="Arial"/>
          <w:sz w:val="24"/>
          <w:szCs w:val="24"/>
        </w:rPr>
        <w:t>relationships deepen, including, for example, in relation to student</w:t>
      </w:r>
      <w:r>
        <w:rPr>
          <w:rFonts w:ascii="Arial" w:hAnsi="Arial" w:cs="Arial"/>
          <w:sz w:val="24"/>
          <w:szCs w:val="24"/>
        </w:rPr>
        <w:t xml:space="preserve"> exchange</w:t>
      </w:r>
      <w:r w:rsidR="001563CA" w:rsidRPr="00832A27">
        <w:rPr>
          <w:rFonts w:ascii="Arial" w:hAnsi="Arial" w:cs="Arial"/>
          <w:sz w:val="24"/>
          <w:szCs w:val="24"/>
        </w:rPr>
        <w:t>s, research programmes and Creative Europe.</w:t>
      </w:r>
    </w:p>
    <w:p w14:paraId="094515DF" w14:textId="77777777" w:rsidR="0075585B" w:rsidRDefault="0075585B" w:rsidP="0075585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A64C5DB" w14:textId="2F7A6BDC" w:rsidR="00391871" w:rsidRPr="00907CCC" w:rsidRDefault="00391871" w:rsidP="00907CCC">
      <w:pPr>
        <w:rPr>
          <w:rFonts w:ascii="Arial" w:hAnsi="Arial" w:cs="Arial"/>
          <w:sz w:val="24"/>
          <w:szCs w:val="24"/>
        </w:rPr>
      </w:pPr>
      <w:r w:rsidRPr="00907CCC">
        <w:rPr>
          <w:rFonts w:ascii="Arial" w:hAnsi="Arial" w:cs="Arial"/>
          <w:sz w:val="24"/>
          <w:szCs w:val="24"/>
        </w:rPr>
        <w:lastRenderedPageBreak/>
        <w:t xml:space="preserve">A joint Communiqué was issued after the meeting, which is available </w:t>
      </w:r>
      <w:r w:rsidR="00A757DE" w:rsidRPr="00907CCC">
        <w:rPr>
          <w:rFonts w:ascii="Arial" w:hAnsi="Arial" w:cs="Arial"/>
          <w:sz w:val="24"/>
          <w:szCs w:val="24"/>
        </w:rPr>
        <w:t>here</w:t>
      </w:r>
      <w:r w:rsidR="004A438D" w:rsidRPr="00907CCC">
        <w:rPr>
          <w:rFonts w:ascii="Arial" w:hAnsi="Arial" w:cs="Arial"/>
          <w:sz w:val="24"/>
          <w:szCs w:val="24"/>
        </w:rPr>
        <w:t>:</w:t>
      </w:r>
      <w:r w:rsidR="00907CCC" w:rsidRPr="00907CCC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907CCC" w:rsidRPr="00907CCC">
          <w:rPr>
            <w:rStyle w:val="Hyperlink"/>
            <w:rFonts w:ascii="Arial" w:hAnsi="Arial" w:cs="Arial"/>
            <w:sz w:val="24"/>
            <w:szCs w:val="24"/>
          </w:rPr>
          <w:t>39th British-Irish Council Summit, Government of Jersey 16 June 2023 Communiqué</w:t>
        </w:r>
      </w:hyperlink>
    </w:p>
    <w:p w14:paraId="47074517" w14:textId="77777777" w:rsidR="00391871" w:rsidRPr="00391871" w:rsidRDefault="00391871" w:rsidP="00391871">
      <w:pPr>
        <w:pStyle w:val="ListParagraph"/>
        <w:rPr>
          <w:rFonts w:ascii="Arial" w:hAnsi="Arial" w:cs="Arial"/>
          <w:sz w:val="24"/>
          <w:szCs w:val="24"/>
        </w:rPr>
      </w:pPr>
    </w:p>
    <w:p w14:paraId="7CF257B9" w14:textId="77777777" w:rsidR="008C7383" w:rsidRDefault="008C7383" w:rsidP="0075585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0062D">
        <w:rPr>
          <w:rFonts w:ascii="Arial" w:hAnsi="Arial" w:cs="Arial"/>
          <w:sz w:val="24"/>
          <w:szCs w:val="24"/>
        </w:rPr>
        <w:t xml:space="preserve">next </w:t>
      </w:r>
      <w:r>
        <w:rPr>
          <w:rFonts w:ascii="Arial" w:hAnsi="Arial" w:cs="Arial"/>
          <w:sz w:val="24"/>
          <w:szCs w:val="24"/>
        </w:rPr>
        <w:t xml:space="preserve">Council </w:t>
      </w:r>
      <w:r w:rsidR="0070062D">
        <w:rPr>
          <w:rFonts w:ascii="Arial" w:hAnsi="Arial" w:cs="Arial"/>
          <w:sz w:val="24"/>
          <w:szCs w:val="24"/>
        </w:rPr>
        <w:t xml:space="preserve">Summit </w:t>
      </w:r>
      <w:r w:rsidR="00E11658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hosted by </w:t>
      </w:r>
      <w:r w:rsidR="00AE187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Government</w:t>
      </w:r>
      <w:r w:rsidR="00B34EA5">
        <w:rPr>
          <w:rFonts w:ascii="Arial" w:hAnsi="Arial" w:cs="Arial"/>
          <w:sz w:val="24"/>
          <w:szCs w:val="24"/>
        </w:rPr>
        <w:t xml:space="preserve"> of Ireland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81C4246" w14:textId="77777777" w:rsidR="00DD4B82" w:rsidRDefault="00DD4B82" w:rsidP="0075585B">
      <w:pPr>
        <w:rPr>
          <w:rFonts w:ascii="Arial" w:hAnsi="Arial"/>
          <w:sz w:val="24"/>
        </w:rPr>
      </w:pPr>
    </w:p>
    <w:p w14:paraId="6F277130" w14:textId="77777777" w:rsidR="0018187A" w:rsidRPr="0018187A" w:rsidRDefault="0018187A" w:rsidP="0018187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18187A">
        <w:rPr>
          <w:rFonts w:ascii="Arial" w:hAnsi="Arial" w:cs="Arial"/>
          <w:sz w:val="24"/>
          <w:szCs w:val="24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572E1EB8" w14:textId="77777777" w:rsidR="0018187A" w:rsidRDefault="0018187A" w:rsidP="0075585B">
      <w:pPr>
        <w:rPr>
          <w:rFonts w:ascii="Arial" w:hAnsi="Arial"/>
          <w:sz w:val="24"/>
        </w:rPr>
      </w:pPr>
    </w:p>
    <w:sectPr w:rsidR="0018187A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DDCB" w14:textId="77777777" w:rsidR="00894AC5" w:rsidRDefault="00894AC5">
      <w:r>
        <w:separator/>
      </w:r>
    </w:p>
  </w:endnote>
  <w:endnote w:type="continuationSeparator" w:id="0">
    <w:p w14:paraId="4C129C9E" w14:textId="77777777" w:rsidR="00894AC5" w:rsidRDefault="0089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256B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1F397D" w14:textId="77777777" w:rsidR="00AC0CD6" w:rsidRDefault="00AC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DF09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E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DC672F" w14:textId="77777777" w:rsidR="00AC0CD6" w:rsidRDefault="00AC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1354" w14:textId="77777777" w:rsidR="00AC0CD6" w:rsidRPr="000204AB" w:rsidRDefault="00AC0CD6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181E7E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0C5E758E" w14:textId="77777777" w:rsidR="00AC0CD6" w:rsidRPr="00A845A9" w:rsidRDefault="00AC0CD6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C0C1" w14:textId="77777777" w:rsidR="00894AC5" w:rsidRDefault="00894AC5">
      <w:r>
        <w:separator/>
      </w:r>
    </w:p>
  </w:footnote>
  <w:footnote w:type="continuationSeparator" w:id="0">
    <w:p w14:paraId="273FC4E7" w14:textId="77777777" w:rsidR="00894AC5" w:rsidRDefault="0089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6310" w14:textId="69BAD084" w:rsidR="00AC0CD6" w:rsidRDefault="0061212B">
    <w:r>
      <w:rPr>
        <w:noProof/>
      </w:rPr>
      <w:drawing>
        <wp:anchor distT="0" distB="0" distL="114300" distR="114300" simplePos="0" relativeHeight="251657728" behindDoc="1" locked="0" layoutInCell="1" allowOverlap="1" wp14:anchorId="3D674A18" wp14:editId="7C692B9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5129D" w14:textId="77777777" w:rsidR="00AC0CD6" w:rsidRDefault="00AC0CD6">
    <w:pPr>
      <w:pStyle w:val="Header"/>
    </w:pPr>
  </w:p>
  <w:p w14:paraId="27C7D48C" w14:textId="77777777" w:rsidR="00AC0CD6" w:rsidRDefault="00AC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56"/>
    <w:multiLevelType w:val="hybridMultilevel"/>
    <w:tmpl w:val="BBC8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243"/>
    <w:multiLevelType w:val="hybridMultilevel"/>
    <w:tmpl w:val="80885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C7C02"/>
    <w:multiLevelType w:val="hybridMultilevel"/>
    <w:tmpl w:val="6F989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C513A"/>
    <w:multiLevelType w:val="hybridMultilevel"/>
    <w:tmpl w:val="EDA464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4714"/>
    <w:multiLevelType w:val="hybridMultilevel"/>
    <w:tmpl w:val="4656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04015"/>
    <w:multiLevelType w:val="hybridMultilevel"/>
    <w:tmpl w:val="33A4625E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528A3B67"/>
    <w:multiLevelType w:val="hybridMultilevel"/>
    <w:tmpl w:val="363AA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0633B"/>
    <w:multiLevelType w:val="hybridMultilevel"/>
    <w:tmpl w:val="E05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32CB0"/>
    <w:multiLevelType w:val="hybridMultilevel"/>
    <w:tmpl w:val="451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1278C"/>
    <w:multiLevelType w:val="hybridMultilevel"/>
    <w:tmpl w:val="BB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05807"/>
    <w:multiLevelType w:val="hybridMultilevel"/>
    <w:tmpl w:val="76FC2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320D2"/>
    <w:multiLevelType w:val="hybridMultilevel"/>
    <w:tmpl w:val="5E0EC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6764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71E06E85"/>
    <w:multiLevelType w:val="hybridMultilevel"/>
    <w:tmpl w:val="6E285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274EB5"/>
    <w:multiLevelType w:val="hybridMultilevel"/>
    <w:tmpl w:val="069E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664951">
    <w:abstractNumId w:val="9"/>
  </w:num>
  <w:num w:numId="2" w16cid:durableId="1677265154">
    <w:abstractNumId w:val="2"/>
  </w:num>
  <w:num w:numId="3" w16cid:durableId="833229084">
    <w:abstractNumId w:val="4"/>
  </w:num>
  <w:num w:numId="4" w16cid:durableId="2140370717">
    <w:abstractNumId w:val="12"/>
  </w:num>
  <w:num w:numId="5" w16cid:durableId="1676033733">
    <w:abstractNumId w:val="1"/>
  </w:num>
  <w:num w:numId="6" w16cid:durableId="1347512565">
    <w:abstractNumId w:val="10"/>
  </w:num>
  <w:num w:numId="7" w16cid:durableId="1593127226">
    <w:abstractNumId w:val="11"/>
  </w:num>
  <w:num w:numId="8" w16cid:durableId="1280064745">
    <w:abstractNumId w:val="14"/>
  </w:num>
  <w:num w:numId="9" w16cid:durableId="1809660719">
    <w:abstractNumId w:val="5"/>
  </w:num>
  <w:num w:numId="10" w16cid:durableId="1144271493">
    <w:abstractNumId w:val="8"/>
  </w:num>
  <w:num w:numId="11" w16cid:durableId="1544832839">
    <w:abstractNumId w:val="0"/>
  </w:num>
  <w:num w:numId="12" w16cid:durableId="1044863734">
    <w:abstractNumId w:val="13"/>
  </w:num>
  <w:num w:numId="13" w16cid:durableId="1569222592">
    <w:abstractNumId w:val="7"/>
  </w:num>
  <w:num w:numId="14" w16cid:durableId="1873766537">
    <w:abstractNumId w:val="3"/>
  </w:num>
  <w:num w:numId="15" w16cid:durableId="567811526">
    <w:abstractNumId w:val="6"/>
  </w:num>
  <w:num w:numId="16" w16cid:durableId="18094752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5C2"/>
    <w:rsid w:val="0000602A"/>
    <w:rsid w:val="000204AB"/>
    <w:rsid w:val="00023B69"/>
    <w:rsid w:val="000411B0"/>
    <w:rsid w:val="00054BA2"/>
    <w:rsid w:val="00074EF9"/>
    <w:rsid w:val="00087FE6"/>
    <w:rsid w:val="00090C3D"/>
    <w:rsid w:val="000A59A9"/>
    <w:rsid w:val="000B1B7F"/>
    <w:rsid w:val="000B48C9"/>
    <w:rsid w:val="000B7876"/>
    <w:rsid w:val="000C3A52"/>
    <w:rsid w:val="000C53DB"/>
    <w:rsid w:val="00106BE4"/>
    <w:rsid w:val="00110DD5"/>
    <w:rsid w:val="00117B91"/>
    <w:rsid w:val="00134918"/>
    <w:rsid w:val="00135559"/>
    <w:rsid w:val="001504EB"/>
    <w:rsid w:val="00154E64"/>
    <w:rsid w:val="001563CA"/>
    <w:rsid w:val="0017102C"/>
    <w:rsid w:val="00172B0B"/>
    <w:rsid w:val="001767AF"/>
    <w:rsid w:val="0018187A"/>
    <w:rsid w:val="00181E7E"/>
    <w:rsid w:val="001A39E2"/>
    <w:rsid w:val="001B2D89"/>
    <w:rsid w:val="001C532F"/>
    <w:rsid w:val="001D514F"/>
    <w:rsid w:val="001E4AEC"/>
    <w:rsid w:val="001F0DF6"/>
    <w:rsid w:val="001F578D"/>
    <w:rsid w:val="002016A2"/>
    <w:rsid w:val="00210C2B"/>
    <w:rsid w:val="00223E62"/>
    <w:rsid w:val="00245B3F"/>
    <w:rsid w:val="002470E4"/>
    <w:rsid w:val="00250E70"/>
    <w:rsid w:val="00261F22"/>
    <w:rsid w:val="00276D51"/>
    <w:rsid w:val="002A5310"/>
    <w:rsid w:val="002C57B6"/>
    <w:rsid w:val="002D55DB"/>
    <w:rsid w:val="002E4019"/>
    <w:rsid w:val="002F56EF"/>
    <w:rsid w:val="00311710"/>
    <w:rsid w:val="00313B02"/>
    <w:rsid w:val="00314E36"/>
    <w:rsid w:val="003220C1"/>
    <w:rsid w:val="00330D12"/>
    <w:rsid w:val="00331C5B"/>
    <w:rsid w:val="00356D7B"/>
    <w:rsid w:val="0036439E"/>
    <w:rsid w:val="003668DE"/>
    <w:rsid w:val="00370471"/>
    <w:rsid w:val="003815F0"/>
    <w:rsid w:val="00391871"/>
    <w:rsid w:val="003B1503"/>
    <w:rsid w:val="003C5133"/>
    <w:rsid w:val="00400A90"/>
    <w:rsid w:val="004050C8"/>
    <w:rsid w:val="00425773"/>
    <w:rsid w:val="00431268"/>
    <w:rsid w:val="00437AB2"/>
    <w:rsid w:val="00446644"/>
    <w:rsid w:val="004516EA"/>
    <w:rsid w:val="0046757C"/>
    <w:rsid w:val="004736D3"/>
    <w:rsid w:val="00493F29"/>
    <w:rsid w:val="004A0D87"/>
    <w:rsid w:val="004A1377"/>
    <w:rsid w:val="004A1C02"/>
    <w:rsid w:val="004A438D"/>
    <w:rsid w:val="004B52EA"/>
    <w:rsid w:val="004C079E"/>
    <w:rsid w:val="004F5EA9"/>
    <w:rsid w:val="00502259"/>
    <w:rsid w:val="00505DAC"/>
    <w:rsid w:val="005125FA"/>
    <w:rsid w:val="00532441"/>
    <w:rsid w:val="00554B42"/>
    <w:rsid w:val="0055501D"/>
    <w:rsid w:val="00555570"/>
    <w:rsid w:val="005559FF"/>
    <w:rsid w:val="00574BB3"/>
    <w:rsid w:val="005A22E2"/>
    <w:rsid w:val="005A32F0"/>
    <w:rsid w:val="005B0017"/>
    <w:rsid w:val="005B030B"/>
    <w:rsid w:val="005C374B"/>
    <w:rsid w:val="005D7663"/>
    <w:rsid w:val="005F1656"/>
    <w:rsid w:val="005F1B26"/>
    <w:rsid w:val="005F5446"/>
    <w:rsid w:val="0061212B"/>
    <w:rsid w:val="00612B4F"/>
    <w:rsid w:val="00616ED3"/>
    <w:rsid w:val="00654C0A"/>
    <w:rsid w:val="006633C7"/>
    <w:rsid w:val="00663F04"/>
    <w:rsid w:val="006814BD"/>
    <w:rsid w:val="006A48F6"/>
    <w:rsid w:val="006B33E7"/>
    <w:rsid w:val="006B340E"/>
    <w:rsid w:val="006B461D"/>
    <w:rsid w:val="006B696E"/>
    <w:rsid w:val="006E02D2"/>
    <w:rsid w:val="006E0A2C"/>
    <w:rsid w:val="006F2A8E"/>
    <w:rsid w:val="0070062D"/>
    <w:rsid w:val="00703993"/>
    <w:rsid w:val="00707BC4"/>
    <w:rsid w:val="00715EC1"/>
    <w:rsid w:val="0072179B"/>
    <w:rsid w:val="00721A11"/>
    <w:rsid w:val="00721B40"/>
    <w:rsid w:val="00724BC4"/>
    <w:rsid w:val="00731BF7"/>
    <w:rsid w:val="0073380E"/>
    <w:rsid w:val="007413BE"/>
    <w:rsid w:val="00743B79"/>
    <w:rsid w:val="00743FDA"/>
    <w:rsid w:val="00752C48"/>
    <w:rsid w:val="007530C5"/>
    <w:rsid w:val="0075585B"/>
    <w:rsid w:val="0076751E"/>
    <w:rsid w:val="00771A39"/>
    <w:rsid w:val="0077251A"/>
    <w:rsid w:val="00780073"/>
    <w:rsid w:val="00784F1A"/>
    <w:rsid w:val="007A14E7"/>
    <w:rsid w:val="007A3832"/>
    <w:rsid w:val="007A4182"/>
    <w:rsid w:val="007A4797"/>
    <w:rsid w:val="007B5260"/>
    <w:rsid w:val="007B671F"/>
    <w:rsid w:val="007B7A0A"/>
    <w:rsid w:val="007C24E7"/>
    <w:rsid w:val="007D1402"/>
    <w:rsid w:val="007F1763"/>
    <w:rsid w:val="007F2D9F"/>
    <w:rsid w:val="007F5E64"/>
    <w:rsid w:val="00811D59"/>
    <w:rsid w:val="00812370"/>
    <w:rsid w:val="00812A7E"/>
    <w:rsid w:val="00812FF3"/>
    <w:rsid w:val="00815908"/>
    <w:rsid w:val="00820A3F"/>
    <w:rsid w:val="008216DF"/>
    <w:rsid w:val="00822CC7"/>
    <w:rsid w:val="0082411A"/>
    <w:rsid w:val="0082450E"/>
    <w:rsid w:val="00825894"/>
    <w:rsid w:val="00832A27"/>
    <w:rsid w:val="00832F2A"/>
    <w:rsid w:val="00841628"/>
    <w:rsid w:val="008422F4"/>
    <w:rsid w:val="00877BD2"/>
    <w:rsid w:val="00894AC5"/>
    <w:rsid w:val="008A3F71"/>
    <w:rsid w:val="008C0008"/>
    <w:rsid w:val="008C7383"/>
    <w:rsid w:val="008D1E0B"/>
    <w:rsid w:val="008D2C23"/>
    <w:rsid w:val="008D4EFA"/>
    <w:rsid w:val="008F789E"/>
    <w:rsid w:val="00907CCC"/>
    <w:rsid w:val="00927825"/>
    <w:rsid w:val="009519D4"/>
    <w:rsid w:val="00953A46"/>
    <w:rsid w:val="00961FA4"/>
    <w:rsid w:val="00964DB5"/>
    <w:rsid w:val="00965221"/>
    <w:rsid w:val="00967473"/>
    <w:rsid w:val="009704F4"/>
    <w:rsid w:val="00972245"/>
    <w:rsid w:val="00984CC1"/>
    <w:rsid w:val="009A7145"/>
    <w:rsid w:val="009B78EC"/>
    <w:rsid w:val="009D1802"/>
    <w:rsid w:val="009E4974"/>
    <w:rsid w:val="009E50BE"/>
    <w:rsid w:val="009F06C3"/>
    <w:rsid w:val="009F54E2"/>
    <w:rsid w:val="00A07FB3"/>
    <w:rsid w:val="00A15FD7"/>
    <w:rsid w:val="00A23742"/>
    <w:rsid w:val="00A3247B"/>
    <w:rsid w:val="00A36590"/>
    <w:rsid w:val="00A611BB"/>
    <w:rsid w:val="00A72CF3"/>
    <w:rsid w:val="00A757DE"/>
    <w:rsid w:val="00A81FE4"/>
    <w:rsid w:val="00A845A9"/>
    <w:rsid w:val="00A849ED"/>
    <w:rsid w:val="00A86958"/>
    <w:rsid w:val="00A96DF9"/>
    <w:rsid w:val="00AA0554"/>
    <w:rsid w:val="00AA172A"/>
    <w:rsid w:val="00AA5651"/>
    <w:rsid w:val="00AA7750"/>
    <w:rsid w:val="00AC0CD6"/>
    <w:rsid w:val="00AD5D83"/>
    <w:rsid w:val="00AD6DB3"/>
    <w:rsid w:val="00AE064D"/>
    <w:rsid w:val="00AE0806"/>
    <w:rsid w:val="00AE187A"/>
    <w:rsid w:val="00AF056B"/>
    <w:rsid w:val="00B048CC"/>
    <w:rsid w:val="00B074A1"/>
    <w:rsid w:val="00B239BA"/>
    <w:rsid w:val="00B32A80"/>
    <w:rsid w:val="00B34EA5"/>
    <w:rsid w:val="00B468BB"/>
    <w:rsid w:val="00B7149A"/>
    <w:rsid w:val="00B91E7E"/>
    <w:rsid w:val="00B93E5D"/>
    <w:rsid w:val="00B975F1"/>
    <w:rsid w:val="00BA713C"/>
    <w:rsid w:val="00BB3E0F"/>
    <w:rsid w:val="00BB6DDC"/>
    <w:rsid w:val="00BC3388"/>
    <w:rsid w:val="00BD2D52"/>
    <w:rsid w:val="00C01BD6"/>
    <w:rsid w:val="00C037B1"/>
    <w:rsid w:val="00C04A26"/>
    <w:rsid w:val="00C20A5B"/>
    <w:rsid w:val="00C52766"/>
    <w:rsid w:val="00C618CC"/>
    <w:rsid w:val="00CF3DC5"/>
    <w:rsid w:val="00D017E2"/>
    <w:rsid w:val="00D16D97"/>
    <w:rsid w:val="00D1759A"/>
    <w:rsid w:val="00D27F42"/>
    <w:rsid w:val="00D30CF9"/>
    <w:rsid w:val="00D5135E"/>
    <w:rsid w:val="00D644DE"/>
    <w:rsid w:val="00D80D23"/>
    <w:rsid w:val="00D857CF"/>
    <w:rsid w:val="00DB787D"/>
    <w:rsid w:val="00DD4B82"/>
    <w:rsid w:val="00DD4D2B"/>
    <w:rsid w:val="00DF274C"/>
    <w:rsid w:val="00E0297E"/>
    <w:rsid w:val="00E11658"/>
    <w:rsid w:val="00E1556F"/>
    <w:rsid w:val="00E3419E"/>
    <w:rsid w:val="00E350BA"/>
    <w:rsid w:val="00E352D4"/>
    <w:rsid w:val="00E47B1A"/>
    <w:rsid w:val="00E56B88"/>
    <w:rsid w:val="00E631B1"/>
    <w:rsid w:val="00E84E59"/>
    <w:rsid w:val="00E86F5E"/>
    <w:rsid w:val="00E9075A"/>
    <w:rsid w:val="00EB5F93"/>
    <w:rsid w:val="00EC0568"/>
    <w:rsid w:val="00EC48E1"/>
    <w:rsid w:val="00EC6153"/>
    <w:rsid w:val="00EC6609"/>
    <w:rsid w:val="00EE0CAD"/>
    <w:rsid w:val="00EE721A"/>
    <w:rsid w:val="00F0272E"/>
    <w:rsid w:val="00F21439"/>
    <w:rsid w:val="00F272B3"/>
    <w:rsid w:val="00F50B54"/>
    <w:rsid w:val="00F511D6"/>
    <w:rsid w:val="00F6675A"/>
    <w:rsid w:val="00F81C33"/>
    <w:rsid w:val="00F97613"/>
    <w:rsid w:val="00F9777B"/>
    <w:rsid w:val="00FC41C7"/>
    <w:rsid w:val="00FE235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EFB8D"/>
  <w15:chartTrackingRefBased/>
  <w15:docId w15:val="{A59BAD4F-327D-47E2-98A8-46962B6D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styleId="PlainText">
    <w:name w:val="Plain Text"/>
    <w:basedOn w:val="Normal"/>
    <w:link w:val="PlainTextChar"/>
    <w:uiPriority w:val="99"/>
    <w:unhideWhenUsed/>
    <w:rsid w:val="00A81FE4"/>
    <w:rPr>
      <w:rFonts w:ascii="Arial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A81FE4"/>
    <w:rPr>
      <w:rFonts w:ascii="Arial" w:hAnsi="Arial"/>
      <w:sz w:val="24"/>
      <w:szCs w:val="21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A81FE4"/>
    <w:rPr>
      <w:rFonts w:ascii="Calibri" w:hAnsi="Calibri" w:cs="Calibri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A81FE4"/>
    <w:pPr>
      <w:ind w:left="720"/>
    </w:pPr>
    <w:rPr>
      <w:rFonts w:ascii="Calibri" w:hAnsi="Calibri" w:cs="Calibri"/>
      <w:sz w:val="20"/>
      <w:lang w:eastAsia="en-GB"/>
    </w:rPr>
  </w:style>
  <w:style w:type="paragraph" w:styleId="BalloonText">
    <w:name w:val="Balloon Text"/>
    <w:basedOn w:val="Normal"/>
    <w:link w:val="BalloonTextChar"/>
    <w:rsid w:val="00F50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0B5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rsid w:val="0042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773"/>
    <w:rPr>
      <w:sz w:val="20"/>
    </w:rPr>
  </w:style>
  <w:style w:type="character" w:customStyle="1" w:styleId="CommentTextChar">
    <w:name w:val="Comment Text Char"/>
    <w:link w:val="CommentText"/>
    <w:uiPriority w:val="99"/>
    <w:rsid w:val="004257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5773"/>
    <w:rPr>
      <w:b/>
      <w:bCs/>
    </w:rPr>
  </w:style>
  <w:style w:type="character" w:customStyle="1" w:styleId="CommentSubjectChar">
    <w:name w:val="Comment Subject Char"/>
    <w:link w:val="CommentSubject"/>
    <w:rsid w:val="00425773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502259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B6DDC"/>
    <w:rPr>
      <w:rFonts w:ascii="TradeGothic" w:hAnsi="TradeGothic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EC48E1"/>
    <w:rPr>
      <w:color w:val="605E5C"/>
      <w:shd w:val="clear" w:color="auto" w:fill="E1DFDD"/>
    </w:rPr>
  </w:style>
  <w:style w:type="character" w:styleId="FollowedHyperlink">
    <w:name w:val="FollowedHyperlink"/>
    <w:rsid w:val="00A757D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tishirishcouncil.org/sites/default/files/communiqu%C3%A9s/39th%20BIC%20Summit%20-%20Communiqu%C3%A9_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4b3e83b3282abcf65413f3a9f6aa260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89da89427deb7dd6ae81918140c2e8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37DA4-9B88-4933-A2AF-9997DCCB1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66A48-4E01-4B07-A3BC-4BD6C550F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2221D-B3D5-4AA9-AEC6-B741F51FA6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ADB7C0-56B0-4C43-8278-071BE9816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2801</CharactersWithSpaces>
  <SharedDoc>false</SharedDoc>
  <HLinks>
    <vt:vector size="6" baseType="variant"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https://www.britishirishcouncil.org/sites/default/files/communiqu%C3%A9s/39th BIC Summit - Communiqu%C3%A9_0.pdf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Oxenham, James (OFM - Cabinet Division)</cp:lastModifiedBy>
  <cp:revision>3</cp:revision>
  <cp:lastPrinted>2011-05-26T10:05:00Z</cp:lastPrinted>
  <dcterms:created xsi:type="dcterms:W3CDTF">2023-07-19T10:02:00Z</dcterms:created>
  <dcterms:modified xsi:type="dcterms:W3CDTF">2023-07-19T10:12:00Z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A45674844</vt:lpwstr>
  </property>
  <property fmtid="{D5CDD505-2E9C-101B-9397-08002B2CF9AE}" pid="4" name="Objective-Title">
    <vt:lpwstr>2023 06 21 FM post Jersey BIC WS (Eng)</vt:lpwstr>
  </property>
  <property fmtid="{D5CDD505-2E9C-101B-9397-08002B2CF9AE}" pid="5" name="Objective-Comment">
    <vt:lpwstr/>
  </property>
  <property fmtid="{D5CDD505-2E9C-101B-9397-08002B2CF9AE}" pid="6" name="Objective-CreationStamp">
    <vt:filetime>2023-06-21T09:28:25Z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2023-07-12T13:56:13Z</vt:filetime>
  </property>
  <property fmtid="{D5CDD505-2E9C-101B-9397-08002B2CF9AE}" pid="10" name="Objective-ModificationStamp">
    <vt:filetime>2023-07-12T13:56:13Z</vt:filetime>
  </property>
  <property fmtid="{D5CDD505-2E9C-101B-9397-08002B2CF9AE}" pid="11" name="Objective-Owner">
    <vt:lpwstr>Girardet, Hallam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Save:INTER GOVERNMENTAL RELATIONS:British Irish Council:British Irish Council - Jersey Summit - June 2023:BIC Summit Jersey -IIRA Materials:</vt:lpwstr>
  </property>
  <property fmtid="{D5CDD505-2E9C-101B-9397-08002B2CF9AE}" pid="13" name="Objective-Parent">
    <vt:lpwstr>BIC Summit Jersey -IIRA Materials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lpwstr/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ContentTypeId">
    <vt:lpwstr>0x010100031D1E98B3209D4493493866D5B8328A</vt:lpwstr>
  </property>
</Properties>
</file>