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F879" w14:textId="77777777" w:rsidR="001A39E2" w:rsidRDefault="001A39E2" w:rsidP="001A39E2">
      <w:pPr>
        <w:jc w:val="right"/>
        <w:rPr>
          <w:b/>
        </w:rPr>
      </w:pPr>
    </w:p>
    <w:p w14:paraId="5EC20C2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BE99F0D" wp14:editId="6C8766E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F49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55917F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5F9833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2B09E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27BC9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827F36" wp14:editId="2656FA6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4D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3D9668A" w14:textId="77777777" w:rsidTr="00B049B1">
        <w:tc>
          <w:tcPr>
            <w:tcW w:w="1383" w:type="dxa"/>
            <w:tcBorders>
              <w:top w:val="nil"/>
              <w:left w:val="nil"/>
              <w:bottom w:val="nil"/>
              <w:right w:val="nil"/>
            </w:tcBorders>
            <w:vAlign w:val="center"/>
          </w:tcPr>
          <w:p w14:paraId="057B7069" w14:textId="77777777" w:rsidR="00EA5290" w:rsidRDefault="00EA5290" w:rsidP="00B049B1">
            <w:pPr>
              <w:spacing w:before="120" w:after="120"/>
              <w:rPr>
                <w:rFonts w:ascii="Arial" w:hAnsi="Arial" w:cs="Arial"/>
                <w:b/>
                <w:bCs/>
                <w:sz w:val="24"/>
                <w:szCs w:val="24"/>
              </w:rPr>
            </w:pPr>
          </w:p>
          <w:p w14:paraId="6B94276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B8DAFC" w14:textId="77777777" w:rsidR="00EA5290" w:rsidRPr="00670227" w:rsidRDefault="00EA5290" w:rsidP="00B049B1">
            <w:pPr>
              <w:spacing w:before="120" w:after="120"/>
              <w:rPr>
                <w:rFonts w:ascii="Arial" w:hAnsi="Arial" w:cs="Arial"/>
                <w:b/>
                <w:bCs/>
                <w:sz w:val="24"/>
                <w:szCs w:val="24"/>
              </w:rPr>
            </w:pPr>
          </w:p>
          <w:p w14:paraId="27B5C87F" w14:textId="77777777" w:rsidR="00EA5290" w:rsidRPr="00670227" w:rsidRDefault="00B90B0E" w:rsidP="00B049B1">
            <w:pPr>
              <w:spacing w:before="120" w:after="120"/>
              <w:rPr>
                <w:rFonts w:ascii="Arial" w:hAnsi="Arial" w:cs="Arial"/>
                <w:b/>
                <w:bCs/>
                <w:sz w:val="24"/>
                <w:szCs w:val="24"/>
              </w:rPr>
            </w:pPr>
            <w:bookmarkStart w:id="0" w:name="_GoBack"/>
            <w:r>
              <w:rPr>
                <w:rFonts w:ascii="Arial" w:hAnsi="Arial" w:cs="Arial"/>
                <w:b/>
                <w:bCs/>
                <w:sz w:val="24"/>
                <w:szCs w:val="24"/>
              </w:rPr>
              <w:t>Coronavirus testing in care homes</w:t>
            </w:r>
            <w:bookmarkEnd w:id="0"/>
          </w:p>
        </w:tc>
      </w:tr>
      <w:tr w:rsidR="00EA5290" w:rsidRPr="00A011A1" w14:paraId="36460D93" w14:textId="77777777" w:rsidTr="00B049B1">
        <w:tc>
          <w:tcPr>
            <w:tcW w:w="1383" w:type="dxa"/>
            <w:tcBorders>
              <w:top w:val="nil"/>
              <w:left w:val="nil"/>
              <w:bottom w:val="nil"/>
              <w:right w:val="nil"/>
            </w:tcBorders>
            <w:vAlign w:val="center"/>
          </w:tcPr>
          <w:p w14:paraId="463F6A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EBCDE2" w14:textId="77777777" w:rsidR="00EA5290" w:rsidRPr="00670227" w:rsidRDefault="00B90B0E" w:rsidP="00B90B0E">
            <w:pPr>
              <w:spacing w:before="120" w:after="120"/>
              <w:rPr>
                <w:rFonts w:ascii="Arial" w:hAnsi="Arial" w:cs="Arial"/>
                <w:b/>
                <w:bCs/>
                <w:sz w:val="24"/>
                <w:szCs w:val="24"/>
              </w:rPr>
            </w:pPr>
            <w:r>
              <w:rPr>
                <w:rFonts w:ascii="Arial" w:hAnsi="Arial" w:cs="Arial"/>
                <w:b/>
                <w:bCs/>
                <w:sz w:val="24"/>
                <w:szCs w:val="24"/>
              </w:rPr>
              <w:t>2 May 2020</w:t>
            </w:r>
          </w:p>
        </w:tc>
      </w:tr>
      <w:tr w:rsidR="00EA5290" w:rsidRPr="00A011A1" w14:paraId="49B7989A" w14:textId="77777777" w:rsidTr="00B049B1">
        <w:tc>
          <w:tcPr>
            <w:tcW w:w="1383" w:type="dxa"/>
            <w:tcBorders>
              <w:top w:val="nil"/>
              <w:left w:val="nil"/>
              <w:bottom w:val="nil"/>
              <w:right w:val="nil"/>
            </w:tcBorders>
            <w:vAlign w:val="center"/>
          </w:tcPr>
          <w:p w14:paraId="38839C4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C0EAAB4" w14:textId="77777777" w:rsidR="00EA5290" w:rsidRPr="00670227" w:rsidRDefault="00B90B0E" w:rsidP="001E53BF">
            <w:pPr>
              <w:spacing w:before="120" w:after="120"/>
              <w:rPr>
                <w:rFonts w:ascii="Arial" w:hAnsi="Arial" w:cs="Arial"/>
                <w:b/>
                <w:bCs/>
                <w:sz w:val="24"/>
                <w:szCs w:val="24"/>
              </w:rPr>
            </w:pPr>
            <w:r>
              <w:rPr>
                <w:rFonts w:ascii="Arial" w:hAnsi="Arial" w:cs="Arial"/>
                <w:b/>
                <w:bCs/>
                <w:sz w:val="24"/>
                <w:szCs w:val="24"/>
              </w:rPr>
              <w:t xml:space="preserve">Health and Social Services Minister, Vaughan Gething AM </w:t>
            </w:r>
          </w:p>
        </w:tc>
      </w:tr>
    </w:tbl>
    <w:p w14:paraId="2366244A" w14:textId="77777777" w:rsidR="00EA5290" w:rsidRPr="00A011A1" w:rsidRDefault="00EA5290" w:rsidP="00EA5290"/>
    <w:p w14:paraId="208AE448" w14:textId="77777777" w:rsidR="00B90B0E" w:rsidRDefault="00B90B0E" w:rsidP="00B90B0E">
      <w:pPr>
        <w:rPr>
          <w:rFonts w:ascii="Arial" w:hAnsi="Arial" w:cs="Arial"/>
        </w:rPr>
      </w:pPr>
      <w:r>
        <w:rPr>
          <w:rFonts w:ascii="Arial" w:hAnsi="Arial" w:cs="Arial"/>
        </w:rPr>
        <w:t xml:space="preserve">Our testing policy is based on </w:t>
      </w:r>
      <w:r w:rsidRPr="008962F3">
        <w:rPr>
          <w:rFonts w:ascii="Arial" w:hAnsi="Arial" w:cs="Arial"/>
        </w:rPr>
        <w:t>scientific evidence</w:t>
      </w:r>
      <w:r>
        <w:rPr>
          <w:rFonts w:ascii="Arial" w:hAnsi="Arial" w:cs="Arial"/>
        </w:rPr>
        <w:t xml:space="preserve">. We are testing </w:t>
      </w:r>
      <w:r w:rsidRPr="008962F3">
        <w:rPr>
          <w:rFonts w:ascii="Arial" w:hAnsi="Arial" w:cs="Arial"/>
        </w:rPr>
        <w:t xml:space="preserve">people with symptoms in </w:t>
      </w:r>
      <w:r>
        <w:rPr>
          <w:rFonts w:ascii="Arial" w:hAnsi="Arial" w:cs="Arial"/>
        </w:rPr>
        <w:t>the</w:t>
      </w:r>
      <w:r w:rsidRPr="008962F3">
        <w:rPr>
          <w:rFonts w:ascii="Arial" w:hAnsi="Arial" w:cs="Arial"/>
        </w:rPr>
        <w:t xml:space="preserve"> </w:t>
      </w:r>
      <w:r>
        <w:rPr>
          <w:rFonts w:ascii="Arial" w:hAnsi="Arial" w:cs="Arial"/>
        </w:rPr>
        <w:t xml:space="preserve">following priority </w:t>
      </w:r>
      <w:r w:rsidRPr="008962F3">
        <w:rPr>
          <w:rFonts w:ascii="Arial" w:hAnsi="Arial" w:cs="Arial"/>
        </w:rPr>
        <w:t>areas:</w:t>
      </w:r>
    </w:p>
    <w:p w14:paraId="0B6456E1" w14:textId="77777777" w:rsidR="0082342C" w:rsidRPr="008962F3" w:rsidRDefault="0082342C" w:rsidP="00B90B0E">
      <w:pPr>
        <w:rPr>
          <w:rFonts w:ascii="Arial" w:hAnsi="Arial" w:cs="Arial"/>
        </w:rPr>
      </w:pPr>
    </w:p>
    <w:p w14:paraId="2365BC79" w14:textId="77777777" w:rsidR="00B90B0E" w:rsidRDefault="00B90B0E" w:rsidP="00B90B0E">
      <w:pPr>
        <w:pStyle w:val="ListParagraph"/>
        <w:numPr>
          <w:ilvl w:val="0"/>
          <w:numId w:val="3"/>
        </w:numPr>
        <w:contextualSpacing/>
        <w:rPr>
          <w:rFonts w:ascii="Arial" w:hAnsi="Arial" w:cs="Arial"/>
        </w:rPr>
      </w:pPr>
      <w:r>
        <w:rPr>
          <w:rFonts w:ascii="Arial" w:hAnsi="Arial" w:cs="Arial"/>
        </w:rPr>
        <w:t>People admitted to hospitals with suspected coronavirus</w:t>
      </w:r>
    </w:p>
    <w:p w14:paraId="10FC336B" w14:textId="77777777" w:rsidR="00B90B0E" w:rsidRDefault="00B90B0E" w:rsidP="00B90B0E">
      <w:pPr>
        <w:pStyle w:val="ListParagraph"/>
        <w:numPr>
          <w:ilvl w:val="0"/>
          <w:numId w:val="3"/>
        </w:numPr>
        <w:contextualSpacing/>
        <w:rPr>
          <w:rFonts w:ascii="Arial" w:hAnsi="Arial" w:cs="Arial"/>
        </w:rPr>
      </w:pPr>
      <w:r>
        <w:rPr>
          <w:rFonts w:ascii="Arial" w:hAnsi="Arial" w:cs="Arial"/>
        </w:rPr>
        <w:t>F</w:t>
      </w:r>
      <w:r w:rsidRPr="008962F3">
        <w:rPr>
          <w:rFonts w:ascii="Arial" w:hAnsi="Arial" w:cs="Arial"/>
        </w:rPr>
        <w:t>rontline NHS and social care staff</w:t>
      </w:r>
    </w:p>
    <w:p w14:paraId="364D51F5" w14:textId="77777777" w:rsidR="00B90B0E" w:rsidRDefault="00B90B0E" w:rsidP="00B90B0E">
      <w:pPr>
        <w:pStyle w:val="ListParagraph"/>
        <w:numPr>
          <w:ilvl w:val="0"/>
          <w:numId w:val="3"/>
        </w:numPr>
        <w:contextualSpacing/>
        <w:rPr>
          <w:rFonts w:ascii="Arial" w:hAnsi="Arial" w:cs="Arial"/>
        </w:rPr>
      </w:pPr>
      <w:r w:rsidRPr="008962F3">
        <w:rPr>
          <w:rFonts w:ascii="Arial" w:hAnsi="Arial" w:cs="Arial"/>
        </w:rPr>
        <w:t>Care home residents</w:t>
      </w:r>
    </w:p>
    <w:p w14:paraId="4F4E05C9" w14:textId="77777777" w:rsidR="00B90B0E" w:rsidRPr="008962F3" w:rsidRDefault="00B90B0E" w:rsidP="00B90B0E">
      <w:pPr>
        <w:pStyle w:val="ListParagraph"/>
        <w:numPr>
          <w:ilvl w:val="0"/>
          <w:numId w:val="3"/>
        </w:numPr>
        <w:contextualSpacing/>
        <w:rPr>
          <w:rFonts w:ascii="Arial" w:hAnsi="Arial" w:cs="Arial"/>
        </w:rPr>
      </w:pPr>
      <w:r w:rsidRPr="008962F3">
        <w:rPr>
          <w:rFonts w:ascii="Arial" w:hAnsi="Arial" w:cs="Arial"/>
        </w:rPr>
        <w:t>Other critical workers</w:t>
      </w:r>
    </w:p>
    <w:p w14:paraId="7F40CB6E" w14:textId="77777777" w:rsidR="00B90B0E" w:rsidRDefault="00B90B0E" w:rsidP="00B90B0E">
      <w:pPr>
        <w:rPr>
          <w:rFonts w:ascii="Arial" w:hAnsi="Arial" w:cs="Arial"/>
        </w:rPr>
      </w:pPr>
    </w:p>
    <w:p w14:paraId="73C92BE0" w14:textId="77777777" w:rsidR="00B90B0E" w:rsidRDefault="00B90B0E" w:rsidP="00B90B0E">
      <w:pPr>
        <w:rPr>
          <w:rFonts w:ascii="Arial" w:hAnsi="Arial" w:cs="Arial"/>
        </w:rPr>
      </w:pPr>
      <w:r>
        <w:rPr>
          <w:rFonts w:ascii="Arial" w:hAnsi="Arial" w:cs="Arial"/>
        </w:rPr>
        <w:t xml:space="preserve">At present, the evidence does not support blanket testing – it points to testing people who have symptoms and isolating them until the test results come back. </w:t>
      </w:r>
    </w:p>
    <w:p w14:paraId="07A52664" w14:textId="77777777" w:rsidR="00B90B0E" w:rsidRDefault="00B90B0E" w:rsidP="00B90B0E">
      <w:pPr>
        <w:rPr>
          <w:rFonts w:ascii="Arial" w:hAnsi="Arial" w:cs="Arial"/>
        </w:rPr>
      </w:pPr>
    </w:p>
    <w:p w14:paraId="65BE8119" w14:textId="77777777" w:rsidR="00B90B0E" w:rsidRDefault="00B90B0E" w:rsidP="00B90B0E">
      <w:pPr>
        <w:rPr>
          <w:rFonts w:ascii="Arial" w:hAnsi="Arial" w:cs="Arial"/>
        </w:rPr>
      </w:pPr>
      <w:r>
        <w:rPr>
          <w:rFonts w:ascii="Arial" w:hAnsi="Arial" w:cs="Arial"/>
        </w:rPr>
        <w:t>We are learning more about coronavirus every day – the e</w:t>
      </w:r>
      <w:r w:rsidRPr="008962F3">
        <w:rPr>
          <w:rFonts w:ascii="Arial" w:hAnsi="Arial" w:cs="Arial"/>
        </w:rPr>
        <w:t>vidence is constantly changing and emerging and we keep it under constant review.</w:t>
      </w:r>
    </w:p>
    <w:p w14:paraId="586B93D1" w14:textId="77777777" w:rsidR="00B90B0E" w:rsidRDefault="00B90B0E" w:rsidP="00B90B0E">
      <w:pPr>
        <w:rPr>
          <w:rFonts w:ascii="Arial" w:hAnsi="Arial" w:cs="Arial"/>
        </w:rPr>
      </w:pPr>
    </w:p>
    <w:p w14:paraId="32129CCE" w14:textId="77777777" w:rsidR="00B90B0E" w:rsidRDefault="00B90B0E" w:rsidP="00B90B0E">
      <w:pPr>
        <w:rPr>
          <w:rFonts w:ascii="Arial" w:hAnsi="Arial" w:cs="Arial"/>
        </w:rPr>
      </w:pPr>
      <w:r>
        <w:rPr>
          <w:rFonts w:ascii="Arial" w:hAnsi="Arial" w:cs="Arial"/>
        </w:rPr>
        <w:t xml:space="preserve">In the case of care homes, where a number of older people are living closely together, many of whom will have underlying health conditions, if the results of the tests are positive, we should assume – and take actions – as if everyone in the home has tested positive.  </w:t>
      </w:r>
    </w:p>
    <w:p w14:paraId="0F16698C" w14:textId="77777777" w:rsidR="00B90B0E" w:rsidRDefault="00B90B0E" w:rsidP="00B90B0E">
      <w:pPr>
        <w:rPr>
          <w:rFonts w:ascii="Arial" w:hAnsi="Arial" w:cs="Arial"/>
        </w:rPr>
      </w:pPr>
    </w:p>
    <w:p w14:paraId="69DBEA1C" w14:textId="77777777" w:rsidR="00B90B0E" w:rsidRPr="008962F3" w:rsidRDefault="00B90B0E" w:rsidP="00B90B0E">
      <w:pPr>
        <w:rPr>
          <w:rFonts w:ascii="Arial" w:hAnsi="Arial" w:cs="Arial"/>
        </w:rPr>
      </w:pPr>
      <w:r>
        <w:rPr>
          <w:rFonts w:ascii="Arial" w:hAnsi="Arial" w:cs="Arial"/>
        </w:rPr>
        <w:t xml:space="preserve">As April has progressed and as the evidence has continued to develop, we have moved to a position where we have been </w:t>
      </w:r>
      <w:r w:rsidRPr="008962F3">
        <w:rPr>
          <w:rFonts w:ascii="Arial" w:hAnsi="Arial" w:cs="Arial"/>
        </w:rPr>
        <w:t>testing all care home staff and residents when they show symptoms of coronavirus.</w:t>
      </w:r>
      <w:r>
        <w:rPr>
          <w:rFonts w:ascii="Arial" w:hAnsi="Arial" w:cs="Arial"/>
        </w:rPr>
        <w:t xml:space="preserve"> </w:t>
      </w:r>
      <w:r w:rsidRPr="008962F3">
        <w:rPr>
          <w:rFonts w:ascii="Arial" w:hAnsi="Arial" w:cs="Arial"/>
        </w:rPr>
        <w:t xml:space="preserve">We </w:t>
      </w:r>
      <w:r>
        <w:rPr>
          <w:rFonts w:ascii="Arial" w:hAnsi="Arial" w:cs="Arial"/>
          <w:bCs/>
        </w:rPr>
        <w:t xml:space="preserve">have also tested </w:t>
      </w:r>
      <w:r w:rsidR="00C11580">
        <w:rPr>
          <w:rFonts w:ascii="Arial" w:hAnsi="Arial" w:cs="Arial"/>
        </w:rPr>
        <w:t>people</w:t>
      </w:r>
      <w:r w:rsidRPr="008962F3">
        <w:rPr>
          <w:rFonts w:ascii="Arial" w:hAnsi="Arial" w:cs="Arial"/>
        </w:rPr>
        <w:t xml:space="preserve"> who </w:t>
      </w:r>
      <w:r w:rsidR="00C11580">
        <w:rPr>
          <w:rFonts w:ascii="Arial" w:hAnsi="Arial" w:cs="Arial"/>
        </w:rPr>
        <w:t>are</w:t>
      </w:r>
      <w:r w:rsidRPr="008962F3">
        <w:rPr>
          <w:rFonts w:ascii="Arial" w:hAnsi="Arial" w:cs="Arial"/>
        </w:rPr>
        <w:t xml:space="preserve"> discharged from hospital to a care home, admitted to a care home or transferred from one home to another.</w:t>
      </w:r>
    </w:p>
    <w:p w14:paraId="34B1349A" w14:textId="77777777" w:rsidR="00B90B0E" w:rsidRDefault="00B90B0E" w:rsidP="00B90B0E">
      <w:pPr>
        <w:rPr>
          <w:rFonts w:ascii="Arial" w:hAnsi="Arial" w:cs="Arial"/>
        </w:rPr>
      </w:pPr>
    </w:p>
    <w:p w14:paraId="0D3BB82A" w14:textId="77777777" w:rsidR="00B90B0E" w:rsidRDefault="00B90B0E" w:rsidP="00B90B0E">
      <w:pPr>
        <w:rPr>
          <w:rFonts w:ascii="Arial" w:hAnsi="Arial" w:cs="Arial"/>
        </w:rPr>
      </w:pPr>
      <w:r>
        <w:rPr>
          <w:rFonts w:ascii="Arial" w:hAnsi="Arial" w:cs="Arial"/>
        </w:rPr>
        <w:t xml:space="preserve">The latest evidence now shows we should extend testing in care homes to manage outbreaks. This means we will be testing all staff and residents in those care homes when an outbreak of coronavirus is identified.  </w:t>
      </w:r>
    </w:p>
    <w:p w14:paraId="4714C9EC" w14:textId="77777777" w:rsidR="00B90B0E" w:rsidRDefault="00B90B0E" w:rsidP="00B90B0E">
      <w:pPr>
        <w:rPr>
          <w:rFonts w:ascii="Arial" w:hAnsi="Arial" w:cs="Arial"/>
        </w:rPr>
      </w:pPr>
    </w:p>
    <w:p w14:paraId="03933216" w14:textId="77777777" w:rsidR="00B90B0E" w:rsidRDefault="00B90B0E" w:rsidP="00B90B0E">
      <w:pPr>
        <w:rPr>
          <w:rFonts w:ascii="Arial" w:hAnsi="Arial" w:cs="Arial"/>
        </w:rPr>
      </w:pPr>
      <w:r>
        <w:rPr>
          <w:rFonts w:ascii="Arial" w:hAnsi="Arial" w:cs="Arial"/>
        </w:rPr>
        <w:t xml:space="preserve">The evidence also suggests there is a greater prevalence of coronavirus in larger care homes, where there are more people living and working.  </w:t>
      </w:r>
    </w:p>
    <w:p w14:paraId="40F5372E" w14:textId="77777777" w:rsidR="00B90B0E" w:rsidRDefault="00B90B0E" w:rsidP="00B90B0E">
      <w:pPr>
        <w:rPr>
          <w:rFonts w:ascii="Arial" w:hAnsi="Arial" w:cs="Arial"/>
        </w:rPr>
      </w:pPr>
    </w:p>
    <w:p w14:paraId="1A52BA9A" w14:textId="77777777" w:rsidR="0082342C" w:rsidRDefault="0082342C" w:rsidP="00B90B0E">
      <w:pPr>
        <w:rPr>
          <w:rFonts w:ascii="Arial" w:hAnsi="Arial" w:cs="Arial"/>
        </w:rPr>
      </w:pPr>
    </w:p>
    <w:p w14:paraId="72CD6615" w14:textId="77777777" w:rsidR="0082342C" w:rsidRDefault="0082342C" w:rsidP="00B90B0E">
      <w:pPr>
        <w:rPr>
          <w:rFonts w:ascii="Arial" w:hAnsi="Arial" w:cs="Arial"/>
        </w:rPr>
      </w:pPr>
    </w:p>
    <w:p w14:paraId="4CD2200D" w14:textId="77777777" w:rsidR="00B90B0E" w:rsidRDefault="00B90B0E" w:rsidP="00B90B0E">
      <w:pPr>
        <w:rPr>
          <w:rFonts w:ascii="Arial" w:hAnsi="Arial" w:cs="Arial"/>
        </w:rPr>
      </w:pPr>
      <w:r>
        <w:rPr>
          <w:rFonts w:ascii="Arial" w:hAnsi="Arial" w:cs="Arial"/>
        </w:rPr>
        <w:lastRenderedPageBreak/>
        <w:t>We are therefore introducing a new, three-stage testing and rapid response to help protect care home residents and staff. This does not rely on testing alone:</w:t>
      </w:r>
    </w:p>
    <w:p w14:paraId="34246645" w14:textId="77777777" w:rsidR="00B90B0E" w:rsidRDefault="00B90B0E" w:rsidP="00B90B0E">
      <w:pPr>
        <w:rPr>
          <w:rFonts w:ascii="Arial" w:eastAsiaTheme="minorHAnsi" w:hAnsi="Arial" w:cs="Arial"/>
        </w:rPr>
      </w:pPr>
    </w:p>
    <w:p w14:paraId="73742CD8" w14:textId="77777777" w:rsidR="00B90B0E" w:rsidRPr="00FA0837" w:rsidRDefault="00B90B0E" w:rsidP="00B90B0E">
      <w:pPr>
        <w:pStyle w:val="ListParagraph"/>
        <w:numPr>
          <w:ilvl w:val="0"/>
          <w:numId w:val="2"/>
        </w:numPr>
        <w:spacing w:after="160" w:line="252" w:lineRule="auto"/>
        <w:contextualSpacing/>
        <w:rPr>
          <w:rFonts w:ascii="Arial" w:hAnsi="Arial" w:cs="Arial"/>
          <w:b/>
          <w:bCs/>
        </w:rPr>
      </w:pPr>
      <w:r w:rsidRPr="00FA0837">
        <w:rPr>
          <w:rFonts w:ascii="Arial" w:hAnsi="Arial" w:cs="Arial"/>
          <w:bCs/>
        </w:rPr>
        <w:t xml:space="preserve">Making it easier to get a test done – </w:t>
      </w:r>
      <w:r w:rsidRPr="00FA0837">
        <w:rPr>
          <w:rFonts w:ascii="Arial" w:hAnsi="Arial" w:cs="Arial"/>
        </w:rPr>
        <w:t xml:space="preserve">The </w:t>
      </w:r>
      <w:r>
        <w:rPr>
          <w:rFonts w:ascii="Arial" w:hAnsi="Arial" w:cs="Arial"/>
        </w:rPr>
        <w:t xml:space="preserve">eight </w:t>
      </w:r>
      <w:r w:rsidRPr="00FA0837">
        <w:rPr>
          <w:rFonts w:ascii="Arial" w:hAnsi="Arial" w:cs="Arial"/>
        </w:rPr>
        <w:t>new mobile testing units</w:t>
      </w:r>
      <w:r>
        <w:rPr>
          <w:rFonts w:ascii="Arial" w:hAnsi="Arial" w:cs="Arial"/>
        </w:rPr>
        <w:t>, which will be available from the week beginning May 3,</w:t>
      </w:r>
      <w:r w:rsidRPr="00FA0837">
        <w:rPr>
          <w:rFonts w:ascii="Arial" w:hAnsi="Arial" w:cs="Arial"/>
        </w:rPr>
        <w:t xml:space="preserve"> and </w:t>
      </w:r>
      <w:r>
        <w:rPr>
          <w:rFonts w:ascii="Arial" w:hAnsi="Arial" w:cs="Arial"/>
        </w:rPr>
        <w:t xml:space="preserve">home testing kits, </w:t>
      </w:r>
      <w:r w:rsidRPr="00FA0837">
        <w:rPr>
          <w:rFonts w:ascii="Arial" w:hAnsi="Arial" w:cs="Arial"/>
        </w:rPr>
        <w:t>when they become available</w:t>
      </w:r>
      <w:r>
        <w:rPr>
          <w:rFonts w:ascii="Arial" w:hAnsi="Arial" w:cs="Arial"/>
        </w:rPr>
        <w:t xml:space="preserve">, will be focused towards care homes to ensure </w:t>
      </w:r>
      <w:r w:rsidRPr="00FA0837">
        <w:rPr>
          <w:rFonts w:ascii="Arial" w:hAnsi="Arial" w:cs="Arial"/>
        </w:rPr>
        <w:t xml:space="preserve">testing </w:t>
      </w:r>
      <w:r>
        <w:rPr>
          <w:rFonts w:ascii="Arial" w:hAnsi="Arial" w:cs="Arial"/>
        </w:rPr>
        <w:t>is easily available</w:t>
      </w:r>
      <w:r w:rsidRPr="00FA0837">
        <w:rPr>
          <w:rFonts w:ascii="Arial" w:hAnsi="Arial" w:cs="Arial"/>
        </w:rPr>
        <w:t xml:space="preserve">. </w:t>
      </w:r>
      <w:r>
        <w:rPr>
          <w:rFonts w:ascii="Arial" w:hAnsi="Arial" w:cs="Arial"/>
        </w:rPr>
        <w:br/>
      </w:r>
    </w:p>
    <w:p w14:paraId="4AE95B1F" w14:textId="77777777" w:rsidR="00B90B0E" w:rsidRPr="00B90B0E" w:rsidRDefault="00B90B0E" w:rsidP="00B90B0E">
      <w:pPr>
        <w:pStyle w:val="ListParagraph"/>
        <w:numPr>
          <w:ilvl w:val="0"/>
          <w:numId w:val="2"/>
        </w:numPr>
        <w:spacing w:after="160" w:line="252" w:lineRule="auto"/>
        <w:contextualSpacing/>
        <w:rPr>
          <w:rFonts w:ascii="Arial" w:hAnsi="Arial" w:cs="Arial"/>
          <w:b/>
          <w:bCs/>
          <w:szCs w:val="22"/>
        </w:rPr>
      </w:pPr>
      <w:r w:rsidRPr="00FA0837">
        <w:rPr>
          <w:rFonts w:ascii="Arial" w:hAnsi="Arial" w:cs="Arial"/>
          <w:bCs/>
        </w:rPr>
        <w:t xml:space="preserve">Targeted </w:t>
      </w:r>
      <w:r>
        <w:rPr>
          <w:rFonts w:ascii="Arial" w:hAnsi="Arial" w:cs="Arial"/>
          <w:bCs/>
        </w:rPr>
        <w:t>t</w:t>
      </w:r>
      <w:r w:rsidRPr="00FA0837">
        <w:rPr>
          <w:rFonts w:ascii="Arial" w:hAnsi="Arial" w:cs="Arial"/>
          <w:bCs/>
        </w:rPr>
        <w:t>esting on outbreak hot spot</w:t>
      </w:r>
      <w:r>
        <w:rPr>
          <w:rFonts w:ascii="Arial" w:hAnsi="Arial" w:cs="Arial"/>
          <w:bCs/>
        </w:rPr>
        <w:t xml:space="preserve"> area</w:t>
      </w:r>
      <w:r w:rsidRPr="00FA0837">
        <w:rPr>
          <w:rFonts w:ascii="Arial" w:hAnsi="Arial" w:cs="Arial"/>
          <w:bCs/>
        </w:rPr>
        <w:t>s</w:t>
      </w:r>
      <w:r>
        <w:rPr>
          <w:rFonts w:ascii="Arial" w:hAnsi="Arial" w:cs="Arial"/>
          <w:b/>
          <w:bCs/>
        </w:rPr>
        <w:t xml:space="preserve"> </w:t>
      </w:r>
      <w:r>
        <w:rPr>
          <w:rFonts w:ascii="Arial" w:hAnsi="Arial" w:cs="Arial"/>
          <w:bCs/>
        </w:rPr>
        <w:t>–</w:t>
      </w:r>
      <w:r>
        <w:rPr>
          <w:rFonts w:ascii="Arial" w:hAnsi="Arial" w:cs="Arial"/>
          <w:b/>
          <w:bCs/>
        </w:rPr>
        <w:t xml:space="preserve"> </w:t>
      </w:r>
      <w:r>
        <w:rPr>
          <w:rFonts w:ascii="Arial" w:hAnsi="Arial" w:cs="Arial"/>
        </w:rPr>
        <w:t xml:space="preserve">We will target </w:t>
      </w:r>
      <w:r w:rsidRPr="00FA0837">
        <w:rPr>
          <w:rFonts w:ascii="Arial" w:hAnsi="Arial" w:cs="Arial"/>
        </w:rPr>
        <w:t>testing and deploy</w:t>
      </w:r>
      <w:r>
        <w:rPr>
          <w:rFonts w:ascii="Arial" w:hAnsi="Arial" w:cs="Arial"/>
        </w:rPr>
        <w:t xml:space="preserve"> </w:t>
      </w:r>
      <w:r w:rsidRPr="00FA0837">
        <w:rPr>
          <w:rFonts w:ascii="Arial" w:hAnsi="Arial" w:cs="Arial"/>
        </w:rPr>
        <w:t xml:space="preserve">the mobile units to test all residents </w:t>
      </w:r>
      <w:r>
        <w:rPr>
          <w:rFonts w:ascii="Arial" w:hAnsi="Arial" w:cs="Arial"/>
        </w:rPr>
        <w:t xml:space="preserve">in </w:t>
      </w:r>
      <w:r w:rsidRPr="00FA0837">
        <w:rPr>
          <w:rFonts w:ascii="Arial" w:hAnsi="Arial" w:cs="Arial"/>
        </w:rPr>
        <w:t>care homes</w:t>
      </w:r>
      <w:r>
        <w:rPr>
          <w:rFonts w:ascii="Arial" w:hAnsi="Arial" w:cs="Arial"/>
        </w:rPr>
        <w:t xml:space="preserve"> in cases </w:t>
      </w:r>
      <w:r w:rsidRPr="00D22208">
        <w:rPr>
          <w:rFonts w:ascii="Arial" w:hAnsi="Arial" w:cs="Arial"/>
        </w:rPr>
        <w:t xml:space="preserve">where an outbreak occurs </w:t>
      </w:r>
      <w:r>
        <w:rPr>
          <w:rFonts w:ascii="Arial" w:hAnsi="Arial" w:cs="Arial"/>
        </w:rPr>
        <w:t>(</w:t>
      </w:r>
      <w:r w:rsidRPr="00D22208">
        <w:rPr>
          <w:rFonts w:ascii="Arial" w:hAnsi="Arial" w:cs="Arial"/>
        </w:rPr>
        <w:t xml:space="preserve">and potentially </w:t>
      </w:r>
      <w:r>
        <w:rPr>
          <w:rFonts w:ascii="Arial" w:hAnsi="Arial" w:cs="Arial"/>
        </w:rPr>
        <w:t xml:space="preserve">in </w:t>
      </w:r>
      <w:r w:rsidRPr="00D22208">
        <w:rPr>
          <w:rFonts w:ascii="Arial" w:hAnsi="Arial" w:cs="Arial"/>
        </w:rPr>
        <w:t>neighbouring care homes</w:t>
      </w:r>
      <w:r>
        <w:rPr>
          <w:rFonts w:ascii="Arial" w:hAnsi="Arial" w:cs="Arial"/>
        </w:rPr>
        <w:t>)</w:t>
      </w:r>
      <w:r w:rsidRPr="00D22208">
        <w:rPr>
          <w:rFonts w:ascii="Arial" w:hAnsi="Arial" w:cs="Arial"/>
        </w:rPr>
        <w:t xml:space="preserve"> and repeat testing the following week.</w:t>
      </w:r>
    </w:p>
    <w:p w14:paraId="75598974" w14:textId="77777777" w:rsidR="00B90B0E" w:rsidRPr="00B90B0E" w:rsidRDefault="00B90B0E" w:rsidP="00B90B0E">
      <w:pPr>
        <w:pStyle w:val="ListParagraph"/>
        <w:spacing w:after="160" w:line="252" w:lineRule="auto"/>
        <w:contextualSpacing/>
        <w:rPr>
          <w:rFonts w:ascii="Arial" w:hAnsi="Arial" w:cs="Arial"/>
          <w:b/>
          <w:bCs/>
          <w:szCs w:val="22"/>
        </w:rPr>
      </w:pPr>
      <w:r>
        <w:rPr>
          <w:rFonts w:ascii="Arial" w:hAnsi="Arial" w:cs="Arial"/>
        </w:rPr>
        <w:br/>
      </w:r>
      <w:r w:rsidRPr="00B90B0E">
        <w:rPr>
          <w:rFonts w:ascii="Arial" w:hAnsi="Arial" w:cs="Arial"/>
        </w:rPr>
        <w:t>Testing will also be available in the largest care homes (those with more than 50 beds) which are at greater risk of experiencing an outbreak because of their size.</w:t>
      </w:r>
      <w:r w:rsidRPr="00B90B0E">
        <w:rPr>
          <w:rFonts w:ascii="Arial" w:hAnsi="Arial" w:cs="Arial"/>
        </w:rPr>
        <w:br/>
      </w:r>
    </w:p>
    <w:p w14:paraId="06FB1524" w14:textId="77777777" w:rsidR="00B90B0E" w:rsidRPr="00B90B0E" w:rsidRDefault="00B90B0E" w:rsidP="00B90B0E">
      <w:pPr>
        <w:pStyle w:val="ListParagraph"/>
        <w:numPr>
          <w:ilvl w:val="0"/>
          <w:numId w:val="2"/>
        </w:numPr>
        <w:spacing w:after="160" w:line="252" w:lineRule="auto"/>
        <w:contextualSpacing/>
        <w:rPr>
          <w:rFonts w:ascii="Arial" w:hAnsi="Arial" w:cs="Arial"/>
          <w:b/>
          <w:bCs/>
          <w:szCs w:val="22"/>
        </w:rPr>
      </w:pPr>
      <w:r w:rsidRPr="00D22208">
        <w:rPr>
          <w:rFonts w:ascii="Arial" w:hAnsi="Arial" w:cs="Arial"/>
          <w:bCs/>
        </w:rPr>
        <w:t>Environmental and hygiene support –</w:t>
      </w:r>
      <w:r w:rsidRPr="00D22208">
        <w:rPr>
          <w:rFonts w:ascii="Arial" w:hAnsi="Arial" w:cs="Arial"/>
          <w:b/>
          <w:bCs/>
        </w:rPr>
        <w:t xml:space="preserve"> </w:t>
      </w:r>
      <w:r>
        <w:rPr>
          <w:rFonts w:ascii="Arial" w:hAnsi="Arial" w:cs="Arial"/>
        </w:rPr>
        <w:t xml:space="preserve">we will combine </w:t>
      </w:r>
      <w:r w:rsidRPr="00D22208">
        <w:rPr>
          <w:rFonts w:ascii="Arial" w:hAnsi="Arial" w:cs="Arial"/>
        </w:rPr>
        <w:t xml:space="preserve">testing </w:t>
      </w:r>
      <w:r>
        <w:rPr>
          <w:rFonts w:ascii="Arial" w:hAnsi="Arial" w:cs="Arial"/>
        </w:rPr>
        <w:t xml:space="preserve">with </w:t>
      </w:r>
      <w:r w:rsidRPr="00D22208">
        <w:rPr>
          <w:rFonts w:ascii="Arial" w:hAnsi="Arial" w:cs="Arial"/>
        </w:rPr>
        <w:t>environment</w:t>
      </w:r>
      <w:r>
        <w:rPr>
          <w:rFonts w:ascii="Arial" w:hAnsi="Arial" w:cs="Arial"/>
        </w:rPr>
        <w:t xml:space="preserve">al support for care homes when </w:t>
      </w:r>
      <w:r w:rsidRPr="00D22208">
        <w:rPr>
          <w:rFonts w:ascii="Arial" w:hAnsi="Arial" w:cs="Arial"/>
        </w:rPr>
        <w:t xml:space="preserve">hotspots </w:t>
      </w:r>
      <w:r>
        <w:rPr>
          <w:rFonts w:ascii="Arial" w:hAnsi="Arial" w:cs="Arial"/>
        </w:rPr>
        <w:t>are identified</w:t>
      </w:r>
      <w:r w:rsidRPr="00D22208">
        <w:rPr>
          <w:rFonts w:ascii="Arial" w:hAnsi="Arial" w:cs="Arial"/>
        </w:rPr>
        <w:t xml:space="preserve">. </w:t>
      </w:r>
      <w:r w:rsidRPr="00B90B0E">
        <w:rPr>
          <w:rFonts w:ascii="Arial" w:hAnsi="Arial" w:cs="Arial"/>
        </w:rPr>
        <w:t xml:space="preserve">Increased cleaning, </w:t>
      </w:r>
      <w:r>
        <w:rPr>
          <w:rFonts w:ascii="Arial" w:hAnsi="Arial" w:cs="Arial"/>
        </w:rPr>
        <w:t xml:space="preserve">including the provision of </w:t>
      </w:r>
      <w:r w:rsidRPr="00B90B0E">
        <w:rPr>
          <w:rFonts w:ascii="Arial" w:hAnsi="Arial" w:cs="Arial"/>
        </w:rPr>
        <w:t>hand sanitiser and increased infection control measures will accompany the testing regime. Updated guidance to support these environmental measures will be provided to the sector.</w:t>
      </w:r>
    </w:p>
    <w:p w14:paraId="6966AC11" w14:textId="77777777" w:rsidR="00A845A9" w:rsidRDefault="00A845A9" w:rsidP="00A845A9"/>
    <w:p w14:paraId="22E3E58A" w14:textId="77777777" w:rsidR="00B90B0E" w:rsidRDefault="00B90B0E" w:rsidP="00A845A9">
      <w:r w:rsidRPr="008962F3">
        <w:rPr>
          <w:rFonts w:ascii="Arial" w:hAnsi="Arial" w:cs="Arial"/>
        </w:rPr>
        <w:t xml:space="preserve">We </w:t>
      </w:r>
      <w:r>
        <w:rPr>
          <w:rFonts w:ascii="Arial" w:hAnsi="Arial" w:cs="Arial"/>
        </w:rPr>
        <w:t xml:space="preserve">will continue to </w:t>
      </w:r>
      <w:r w:rsidRPr="008962F3">
        <w:rPr>
          <w:rFonts w:ascii="Arial" w:hAnsi="Arial" w:cs="Arial"/>
        </w:rPr>
        <w:t xml:space="preserve">use our testing capacity in care homes to support </w:t>
      </w:r>
      <w:r>
        <w:rPr>
          <w:rFonts w:ascii="Arial" w:hAnsi="Arial" w:cs="Arial"/>
        </w:rPr>
        <w:t xml:space="preserve">the </w:t>
      </w:r>
      <w:r w:rsidRPr="008962F3">
        <w:rPr>
          <w:rFonts w:ascii="Arial" w:hAnsi="Arial" w:cs="Arial"/>
        </w:rPr>
        <w:t xml:space="preserve">diagnosis and </w:t>
      </w:r>
      <w:r>
        <w:rPr>
          <w:rFonts w:ascii="Arial" w:hAnsi="Arial" w:cs="Arial"/>
        </w:rPr>
        <w:t xml:space="preserve">the </w:t>
      </w:r>
      <w:r w:rsidRPr="008962F3">
        <w:rPr>
          <w:rFonts w:ascii="Arial" w:hAnsi="Arial" w:cs="Arial"/>
        </w:rPr>
        <w:t>effective treatment of coronavirus</w:t>
      </w:r>
      <w:r>
        <w:rPr>
          <w:rFonts w:ascii="Arial" w:hAnsi="Arial" w:cs="Arial"/>
        </w:rPr>
        <w:t>.</w:t>
      </w:r>
    </w:p>
    <w:sectPr w:rsidR="00B90B0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FB02" w14:textId="77777777" w:rsidR="005F1659" w:rsidRDefault="005F1659">
      <w:r>
        <w:separator/>
      </w:r>
    </w:p>
  </w:endnote>
  <w:endnote w:type="continuationSeparator" w:id="0">
    <w:p w14:paraId="0F190D18"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CBE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38D6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F44B" w14:textId="293AE36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234">
      <w:rPr>
        <w:rStyle w:val="PageNumber"/>
        <w:noProof/>
      </w:rPr>
      <w:t>2</w:t>
    </w:r>
    <w:r>
      <w:rPr>
        <w:rStyle w:val="PageNumber"/>
      </w:rPr>
      <w:fldChar w:fldCharType="end"/>
    </w:r>
  </w:p>
  <w:p w14:paraId="451BD32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1EFB" w14:textId="15C451FE"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A0234">
      <w:rPr>
        <w:rStyle w:val="PageNumber"/>
        <w:rFonts w:ascii="Arial" w:hAnsi="Arial" w:cs="Arial"/>
        <w:noProof/>
        <w:sz w:val="24"/>
        <w:szCs w:val="24"/>
      </w:rPr>
      <w:t>1</w:t>
    </w:r>
    <w:r w:rsidRPr="005D2A41">
      <w:rPr>
        <w:rStyle w:val="PageNumber"/>
        <w:rFonts w:ascii="Arial" w:hAnsi="Arial" w:cs="Arial"/>
        <w:sz w:val="24"/>
        <w:szCs w:val="24"/>
      </w:rPr>
      <w:fldChar w:fldCharType="end"/>
    </w:r>
  </w:p>
  <w:p w14:paraId="439A3B8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30AE" w14:textId="77777777" w:rsidR="005F1659" w:rsidRDefault="005F1659">
      <w:r>
        <w:separator/>
      </w:r>
    </w:p>
  </w:footnote>
  <w:footnote w:type="continuationSeparator" w:id="0">
    <w:p w14:paraId="3AD33220"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760C" w14:textId="77777777" w:rsidR="00AE064D" w:rsidRDefault="000C5E9B">
    <w:r>
      <w:rPr>
        <w:noProof/>
        <w:lang w:eastAsia="en-GB"/>
      </w:rPr>
      <w:drawing>
        <wp:anchor distT="0" distB="0" distL="114300" distR="114300" simplePos="0" relativeHeight="251657728" behindDoc="1" locked="0" layoutInCell="1" allowOverlap="1" wp14:anchorId="76022A60" wp14:editId="4C20991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7B3A41E" w14:textId="77777777" w:rsidR="00DD4B82" w:rsidRDefault="00DD4B82">
    <w:pPr>
      <w:pStyle w:val="Header"/>
    </w:pPr>
  </w:p>
  <w:p w14:paraId="01ABF31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DC7BCF"/>
    <w:multiLevelType w:val="hybridMultilevel"/>
    <w:tmpl w:val="1728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C0A0C"/>
    <w:multiLevelType w:val="hybridMultilevel"/>
    <w:tmpl w:val="2152B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A0234"/>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342C"/>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90B0E"/>
    <w:rsid w:val="00C11580"/>
    <w:rsid w:val="00C43B4A"/>
    <w:rsid w:val="00C64FA5"/>
    <w:rsid w:val="00C84A12"/>
    <w:rsid w:val="00CF3DC5"/>
    <w:rsid w:val="00D017E2"/>
    <w:rsid w:val="00D16D97"/>
    <w:rsid w:val="00D27F42"/>
    <w:rsid w:val="00D84713"/>
    <w:rsid w:val="00DA2CF5"/>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429EF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B90B0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2020-05-01T23:00:00+00:00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2018-01-09T08:32:26Z</value>
    </field>
    <field name="Objective-IsApproved">
      <value order="0">false</value>
    </field>
    <field name="Objective-IsPublished">
      <value order="0">true</value>
    </field>
    <field name="Objective-DatePublished">
      <value order="0">2019-01-22T12:37:20Z</value>
    </field>
    <field name="Objective-ModificationStamp">
      <value order="0">2019-01-22T12:37:20Z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8709A-D334-42A2-8A73-6F57A6965C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F8959A-3301-4FA6-A894-511DD3820F85}">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73BD41D-48DB-467B-B609-73133E280C36}"/>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2537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testing in care homes</dc:title>
  <dc:creator>burnsc</dc:creator>
  <cp:lastModifiedBy>Carey, Helen (OFM - Cabinet Division)</cp:lastModifiedBy>
  <cp:revision>2</cp:revision>
  <cp:lastPrinted>2011-05-27T10:19:00Z</cp:lastPrinted>
  <dcterms:created xsi:type="dcterms:W3CDTF">2020-05-04T07:06:00Z</dcterms:created>
  <dcterms:modified xsi:type="dcterms:W3CDTF">2020-05-04T07:06:00Z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2018-01-09T08:32:26Z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2019-01-22T12:37:20Z</vt:filetime>
  </property>
  <property fmtid="{D5CDD505-2E9C-101B-9397-08002B2CF9AE}" pid="10" name="Objective-ModificationStamp">
    <vt:filetime>2019-01-22T12:37:20Z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