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2DE4" w14:textId="77777777" w:rsidR="001A39E2" w:rsidRDefault="001A39E2" w:rsidP="001A39E2">
      <w:pPr>
        <w:jc w:val="right"/>
        <w:rPr>
          <w:b/>
        </w:rPr>
      </w:pPr>
    </w:p>
    <w:p w14:paraId="54105EC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622797" wp14:editId="5395AFC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C60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1158D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8A8B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D165AF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DAD32D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0867DE1" wp14:editId="3297E6D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2F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8506"/>
      </w:tblGrid>
      <w:tr w:rsidR="00EA5290" w:rsidRPr="00A011A1" w14:paraId="6A9AC347" w14:textId="77777777" w:rsidTr="000915D0">
        <w:tc>
          <w:tcPr>
            <w:tcW w:w="1383" w:type="dxa"/>
            <w:tcBorders>
              <w:top w:val="nil"/>
              <w:left w:val="nil"/>
              <w:bottom w:val="nil"/>
              <w:right w:val="nil"/>
            </w:tcBorders>
            <w:vAlign w:val="center"/>
          </w:tcPr>
          <w:p w14:paraId="08842B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8506" w:type="dxa"/>
            <w:tcBorders>
              <w:top w:val="nil"/>
              <w:left w:val="nil"/>
              <w:bottom w:val="nil"/>
              <w:right w:val="nil"/>
            </w:tcBorders>
            <w:vAlign w:val="center"/>
          </w:tcPr>
          <w:p w14:paraId="51956043" w14:textId="77777777" w:rsidR="00EA5290" w:rsidRPr="00670227" w:rsidRDefault="001C0631" w:rsidP="00B049B1">
            <w:pPr>
              <w:spacing w:before="120" w:after="120"/>
              <w:rPr>
                <w:rFonts w:ascii="Arial" w:hAnsi="Arial" w:cs="Arial"/>
                <w:b/>
                <w:bCs/>
                <w:sz w:val="24"/>
                <w:szCs w:val="24"/>
              </w:rPr>
            </w:pPr>
            <w:r w:rsidRPr="00BF50F2">
              <w:rPr>
                <w:rFonts w:ascii="Arial" w:hAnsi="Arial" w:cs="Arial"/>
                <w:b/>
                <w:sz w:val="24"/>
                <w:szCs w:val="24"/>
                <w:lang w:eastAsia="en-GB"/>
              </w:rPr>
              <w:t>Covid-19:  Distribution of Personal Protective Equipmen</w:t>
            </w:r>
            <w:r>
              <w:rPr>
                <w:rFonts w:ascii="Arial" w:hAnsi="Arial" w:cs="Arial"/>
                <w:b/>
                <w:sz w:val="24"/>
                <w:szCs w:val="24"/>
                <w:lang w:eastAsia="en-GB"/>
              </w:rPr>
              <w:t>t (PPE) to social care s</w:t>
            </w:r>
            <w:r w:rsidRPr="00BF50F2">
              <w:rPr>
                <w:rFonts w:ascii="Arial" w:hAnsi="Arial" w:cs="Arial"/>
                <w:b/>
                <w:sz w:val="24"/>
                <w:szCs w:val="24"/>
                <w:lang w:eastAsia="en-GB"/>
              </w:rPr>
              <w:t xml:space="preserve">ettings  </w:t>
            </w:r>
          </w:p>
        </w:tc>
      </w:tr>
      <w:tr w:rsidR="00EA5290" w:rsidRPr="00A011A1" w14:paraId="06CD3E12" w14:textId="77777777" w:rsidTr="000915D0">
        <w:tc>
          <w:tcPr>
            <w:tcW w:w="1383" w:type="dxa"/>
            <w:tcBorders>
              <w:top w:val="nil"/>
              <w:left w:val="nil"/>
              <w:bottom w:val="nil"/>
              <w:right w:val="nil"/>
            </w:tcBorders>
            <w:vAlign w:val="center"/>
          </w:tcPr>
          <w:p w14:paraId="4E426BE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8506" w:type="dxa"/>
            <w:tcBorders>
              <w:top w:val="nil"/>
              <w:left w:val="nil"/>
              <w:bottom w:val="nil"/>
              <w:right w:val="nil"/>
            </w:tcBorders>
            <w:vAlign w:val="center"/>
          </w:tcPr>
          <w:p w14:paraId="6533944D" w14:textId="77777777" w:rsidR="00EA5290" w:rsidRPr="00670227" w:rsidRDefault="000915D0" w:rsidP="00B049B1">
            <w:pPr>
              <w:spacing w:before="120" w:after="120"/>
              <w:rPr>
                <w:rFonts w:ascii="Arial" w:hAnsi="Arial" w:cs="Arial"/>
                <w:b/>
                <w:bCs/>
                <w:sz w:val="24"/>
                <w:szCs w:val="24"/>
              </w:rPr>
            </w:pPr>
            <w:r>
              <w:rPr>
                <w:rFonts w:ascii="Arial" w:hAnsi="Arial" w:cs="Arial"/>
                <w:b/>
                <w:bCs/>
                <w:sz w:val="24"/>
                <w:szCs w:val="24"/>
              </w:rPr>
              <w:t>21</w:t>
            </w:r>
            <w:r w:rsidR="001C0631">
              <w:rPr>
                <w:rFonts w:ascii="Arial" w:hAnsi="Arial" w:cs="Arial"/>
                <w:b/>
                <w:bCs/>
                <w:sz w:val="24"/>
                <w:szCs w:val="24"/>
              </w:rPr>
              <w:t xml:space="preserve"> March 2020</w:t>
            </w:r>
          </w:p>
        </w:tc>
      </w:tr>
      <w:tr w:rsidR="00EA5290" w:rsidRPr="00A011A1" w14:paraId="23428EE3" w14:textId="77777777" w:rsidTr="000915D0">
        <w:tc>
          <w:tcPr>
            <w:tcW w:w="1383" w:type="dxa"/>
            <w:tcBorders>
              <w:top w:val="nil"/>
              <w:left w:val="nil"/>
              <w:bottom w:val="nil"/>
              <w:right w:val="nil"/>
            </w:tcBorders>
            <w:vAlign w:val="center"/>
          </w:tcPr>
          <w:p w14:paraId="0AD2E1D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8506" w:type="dxa"/>
            <w:tcBorders>
              <w:top w:val="nil"/>
              <w:left w:val="nil"/>
              <w:bottom w:val="nil"/>
              <w:right w:val="nil"/>
            </w:tcBorders>
            <w:vAlign w:val="center"/>
          </w:tcPr>
          <w:p w14:paraId="572E38B6" w14:textId="77777777" w:rsidR="00EA5290" w:rsidRPr="00670227" w:rsidRDefault="000915D0" w:rsidP="000915D0">
            <w:pPr>
              <w:spacing w:before="120" w:after="120"/>
              <w:rPr>
                <w:rFonts w:ascii="Arial" w:hAnsi="Arial" w:cs="Arial"/>
                <w:b/>
                <w:bCs/>
                <w:sz w:val="24"/>
                <w:szCs w:val="24"/>
              </w:rPr>
            </w:pPr>
            <w:r>
              <w:rPr>
                <w:rFonts w:ascii="Arial" w:hAnsi="Arial" w:cs="Arial"/>
                <w:b/>
                <w:bCs/>
                <w:sz w:val="24"/>
                <w:szCs w:val="24"/>
              </w:rPr>
              <w:t xml:space="preserve">Vaughan Gething AM, </w:t>
            </w:r>
            <w:r w:rsidR="001C0631">
              <w:rPr>
                <w:rFonts w:ascii="Arial" w:hAnsi="Arial" w:cs="Arial"/>
                <w:b/>
                <w:bCs/>
                <w:sz w:val="24"/>
                <w:szCs w:val="24"/>
              </w:rPr>
              <w:t>Minister for Health and Social Services</w:t>
            </w:r>
          </w:p>
        </w:tc>
      </w:tr>
    </w:tbl>
    <w:p w14:paraId="4B705C1A" w14:textId="77777777" w:rsidR="00EA5290" w:rsidRPr="00A011A1" w:rsidRDefault="00EA5290" w:rsidP="00EA5290"/>
    <w:p w14:paraId="308A2FC8" w14:textId="77777777" w:rsidR="00474BC1" w:rsidRDefault="00474BC1" w:rsidP="00474BC1">
      <w:pPr>
        <w:rPr>
          <w:rFonts w:ascii="Arial" w:hAnsi="Arial" w:cs="Arial"/>
          <w:sz w:val="24"/>
          <w:szCs w:val="24"/>
          <w:lang w:eastAsia="en-GB"/>
        </w:rPr>
      </w:pPr>
      <w:r>
        <w:rPr>
          <w:rFonts w:ascii="Arial" w:hAnsi="Arial" w:cs="Arial"/>
          <w:sz w:val="24"/>
          <w:szCs w:val="24"/>
          <w:lang w:eastAsia="en-GB"/>
        </w:rPr>
        <w:t xml:space="preserve">This statement is to tell you about the work we are doing to support our social care workforce in the current context of Covid-19. Members will be well aware that the country is now in the delay phase of tackling this outbreak and collective efforts are underway to ensure the safety of all people, especially those most vulnerable to this disease. Part of this work is ensuring a supply of Personal Protective Equipment (PPE) is readily available and distributed for use in social care settings across the whole of Wales. </w:t>
      </w:r>
    </w:p>
    <w:p w14:paraId="4057D96F" w14:textId="77777777" w:rsidR="00474BC1" w:rsidRDefault="00474BC1" w:rsidP="00474BC1">
      <w:pPr>
        <w:rPr>
          <w:rFonts w:ascii="Arial" w:hAnsi="Arial" w:cs="Arial"/>
          <w:sz w:val="24"/>
          <w:szCs w:val="24"/>
          <w:lang w:eastAsia="en-GB"/>
        </w:rPr>
      </w:pPr>
    </w:p>
    <w:p w14:paraId="053D3FA2" w14:textId="77777777" w:rsidR="00474BC1" w:rsidRDefault="00474BC1" w:rsidP="00474BC1">
      <w:pPr>
        <w:rPr>
          <w:rFonts w:ascii="Arial" w:hAnsi="Arial" w:cs="Arial"/>
          <w:sz w:val="24"/>
          <w:szCs w:val="24"/>
          <w:lang w:eastAsia="en-GB"/>
        </w:rPr>
      </w:pPr>
      <w:r>
        <w:rPr>
          <w:rFonts w:ascii="Arial" w:hAnsi="Arial" w:cs="Arial"/>
          <w:sz w:val="24"/>
          <w:szCs w:val="24"/>
          <w:lang w:eastAsia="en-GB"/>
        </w:rPr>
        <w:t xml:space="preserve">I am aware of the concerns about the availability and level of PPE required. In the majority of cases, standard PPE is appropriate for social care settings. PPE will be needed for social care staff who are providing direct care to people in their own homes, or in care homes who are suspected or confirmed as having COVID-19, according to the current definition for community cases. </w:t>
      </w:r>
    </w:p>
    <w:p w14:paraId="19BEE832" w14:textId="77777777" w:rsidR="00474BC1" w:rsidRDefault="00474BC1" w:rsidP="00474BC1">
      <w:pPr>
        <w:rPr>
          <w:rFonts w:ascii="Arial" w:hAnsi="Arial" w:cs="Arial"/>
          <w:sz w:val="24"/>
          <w:szCs w:val="24"/>
          <w:lang w:eastAsia="en-GB"/>
        </w:rPr>
      </w:pPr>
    </w:p>
    <w:p w14:paraId="4BDE7E6F" w14:textId="77777777" w:rsidR="00474BC1" w:rsidRDefault="00474BC1" w:rsidP="00474BC1">
      <w:pPr>
        <w:rPr>
          <w:rFonts w:ascii="Arial" w:hAnsi="Arial" w:cs="Arial"/>
          <w:sz w:val="24"/>
          <w:szCs w:val="24"/>
          <w:lang w:eastAsia="en-GB"/>
        </w:rPr>
      </w:pPr>
      <w:r>
        <w:rPr>
          <w:rFonts w:ascii="Arial" w:hAnsi="Arial" w:cs="Arial"/>
          <w:sz w:val="24"/>
          <w:szCs w:val="24"/>
          <w:lang w:eastAsia="en-GB"/>
        </w:rPr>
        <w:t>I want to be clear about the guidelines for the use of PPE in social care. If neither the care worker nor the individual receiving care and support is symptomatic, then no PPE is required above and beyond normal good hygiene practices. It is really important that all staff use the correct PPE, when providing direct care to anyone with respiratory symptoms that could be due to Covid-19, including high fever and a persistent cough.</w:t>
      </w:r>
    </w:p>
    <w:p w14:paraId="31A551F9" w14:textId="77777777" w:rsidR="00474BC1" w:rsidRDefault="00474BC1" w:rsidP="00474BC1">
      <w:pPr>
        <w:rPr>
          <w:rFonts w:ascii="Arial" w:hAnsi="Arial" w:cs="Arial"/>
          <w:sz w:val="24"/>
          <w:szCs w:val="24"/>
          <w:lang w:eastAsia="en-GB"/>
        </w:rPr>
      </w:pPr>
    </w:p>
    <w:p w14:paraId="2E469BA5" w14:textId="77777777" w:rsidR="00474BC1" w:rsidRDefault="00474BC1" w:rsidP="00474BC1">
      <w:pPr>
        <w:rPr>
          <w:rFonts w:ascii="Arial" w:hAnsi="Arial" w:cs="Arial"/>
          <w:sz w:val="24"/>
          <w:szCs w:val="24"/>
          <w:lang w:eastAsia="en-GB"/>
        </w:rPr>
      </w:pPr>
      <w:r>
        <w:rPr>
          <w:rFonts w:ascii="Arial" w:hAnsi="Arial" w:cs="Arial"/>
          <w:sz w:val="24"/>
          <w:szCs w:val="24"/>
          <w:lang w:eastAsia="en-GB"/>
        </w:rPr>
        <w:t xml:space="preserve">If PPE stock cannot be accessed and while we are preparing to distribute PPE stock to local authorities, we have made arrangements that care providers can approach local health boards for urgent assistance. These arrangements should only be utilised if a case of Covid-19 has been confirmed. </w:t>
      </w:r>
    </w:p>
    <w:p w14:paraId="65CDC8C7" w14:textId="77777777" w:rsidR="00474BC1" w:rsidRDefault="00474BC1" w:rsidP="00474BC1">
      <w:pPr>
        <w:rPr>
          <w:rFonts w:ascii="Arial" w:hAnsi="Arial" w:cs="Arial"/>
          <w:sz w:val="24"/>
          <w:szCs w:val="24"/>
          <w:lang w:eastAsia="en-GB"/>
        </w:rPr>
      </w:pPr>
    </w:p>
    <w:p w14:paraId="229C7135" w14:textId="77777777" w:rsidR="00474BC1" w:rsidRDefault="00474BC1" w:rsidP="00474BC1">
      <w:pPr>
        <w:rPr>
          <w:rFonts w:ascii="Arial" w:hAnsi="Arial" w:cs="Arial"/>
          <w:sz w:val="24"/>
          <w:szCs w:val="24"/>
          <w:lang w:eastAsia="en-GB"/>
        </w:rPr>
      </w:pPr>
      <w:r>
        <w:rPr>
          <w:rFonts w:ascii="Arial" w:hAnsi="Arial" w:cs="Arial"/>
          <w:sz w:val="24"/>
          <w:szCs w:val="24"/>
          <w:lang w:eastAsia="en-GB"/>
        </w:rPr>
        <w:t>The distribution of PPE stock will be co-ordinated by NHS Wales Shared Services Partnership (NWSSP) who will distribute the supply to Joint Equipment Stores/Community Equipment Stores (JES) t</w:t>
      </w:r>
      <w:r w:rsidR="003C7B2B">
        <w:rPr>
          <w:rFonts w:ascii="Arial" w:hAnsi="Arial" w:cs="Arial"/>
          <w:sz w:val="24"/>
          <w:szCs w:val="24"/>
          <w:lang w:eastAsia="en-GB"/>
        </w:rPr>
        <w:t>hat service local authorities. A</w:t>
      </w:r>
      <w:r>
        <w:rPr>
          <w:rFonts w:ascii="Arial" w:hAnsi="Arial" w:cs="Arial"/>
          <w:sz w:val="24"/>
          <w:szCs w:val="24"/>
          <w:lang w:eastAsia="en-GB"/>
        </w:rPr>
        <w:t xml:space="preserve">ny requests for stock will be managed by the authority in conjunction with the JES and the care provider.  </w:t>
      </w:r>
    </w:p>
    <w:p w14:paraId="66AFBBD8" w14:textId="77777777" w:rsidR="00474BC1" w:rsidRDefault="00474BC1" w:rsidP="00474BC1">
      <w:pPr>
        <w:rPr>
          <w:rFonts w:ascii="Arial" w:hAnsi="Arial" w:cs="Arial"/>
          <w:sz w:val="24"/>
          <w:szCs w:val="24"/>
          <w:lang w:eastAsia="en-GB"/>
        </w:rPr>
      </w:pPr>
    </w:p>
    <w:p w14:paraId="7EC63325" w14:textId="77777777" w:rsidR="00F90594" w:rsidRDefault="00F90594" w:rsidP="00474BC1">
      <w:pPr>
        <w:rPr>
          <w:rFonts w:ascii="Arial" w:hAnsi="Arial" w:cs="Arial"/>
          <w:sz w:val="24"/>
          <w:szCs w:val="24"/>
          <w:lang w:eastAsia="en-GB"/>
        </w:rPr>
      </w:pPr>
    </w:p>
    <w:p w14:paraId="14A4FEF1" w14:textId="77777777" w:rsidR="00F90594" w:rsidRDefault="00F90594" w:rsidP="00474BC1">
      <w:pPr>
        <w:rPr>
          <w:rFonts w:ascii="Arial" w:hAnsi="Arial" w:cs="Arial"/>
          <w:sz w:val="24"/>
          <w:szCs w:val="24"/>
          <w:lang w:eastAsia="en-GB"/>
        </w:rPr>
      </w:pPr>
    </w:p>
    <w:p w14:paraId="18D517A1" w14:textId="77777777" w:rsidR="00474BC1" w:rsidRDefault="00474BC1" w:rsidP="00474BC1">
      <w:pPr>
        <w:rPr>
          <w:rFonts w:ascii="Arial" w:hAnsi="Arial" w:cs="Arial"/>
          <w:sz w:val="24"/>
          <w:szCs w:val="24"/>
          <w:lang w:eastAsia="en-GB"/>
        </w:rPr>
      </w:pPr>
      <w:r>
        <w:rPr>
          <w:rFonts w:ascii="Arial" w:hAnsi="Arial" w:cs="Arial"/>
          <w:sz w:val="24"/>
          <w:szCs w:val="24"/>
          <w:lang w:eastAsia="en-GB"/>
        </w:rPr>
        <w:lastRenderedPageBreak/>
        <w:t>We are working with NHS Shared Services and local authorities to issue this stock at the earliest opportunity. Alongside this we will work with local authorities to issue guidance for care providers on how to request access to PPE stock when the need arises.</w:t>
      </w:r>
    </w:p>
    <w:p w14:paraId="41F8382E" w14:textId="77777777" w:rsidR="00F90594" w:rsidRDefault="00F90594" w:rsidP="00474BC1">
      <w:pPr>
        <w:rPr>
          <w:rFonts w:ascii="Arial" w:hAnsi="Arial" w:cs="Arial"/>
          <w:sz w:val="24"/>
          <w:szCs w:val="24"/>
          <w:lang w:eastAsia="en-GB"/>
        </w:rPr>
      </w:pPr>
    </w:p>
    <w:p w14:paraId="6A901B7E" w14:textId="77777777" w:rsidR="00474BC1" w:rsidRDefault="00474BC1" w:rsidP="00474BC1">
      <w:pPr>
        <w:rPr>
          <w:rFonts w:ascii="Arial" w:hAnsi="Arial" w:cs="Arial"/>
          <w:sz w:val="24"/>
          <w:szCs w:val="24"/>
          <w:lang w:eastAsia="en-GB"/>
        </w:rPr>
      </w:pPr>
      <w:r>
        <w:rPr>
          <w:rFonts w:ascii="Arial" w:hAnsi="Arial" w:cs="Arial"/>
          <w:sz w:val="24"/>
          <w:szCs w:val="24"/>
          <w:lang w:eastAsia="en-GB"/>
        </w:rPr>
        <w:t xml:space="preserve">All services are advised to keep up to date with the latest advice on COVID-19 via Public Health Wales (PHW) website at </w:t>
      </w:r>
      <w:hyperlink r:id="rId11" w:history="1">
        <w:r>
          <w:rPr>
            <w:rStyle w:val="Hyperlink"/>
            <w:rFonts w:ascii="Arial" w:hAnsi="Arial" w:cs="Arial"/>
            <w:sz w:val="24"/>
            <w:szCs w:val="24"/>
            <w:lang w:eastAsia="en-GB"/>
          </w:rPr>
          <w:t>https://phw.nhs.wales/topics/latest-information-on-novel-coronavirus-covid-19/</w:t>
        </w:r>
      </w:hyperlink>
      <w:r>
        <w:rPr>
          <w:rFonts w:ascii="Arial" w:hAnsi="Arial" w:cs="Arial"/>
          <w:sz w:val="24"/>
          <w:szCs w:val="24"/>
          <w:lang w:eastAsia="en-GB"/>
        </w:rPr>
        <w:t xml:space="preserve"> </w:t>
      </w:r>
    </w:p>
    <w:p w14:paraId="357BA85C" w14:textId="77777777" w:rsidR="00474BC1" w:rsidRDefault="00474BC1" w:rsidP="00474BC1">
      <w:pPr>
        <w:rPr>
          <w:rFonts w:ascii="Arial" w:hAnsi="Arial" w:cs="Arial"/>
          <w:sz w:val="24"/>
          <w:szCs w:val="24"/>
          <w:lang w:eastAsia="en-GB"/>
        </w:rPr>
      </w:pPr>
    </w:p>
    <w:p w14:paraId="63F6A75D" w14:textId="77777777" w:rsidR="00474BC1" w:rsidRDefault="00474BC1" w:rsidP="00474BC1">
      <w:pPr>
        <w:rPr>
          <w:rFonts w:ascii="Arial" w:hAnsi="Arial" w:cs="Arial"/>
          <w:sz w:val="24"/>
          <w:szCs w:val="24"/>
          <w:lang w:eastAsia="en-GB"/>
        </w:rPr>
      </w:pPr>
      <w:r>
        <w:rPr>
          <w:rFonts w:ascii="Arial" w:hAnsi="Arial" w:cs="Arial"/>
          <w:sz w:val="24"/>
          <w:szCs w:val="24"/>
          <w:lang w:eastAsia="en-GB"/>
        </w:rPr>
        <w:t>Further general guidance for residential care, supported living and home care settings can be found at:</w:t>
      </w:r>
    </w:p>
    <w:p w14:paraId="087F81BE" w14:textId="77777777" w:rsidR="00474BC1" w:rsidRDefault="00F34C84" w:rsidP="00474BC1">
      <w:pPr>
        <w:rPr>
          <w:rStyle w:val="Hyperlink"/>
          <w:rFonts w:ascii="Arial" w:hAnsi="Arial" w:cs="Arial"/>
          <w:sz w:val="24"/>
          <w:szCs w:val="24"/>
          <w:lang w:eastAsia="en-GB"/>
        </w:rPr>
      </w:pPr>
      <w:hyperlink r:id="rId12" w:history="1">
        <w:r w:rsidR="00474BC1">
          <w:rPr>
            <w:rStyle w:val="Hyperlink"/>
            <w:rFonts w:ascii="Arial" w:hAnsi="Arial" w:cs="Arial"/>
            <w:sz w:val="24"/>
            <w:szCs w:val="24"/>
            <w:lang w:eastAsia="en-GB"/>
          </w:rPr>
          <w:t>https://www.gov.uk/government/publications/covid-19-residential-care-supported-living-and-home-care-guidance</w:t>
        </w:r>
      </w:hyperlink>
    </w:p>
    <w:p w14:paraId="1EA0F92B" w14:textId="77777777" w:rsidR="00341E33" w:rsidRDefault="00341E33" w:rsidP="00474BC1">
      <w:pPr>
        <w:rPr>
          <w:rStyle w:val="Hyperlink"/>
          <w:rFonts w:ascii="Arial" w:hAnsi="Arial" w:cs="Arial"/>
          <w:sz w:val="24"/>
          <w:szCs w:val="24"/>
          <w:lang w:eastAsia="en-GB"/>
        </w:rPr>
      </w:pPr>
    </w:p>
    <w:p w14:paraId="2083A15E" w14:textId="77777777" w:rsidR="00341E33" w:rsidRPr="00341E33" w:rsidRDefault="00341E33" w:rsidP="00341E33">
      <w:pPr>
        <w:rPr>
          <w:rFonts w:ascii="Arial" w:hAnsi="Arial" w:cs="Arial"/>
          <w:sz w:val="28"/>
        </w:rPr>
      </w:pPr>
      <w:r w:rsidRPr="00341E33">
        <w:rPr>
          <w:rFonts w:ascii="Arial" w:hAnsi="Arial" w:cs="Arial"/>
          <w:sz w:val="24"/>
        </w:rPr>
        <w:t>I have attached a copy of a letter from the Director of Social Services on this matter.</w:t>
      </w:r>
    </w:p>
    <w:p w14:paraId="74D25635" w14:textId="77777777" w:rsidR="00341E33" w:rsidRPr="00341E33" w:rsidRDefault="00341E33" w:rsidP="00474BC1">
      <w:pPr>
        <w:rPr>
          <w:rFonts w:ascii="Arial" w:hAnsi="Arial" w:cs="Arial"/>
          <w:sz w:val="28"/>
          <w:szCs w:val="24"/>
          <w:lang w:eastAsia="en-GB"/>
        </w:rPr>
      </w:pPr>
    </w:p>
    <w:p w14:paraId="44421EE6" w14:textId="77777777" w:rsidR="00474BC1" w:rsidRDefault="00474BC1" w:rsidP="00474BC1">
      <w:pPr>
        <w:rPr>
          <w:rFonts w:ascii="Arial" w:hAnsi="Arial" w:cs="Arial"/>
          <w:sz w:val="24"/>
          <w:szCs w:val="24"/>
          <w:lang w:eastAsia="en-GB"/>
        </w:rPr>
      </w:pPr>
    </w:p>
    <w:p w14:paraId="37A829E8" w14:textId="77777777" w:rsidR="00474BC1" w:rsidRDefault="00474BC1" w:rsidP="00474BC1">
      <w:pPr>
        <w:rPr>
          <w:rFonts w:ascii="Arial" w:hAnsi="Arial" w:cs="Arial"/>
          <w:sz w:val="24"/>
          <w:szCs w:val="24"/>
          <w:lang w:eastAsia="en-GB"/>
        </w:rPr>
      </w:pPr>
    </w:p>
    <w:p w14:paraId="495C86A4" w14:textId="77777777" w:rsidR="00474BC1" w:rsidRDefault="00474BC1" w:rsidP="00474BC1">
      <w:pPr>
        <w:rPr>
          <w:rFonts w:ascii="Arial" w:hAnsi="Arial" w:cs="Arial"/>
          <w:sz w:val="24"/>
          <w:szCs w:val="24"/>
          <w:lang w:eastAsia="en-GB"/>
        </w:rPr>
      </w:pPr>
    </w:p>
    <w:p w14:paraId="7DA627DA" w14:textId="77777777" w:rsidR="00341E33" w:rsidRDefault="00341E33" w:rsidP="00341E33">
      <w:pPr>
        <w:rPr>
          <w:rFonts w:ascii="Arial" w:hAnsi="Arial" w:cs="Arial"/>
          <w:sz w:val="24"/>
        </w:rPr>
      </w:pPr>
    </w:p>
    <w:p w14:paraId="6A53D413" w14:textId="77777777" w:rsidR="00341E33" w:rsidRDefault="00341E33" w:rsidP="00341E33">
      <w:pPr>
        <w:rPr>
          <w:rFonts w:ascii="Arial" w:hAnsi="Arial" w:cs="Arial"/>
          <w:sz w:val="24"/>
        </w:rPr>
      </w:pPr>
    </w:p>
    <w:p w14:paraId="2CFBBCBD" w14:textId="77777777" w:rsidR="00341E33" w:rsidRDefault="00341E33" w:rsidP="00341E33">
      <w:pPr>
        <w:rPr>
          <w:rFonts w:ascii="Arial" w:hAnsi="Arial" w:cs="Arial"/>
          <w:sz w:val="24"/>
        </w:rPr>
      </w:pPr>
    </w:p>
    <w:p w14:paraId="50845E59" w14:textId="77777777" w:rsidR="00341E33" w:rsidRDefault="00341E33" w:rsidP="00341E33">
      <w:pPr>
        <w:rPr>
          <w:rFonts w:ascii="Arial" w:hAnsi="Arial" w:cs="Arial"/>
          <w:sz w:val="24"/>
        </w:rPr>
      </w:pPr>
    </w:p>
    <w:p w14:paraId="01246550" w14:textId="77777777" w:rsidR="00341E33" w:rsidRDefault="00341E33" w:rsidP="00341E33">
      <w:pPr>
        <w:rPr>
          <w:rFonts w:ascii="Arial" w:hAnsi="Arial" w:cs="Arial"/>
          <w:sz w:val="24"/>
        </w:rPr>
      </w:pPr>
    </w:p>
    <w:p w14:paraId="6C4F4D88" w14:textId="77777777" w:rsidR="00341E33" w:rsidRDefault="00341E33" w:rsidP="00341E33">
      <w:pPr>
        <w:rPr>
          <w:rFonts w:ascii="Arial" w:hAnsi="Arial" w:cs="Arial"/>
          <w:sz w:val="24"/>
        </w:rPr>
      </w:pPr>
    </w:p>
    <w:p w14:paraId="395E3F56" w14:textId="77777777" w:rsidR="00341E33" w:rsidRDefault="00341E33" w:rsidP="00341E33">
      <w:pPr>
        <w:rPr>
          <w:rFonts w:ascii="Arial" w:hAnsi="Arial" w:cs="Arial"/>
          <w:sz w:val="24"/>
        </w:rPr>
      </w:pPr>
    </w:p>
    <w:p w14:paraId="6FB09F08" w14:textId="77777777" w:rsidR="00341E33" w:rsidRDefault="00341E33" w:rsidP="00341E33">
      <w:pPr>
        <w:rPr>
          <w:rFonts w:ascii="Arial" w:hAnsi="Arial" w:cs="Arial"/>
          <w:sz w:val="24"/>
        </w:rPr>
      </w:pPr>
    </w:p>
    <w:p w14:paraId="65D1D91C" w14:textId="77777777" w:rsidR="00341E33" w:rsidRDefault="00341E33" w:rsidP="00341E33">
      <w:pPr>
        <w:rPr>
          <w:rFonts w:ascii="Arial" w:hAnsi="Arial" w:cs="Arial"/>
          <w:sz w:val="24"/>
        </w:rPr>
      </w:pPr>
    </w:p>
    <w:p w14:paraId="3E82F3E5" w14:textId="77777777" w:rsidR="00341E33" w:rsidRDefault="00341E33" w:rsidP="00341E33">
      <w:pPr>
        <w:rPr>
          <w:rFonts w:ascii="Arial" w:hAnsi="Arial" w:cs="Arial"/>
          <w:sz w:val="24"/>
        </w:rPr>
      </w:pPr>
    </w:p>
    <w:p w14:paraId="40D3612C" w14:textId="77777777" w:rsidR="00341E33" w:rsidRDefault="00341E33" w:rsidP="00341E33">
      <w:pPr>
        <w:rPr>
          <w:rFonts w:ascii="Arial" w:hAnsi="Arial" w:cs="Arial"/>
          <w:sz w:val="24"/>
        </w:rPr>
      </w:pPr>
    </w:p>
    <w:p w14:paraId="0843ABAE" w14:textId="77777777" w:rsidR="00341E33" w:rsidRDefault="00341E33" w:rsidP="00341E33">
      <w:pPr>
        <w:rPr>
          <w:rFonts w:ascii="Arial" w:hAnsi="Arial" w:cs="Arial"/>
          <w:sz w:val="24"/>
        </w:rPr>
      </w:pPr>
    </w:p>
    <w:p w14:paraId="271DEBC2" w14:textId="77777777" w:rsidR="00341E33" w:rsidRDefault="00341E33" w:rsidP="00341E33">
      <w:pPr>
        <w:rPr>
          <w:rFonts w:ascii="Arial" w:hAnsi="Arial" w:cs="Arial"/>
          <w:sz w:val="24"/>
        </w:rPr>
      </w:pPr>
    </w:p>
    <w:p w14:paraId="41EA3822" w14:textId="77777777" w:rsidR="00341E33" w:rsidRDefault="00341E33" w:rsidP="00341E33">
      <w:pPr>
        <w:rPr>
          <w:rFonts w:ascii="Arial" w:hAnsi="Arial" w:cs="Arial"/>
          <w:sz w:val="24"/>
        </w:rPr>
      </w:pPr>
    </w:p>
    <w:p w14:paraId="51785534" w14:textId="77777777" w:rsidR="00341E33" w:rsidRDefault="00341E33" w:rsidP="00341E33">
      <w:pPr>
        <w:rPr>
          <w:rFonts w:ascii="Arial" w:hAnsi="Arial" w:cs="Arial"/>
          <w:sz w:val="24"/>
        </w:rPr>
      </w:pPr>
    </w:p>
    <w:p w14:paraId="10699877" w14:textId="77777777" w:rsidR="00341E33" w:rsidRDefault="00341E33" w:rsidP="00341E33">
      <w:pPr>
        <w:rPr>
          <w:rFonts w:ascii="Arial" w:hAnsi="Arial" w:cs="Arial"/>
          <w:sz w:val="24"/>
        </w:rPr>
      </w:pPr>
    </w:p>
    <w:p w14:paraId="3E0AC846" w14:textId="77777777" w:rsidR="00341E33" w:rsidRDefault="00341E33" w:rsidP="00341E33">
      <w:pPr>
        <w:rPr>
          <w:rFonts w:ascii="Arial" w:hAnsi="Arial" w:cs="Arial"/>
          <w:sz w:val="24"/>
        </w:rPr>
      </w:pPr>
    </w:p>
    <w:p w14:paraId="3EB2045D" w14:textId="77777777" w:rsidR="00341E33" w:rsidRDefault="00341E33" w:rsidP="00341E33">
      <w:pPr>
        <w:rPr>
          <w:rFonts w:ascii="Arial" w:hAnsi="Arial" w:cs="Arial"/>
          <w:sz w:val="24"/>
        </w:rPr>
      </w:pPr>
    </w:p>
    <w:p w14:paraId="4E5E42F2" w14:textId="77777777" w:rsidR="00341E33" w:rsidRDefault="00341E33" w:rsidP="00341E33">
      <w:pPr>
        <w:rPr>
          <w:rFonts w:ascii="Arial" w:hAnsi="Arial" w:cs="Arial"/>
          <w:sz w:val="24"/>
        </w:rPr>
      </w:pPr>
    </w:p>
    <w:p w14:paraId="113B0B9E" w14:textId="77777777" w:rsidR="00341E33" w:rsidRDefault="00341E33" w:rsidP="00341E33">
      <w:pPr>
        <w:rPr>
          <w:rFonts w:ascii="Arial" w:hAnsi="Arial" w:cs="Arial"/>
          <w:sz w:val="24"/>
        </w:rPr>
      </w:pPr>
    </w:p>
    <w:p w14:paraId="21396DBD" w14:textId="77777777" w:rsidR="00341E33" w:rsidRDefault="00341E33" w:rsidP="00341E33">
      <w:pPr>
        <w:rPr>
          <w:rFonts w:ascii="Arial" w:hAnsi="Arial" w:cs="Arial"/>
          <w:sz w:val="24"/>
        </w:rPr>
      </w:pPr>
    </w:p>
    <w:p w14:paraId="3333AE1F" w14:textId="77777777" w:rsidR="00341E33" w:rsidRDefault="00341E33" w:rsidP="00341E33">
      <w:pPr>
        <w:rPr>
          <w:rFonts w:ascii="Arial" w:hAnsi="Arial" w:cs="Arial"/>
          <w:sz w:val="24"/>
        </w:rPr>
      </w:pPr>
    </w:p>
    <w:p w14:paraId="60ABB985" w14:textId="77777777" w:rsidR="00341E33" w:rsidRDefault="00341E33" w:rsidP="00341E33">
      <w:pPr>
        <w:rPr>
          <w:rFonts w:ascii="Arial" w:hAnsi="Arial" w:cs="Arial"/>
          <w:sz w:val="24"/>
        </w:rPr>
      </w:pPr>
    </w:p>
    <w:p w14:paraId="36F9107D" w14:textId="77777777" w:rsidR="00341E33" w:rsidRDefault="00341E33" w:rsidP="00341E33">
      <w:pPr>
        <w:rPr>
          <w:rFonts w:ascii="Arial" w:hAnsi="Arial" w:cs="Arial"/>
          <w:sz w:val="24"/>
        </w:rPr>
      </w:pPr>
    </w:p>
    <w:p w14:paraId="0BFA57D7" w14:textId="77777777" w:rsidR="00341E33" w:rsidRDefault="00341E33" w:rsidP="00341E33">
      <w:pPr>
        <w:rPr>
          <w:rFonts w:ascii="Arial" w:hAnsi="Arial" w:cs="Arial"/>
          <w:sz w:val="24"/>
        </w:rPr>
      </w:pPr>
    </w:p>
    <w:p w14:paraId="1E089113" w14:textId="77777777" w:rsidR="00341E33" w:rsidRDefault="00341E33" w:rsidP="00341E33">
      <w:pPr>
        <w:rPr>
          <w:rFonts w:ascii="Arial" w:hAnsi="Arial" w:cs="Arial"/>
          <w:sz w:val="24"/>
        </w:rPr>
      </w:pPr>
    </w:p>
    <w:p w14:paraId="49B241B2" w14:textId="77777777" w:rsidR="00341E33" w:rsidRDefault="00341E33" w:rsidP="00341E33">
      <w:pPr>
        <w:rPr>
          <w:rFonts w:ascii="Arial" w:hAnsi="Arial" w:cs="Arial"/>
          <w:sz w:val="24"/>
        </w:rPr>
      </w:pPr>
    </w:p>
    <w:p w14:paraId="568F218E" w14:textId="77777777" w:rsidR="00341E33" w:rsidRDefault="00341E33" w:rsidP="00341E33">
      <w:pPr>
        <w:rPr>
          <w:rFonts w:ascii="Arial" w:hAnsi="Arial" w:cs="Arial"/>
          <w:sz w:val="24"/>
        </w:rPr>
      </w:pPr>
    </w:p>
    <w:p w14:paraId="4C0720E6" w14:textId="77777777" w:rsidR="00341E33" w:rsidRDefault="009941B6" w:rsidP="00341E33">
      <w:pPr>
        <w:rPr>
          <w:rFonts w:ascii="Arial" w:hAnsi="Arial" w:cs="Arial"/>
          <w:sz w:val="24"/>
        </w:rPr>
      </w:pPr>
      <w:r>
        <w:rPr>
          <w:rFonts w:ascii="Arial" w:hAnsi="Arial" w:cs="Arial"/>
          <w:sz w:val="24"/>
        </w:rPr>
        <w:lastRenderedPageBreak/>
        <w:t>T</w:t>
      </w:r>
      <w:r w:rsidR="00341E33">
        <w:rPr>
          <w:rFonts w:ascii="Arial" w:hAnsi="Arial" w:cs="Arial"/>
          <w:sz w:val="24"/>
        </w:rPr>
        <w:t>o:</w:t>
      </w:r>
    </w:p>
    <w:p w14:paraId="4885E900" w14:textId="77777777" w:rsidR="00341E33" w:rsidRDefault="00341E33" w:rsidP="00341E33">
      <w:pPr>
        <w:pStyle w:val="ListParagraph"/>
        <w:tabs>
          <w:tab w:val="left" w:pos="720"/>
          <w:tab w:val="left" w:pos="1440"/>
          <w:tab w:val="left" w:pos="2160"/>
          <w:tab w:val="left" w:pos="2880"/>
          <w:tab w:val="right" w:pos="9907"/>
        </w:tabs>
        <w:ind w:left="0"/>
        <w:contextualSpacing/>
        <w:jc w:val="both"/>
        <w:rPr>
          <w:rFonts w:ascii="Arial" w:hAnsi="Arial" w:cs="Arial"/>
          <w:sz w:val="24"/>
        </w:rPr>
      </w:pPr>
    </w:p>
    <w:p w14:paraId="54488FD9" w14:textId="77777777" w:rsidR="00341E33" w:rsidRDefault="00341E33" w:rsidP="00341E33">
      <w:pPr>
        <w:pStyle w:val="ListParagraph"/>
        <w:tabs>
          <w:tab w:val="left" w:pos="720"/>
          <w:tab w:val="left" w:pos="1440"/>
          <w:tab w:val="left" w:pos="2160"/>
          <w:tab w:val="left" w:pos="2880"/>
          <w:tab w:val="right" w:pos="9907"/>
        </w:tabs>
        <w:ind w:left="0"/>
        <w:contextualSpacing/>
        <w:jc w:val="both"/>
        <w:rPr>
          <w:rFonts w:ascii="Arial" w:hAnsi="Arial" w:cs="Arial"/>
          <w:sz w:val="24"/>
        </w:rPr>
      </w:pPr>
      <w:r>
        <w:rPr>
          <w:rFonts w:ascii="Arial" w:hAnsi="Arial" w:cs="Arial"/>
          <w:sz w:val="24"/>
        </w:rPr>
        <w:t>Care Providers</w:t>
      </w:r>
    </w:p>
    <w:p w14:paraId="7EC3526B" w14:textId="77777777" w:rsidR="00341E33" w:rsidRDefault="00341E33" w:rsidP="00341E33">
      <w:pPr>
        <w:rPr>
          <w:rFonts w:ascii="Arial" w:hAnsi="Arial" w:cs="Arial"/>
          <w:sz w:val="16"/>
          <w:szCs w:val="16"/>
        </w:rPr>
      </w:pPr>
    </w:p>
    <w:p w14:paraId="263DC3DD" w14:textId="77777777" w:rsidR="00341E33" w:rsidRDefault="00341E33" w:rsidP="00341E33">
      <w:pPr>
        <w:jc w:val="center"/>
        <w:rPr>
          <w:rFonts w:ascii="Arial" w:hAnsi="Arial" w:cs="Arial"/>
          <w:sz w:val="24"/>
          <w:szCs w:val="24"/>
        </w:rPr>
      </w:pPr>
    </w:p>
    <w:p w14:paraId="2A8FCBD4" w14:textId="304745DF" w:rsidR="00341E33" w:rsidRDefault="00341E33" w:rsidP="00341E33">
      <w:pPr>
        <w:ind w:left="7200" w:firstLine="720"/>
        <w:jc w:val="center"/>
        <w:rPr>
          <w:rFonts w:ascii="Arial" w:hAnsi="Arial" w:cs="Arial"/>
          <w:sz w:val="24"/>
          <w:szCs w:val="24"/>
        </w:rPr>
      </w:pPr>
      <w:bookmarkStart w:id="0" w:name="_GoBack"/>
      <w:bookmarkEnd w:id="0"/>
      <w:r>
        <w:rPr>
          <w:rFonts w:ascii="Arial" w:hAnsi="Arial" w:cs="Arial"/>
          <w:sz w:val="24"/>
          <w:szCs w:val="24"/>
        </w:rPr>
        <w:t xml:space="preserve"> March 2020</w:t>
      </w:r>
    </w:p>
    <w:p w14:paraId="698B55FC" w14:textId="77777777" w:rsidR="00341E33" w:rsidRDefault="00341E33" w:rsidP="00341E33">
      <w:pPr>
        <w:rPr>
          <w:rFonts w:ascii="Arial" w:hAnsi="Arial" w:cs="Arial"/>
          <w:sz w:val="24"/>
          <w:szCs w:val="24"/>
        </w:rPr>
      </w:pPr>
    </w:p>
    <w:p w14:paraId="216E99D0" w14:textId="77777777" w:rsidR="00341E33" w:rsidRDefault="00341E33" w:rsidP="00341E33">
      <w:pPr>
        <w:rPr>
          <w:rFonts w:ascii="Arial" w:hAnsi="Arial" w:cs="Arial"/>
          <w:sz w:val="24"/>
          <w:szCs w:val="24"/>
        </w:rPr>
      </w:pPr>
      <w:r>
        <w:rPr>
          <w:rFonts w:ascii="Arial" w:hAnsi="Arial" w:cs="Arial"/>
          <w:sz w:val="24"/>
          <w:szCs w:val="24"/>
        </w:rPr>
        <w:t>Dear colleagues,</w:t>
      </w:r>
    </w:p>
    <w:p w14:paraId="2B0F7E4E" w14:textId="77777777" w:rsidR="00341E33" w:rsidRDefault="00341E33" w:rsidP="00341E33">
      <w:pPr>
        <w:rPr>
          <w:rFonts w:ascii="Arial" w:hAnsi="Arial" w:cs="Arial"/>
          <w:sz w:val="24"/>
          <w:szCs w:val="24"/>
        </w:rPr>
      </w:pPr>
    </w:p>
    <w:p w14:paraId="0C6D4397" w14:textId="77777777" w:rsidR="00341E33" w:rsidRDefault="00341E33" w:rsidP="00341E33">
      <w:pPr>
        <w:rPr>
          <w:rFonts w:ascii="Arial" w:hAnsi="Arial" w:cs="Arial"/>
          <w:b/>
          <w:sz w:val="24"/>
          <w:szCs w:val="24"/>
          <w:lang w:eastAsia="en-GB"/>
        </w:rPr>
      </w:pPr>
      <w:r>
        <w:rPr>
          <w:rFonts w:ascii="Arial" w:hAnsi="Arial" w:cs="Arial"/>
          <w:b/>
          <w:sz w:val="24"/>
          <w:szCs w:val="24"/>
          <w:lang w:eastAsia="en-GB"/>
        </w:rPr>
        <w:t xml:space="preserve">Covid-19:  Distribution of Personal Protective Equipment (PPE) to Social Care Settings  </w:t>
      </w:r>
    </w:p>
    <w:p w14:paraId="56C6B5BF" w14:textId="77777777" w:rsidR="00341E33" w:rsidRDefault="00341E33" w:rsidP="00341E33">
      <w:pPr>
        <w:rPr>
          <w:rFonts w:ascii="Arial" w:hAnsi="Arial" w:cs="Arial"/>
          <w:sz w:val="24"/>
          <w:szCs w:val="24"/>
          <w:lang w:eastAsia="en-GB"/>
        </w:rPr>
      </w:pPr>
    </w:p>
    <w:p w14:paraId="20373B94" w14:textId="77777777" w:rsidR="00341E33" w:rsidRDefault="00341E33" w:rsidP="00341E33">
      <w:pPr>
        <w:rPr>
          <w:rFonts w:ascii="Arial" w:hAnsi="Arial" w:cs="Arial"/>
          <w:sz w:val="24"/>
          <w:szCs w:val="24"/>
          <w:lang w:eastAsia="en-GB"/>
        </w:rPr>
      </w:pPr>
      <w:r>
        <w:rPr>
          <w:rFonts w:ascii="Arial" w:hAnsi="Arial" w:cs="Arial"/>
          <w:sz w:val="24"/>
          <w:szCs w:val="24"/>
          <w:lang w:eastAsia="en-GB"/>
        </w:rPr>
        <w:t>In light of the Covid-19 situation the country has now moved to the delay phase posing a significant challenge to the social care sector. Our valued social care workers are essential to maintain the delivering of care and support in Wales.  Your commitment to our most vulnerable people is essential and very much valued and I thank you for your ongoing support.</w:t>
      </w:r>
    </w:p>
    <w:p w14:paraId="01F5526B"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 </w:t>
      </w:r>
    </w:p>
    <w:p w14:paraId="3B678872"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In line with current guidance a supply of PPE is being distributed for use in social care in Wales. </w:t>
      </w:r>
    </w:p>
    <w:p w14:paraId="0DEA5263" w14:textId="77777777" w:rsidR="00341E33" w:rsidRDefault="00341E33" w:rsidP="00341E33">
      <w:pPr>
        <w:rPr>
          <w:rFonts w:ascii="Arial" w:hAnsi="Arial" w:cs="Arial"/>
          <w:sz w:val="24"/>
          <w:szCs w:val="24"/>
          <w:lang w:eastAsia="en-GB"/>
        </w:rPr>
      </w:pPr>
    </w:p>
    <w:p w14:paraId="716769B1"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There has been understandable concern about the level of PPE required. The PPE is for social care staff who are providing direct care to people suspected or confirmed as having novel coronavirus (COVID-19) according to the current definition for community cases, either living in their own homes, or in care homes. </w:t>
      </w:r>
    </w:p>
    <w:p w14:paraId="274EA151" w14:textId="77777777" w:rsidR="00341E33" w:rsidRDefault="00341E33" w:rsidP="00341E33">
      <w:pPr>
        <w:rPr>
          <w:rFonts w:ascii="Arial" w:hAnsi="Arial" w:cs="Arial"/>
          <w:sz w:val="24"/>
          <w:szCs w:val="24"/>
          <w:lang w:eastAsia="en-GB"/>
        </w:rPr>
      </w:pPr>
    </w:p>
    <w:p w14:paraId="0E8F5734" w14:textId="77777777" w:rsidR="00341E33" w:rsidRDefault="00341E33" w:rsidP="00341E33">
      <w:pPr>
        <w:rPr>
          <w:rFonts w:ascii="Arial" w:hAnsi="Arial" w:cs="Arial"/>
          <w:sz w:val="24"/>
          <w:szCs w:val="24"/>
          <w:u w:val="single"/>
          <w:lang w:eastAsia="en-GB"/>
        </w:rPr>
      </w:pPr>
      <w:r>
        <w:rPr>
          <w:rFonts w:ascii="Arial" w:hAnsi="Arial" w:cs="Arial"/>
          <w:sz w:val="24"/>
          <w:szCs w:val="24"/>
          <w:u w:val="single"/>
          <w:lang w:eastAsia="en-GB"/>
        </w:rPr>
        <w:t>Guidelines on PPE use</w:t>
      </w:r>
    </w:p>
    <w:p w14:paraId="2C1110E7" w14:textId="77777777" w:rsidR="00341E33" w:rsidRDefault="00341E33" w:rsidP="00341E33">
      <w:pPr>
        <w:rPr>
          <w:rFonts w:ascii="Arial" w:hAnsi="Arial" w:cs="Arial"/>
          <w:sz w:val="24"/>
          <w:szCs w:val="24"/>
          <w:u w:val="single"/>
          <w:lang w:eastAsia="en-GB"/>
        </w:rPr>
      </w:pPr>
    </w:p>
    <w:p w14:paraId="25C22B70" w14:textId="77777777" w:rsidR="00341E33" w:rsidRDefault="00341E33" w:rsidP="00341E33">
      <w:pPr>
        <w:rPr>
          <w:rFonts w:ascii="Arial" w:hAnsi="Arial" w:cs="Arial"/>
          <w:sz w:val="24"/>
          <w:szCs w:val="24"/>
          <w:lang w:eastAsia="en-GB"/>
        </w:rPr>
      </w:pPr>
      <w:r>
        <w:rPr>
          <w:rFonts w:ascii="Arial" w:hAnsi="Arial" w:cs="Arial"/>
          <w:sz w:val="24"/>
          <w:szCs w:val="24"/>
          <w:lang w:eastAsia="en-GB"/>
        </w:rPr>
        <w:t>It is important that all staff use the correct PPE, when providing direct care to anyone with respiratory symptoms that could be due to COVID-19, including high fever and a persistent cough.</w:t>
      </w:r>
    </w:p>
    <w:p w14:paraId="25092009" w14:textId="77777777" w:rsidR="00341E33" w:rsidRDefault="00341E33" w:rsidP="00341E33">
      <w:pPr>
        <w:rPr>
          <w:rFonts w:ascii="Arial" w:hAnsi="Arial" w:cs="Arial"/>
          <w:sz w:val="24"/>
          <w:szCs w:val="24"/>
          <w:lang w:eastAsia="en-GB"/>
        </w:rPr>
      </w:pPr>
    </w:p>
    <w:p w14:paraId="6A1EC385" w14:textId="77777777" w:rsidR="00341E33" w:rsidRDefault="00341E33" w:rsidP="00341E33">
      <w:pPr>
        <w:rPr>
          <w:rFonts w:ascii="Arial" w:hAnsi="Arial" w:cs="Arial"/>
          <w:sz w:val="24"/>
          <w:szCs w:val="24"/>
          <w:lang w:eastAsia="en-GB"/>
        </w:rPr>
      </w:pPr>
      <w:r>
        <w:rPr>
          <w:rFonts w:ascii="Arial" w:hAnsi="Arial" w:cs="Arial"/>
          <w:sz w:val="24"/>
          <w:szCs w:val="24"/>
          <w:lang w:eastAsia="en-GB"/>
        </w:rPr>
        <w:t>If neither the care worker nor the individual receiving care and support is symptomatic, then no personal protective equipment is required above and beyond normal good hygiene practices.</w:t>
      </w:r>
    </w:p>
    <w:p w14:paraId="393FC5BF" w14:textId="77777777" w:rsidR="00341E33" w:rsidRDefault="00341E33" w:rsidP="00341E33">
      <w:pPr>
        <w:rPr>
          <w:rFonts w:ascii="Arial" w:hAnsi="Arial" w:cs="Arial"/>
          <w:sz w:val="24"/>
          <w:szCs w:val="24"/>
          <w:lang w:eastAsia="en-GB"/>
        </w:rPr>
      </w:pPr>
    </w:p>
    <w:p w14:paraId="5E91F099"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Any PPE equipment provided to your staff must only be used in conjunction with national guidance as per attached annex A and the National Infection Prevention and Control Manual that Wales has adopted </w:t>
      </w:r>
      <w:hyperlink r:id="rId13" w:history="1">
        <w:r>
          <w:rPr>
            <w:rStyle w:val="Hyperlink"/>
            <w:rFonts w:ascii="Arial" w:hAnsi="Arial" w:cs="Arial"/>
            <w:sz w:val="24"/>
            <w:szCs w:val="24"/>
            <w:lang w:eastAsia="en-GB"/>
          </w:rPr>
          <w:t>http://www.wales.nhs.uk/sitesplus/888/page/95007</w:t>
        </w:r>
      </w:hyperlink>
      <w:r>
        <w:rPr>
          <w:rFonts w:ascii="Arial" w:hAnsi="Arial" w:cs="Arial"/>
          <w:sz w:val="24"/>
          <w:szCs w:val="24"/>
          <w:lang w:eastAsia="en-GB"/>
        </w:rPr>
        <w:t xml:space="preserve"> </w:t>
      </w:r>
    </w:p>
    <w:p w14:paraId="1FC810F9"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 </w:t>
      </w:r>
    </w:p>
    <w:p w14:paraId="593FEFCE"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Certain areas of healthcare, particularly the acute sector, require a higher level of PPE because they are undertaking Aerosol Generating Procedures (AGP’s). However, the standard PPE as detailed in annex A is appropriate for social care settings.  </w:t>
      </w:r>
    </w:p>
    <w:p w14:paraId="04DF9964" w14:textId="77777777" w:rsidR="00341E33" w:rsidRDefault="00341E33" w:rsidP="00341E33">
      <w:pPr>
        <w:rPr>
          <w:rFonts w:ascii="Arial" w:hAnsi="Arial" w:cs="Arial"/>
          <w:sz w:val="24"/>
          <w:szCs w:val="24"/>
          <w:lang w:eastAsia="en-GB"/>
        </w:rPr>
      </w:pPr>
    </w:p>
    <w:p w14:paraId="110C45DB" w14:textId="77777777" w:rsidR="00341E33" w:rsidRDefault="00341E33" w:rsidP="00341E33">
      <w:pPr>
        <w:rPr>
          <w:rFonts w:ascii="Arial" w:hAnsi="Arial" w:cs="Arial"/>
          <w:sz w:val="24"/>
          <w:szCs w:val="24"/>
          <w:u w:val="single"/>
          <w:lang w:eastAsia="en-GB"/>
        </w:rPr>
      </w:pPr>
    </w:p>
    <w:p w14:paraId="1EE0A2B3" w14:textId="77777777" w:rsidR="00341E33" w:rsidRDefault="00341E33" w:rsidP="00341E33">
      <w:pPr>
        <w:rPr>
          <w:rFonts w:ascii="Arial" w:hAnsi="Arial" w:cs="Arial"/>
          <w:sz w:val="24"/>
          <w:szCs w:val="24"/>
          <w:u w:val="single"/>
          <w:lang w:eastAsia="en-GB"/>
        </w:rPr>
      </w:pPr>
    </w:p>
    <w:p w14:paraId="2ACE7316" w14:textId="77777777" w:rsidR="00341E33" w:rsidRDefault="00341E33" w:rsidP="00341E33">
      <w:pPr>
        <w:rPr>
          <w:rFonts w:ascii="Arial" w:hAnsi="Arial" w:cs="Arial"/>
          <w:sz w:val="24"/>
          <w:szCs w:val="24"/>
          <w:u w:val="single"/>
          <w:lang w:eastAsia="en-GB"/>
        </w:rPr>
      </w:pPr>
    </w:p>
    <w:p w14:paraId="4D21E676" w14:textId="77777777" w:rsidR="00341E33" w:rsidRDefault="00341E33" w:rsidP="00341E33">
      <w:pPr>
        <w:rPr>
          <w:rFonts w:ascii="Arial" w:hAnsi="Arial" w:cs="Arial"/>
          <w:sz w:val="24"/>
          <w:szCs w:val="24"/>
          <w:u w:val="single"/>
          <w:lang w:eastAsia="en-GB"/>
        </w:rPr>
      </w:pPr>
      <w:r>
        <w:rPr>
          <w:rFonts w:ascii="Arial" w:hAnsi="Arial" w:cs="Arial"/>
          <w:sz w:val="24"/>
          <w:szCs w:val="24"/>
          <w:u w:val="single"/>
          <w:lang w:eastAsia="en-GB"/>
        </w:rPr>
        <w:lastRenderedPageBreak/>
        <w:t>Interim arrangements</w:t>
      </w:r>
    </w:p>
    <w:p w14:paraId="2893240C" w14:textId="77777777" w:rsidR="00341E33" w:rsidRDefault="00341E33" w:rsidP="00341E33">
      <w:pPr>
        <w:rPr>
          <w:rFonts w:ascii="Arial" w:hAnsi="Arial" w:cs="Arial"/>
          <w:sz w:val="24"/>
          <w:szCs w:val="24"/>
          <w:lang w:eastAsia="en-GB"/>
        </w:rPr>
      </w:pPr>
    </w:p>
    <w:p w14:paraId="2FDA9868" w14:textId="77777777" w:rsidR="00341E33" w:rsidRDefault="00341E33" w:rsidP="00341E33">
      <w:pPr>
        <w:rPr>
          <w:rFonts w:ascii="Arial" w:hAnsi="Arial" w:cs="Arial"/>
          <w:sz w:val="24"/>
          <w:szCs w:val="24"/>
          <w:lang w:eastAsia="en-GB"/>
        </w:rPr>
      </w:pPr>
      <w:r>
        <w:rPr>
          <w:rFonts w:ascii="Arial" w:hAnsi="Arial" w:cs="Arial"/>
          <w:sz w:val="24"/>
          <w:szCs w:val="24"/>
          <w:lang w:eastAsia="en-GB"/>
        </w:rPr>
        <w:t>Any business as usual arrangements care providers have in place to procure PPE stock should be followed in all instances. If PPE stock cannot be accessed, and while we are preparing to distribute PPE stock to local authorities, there are arrangements in place that care providers can approach local health boards for urgent assistance. These arrangements should be utilised if a case of COVID-19 has been confirmed.</w:t>
      </w:r>
    </w:p>
    <w:p w14:paraId="7015A286" w14:textId="77777777" w:rsidR="00341E33" w:rsidRDefault="00341E33" w:rsidP="00341E33">
      <w:pPr>
        <w:rPr>
          <w:rFonts w:ascii="Arial" w:hAnsi="Arial" w:cs="Arial"/>
          <w:sz w:val="24"/>
          <w:szCs w:val="24"/>
          <w:u w:val="single"/>
          <w:lang w:eastAsia="en-GB"/>
        </w:rPr>
      </w:pPr>
    </w:p>
    <w:p w14:paraId="0908D93B" w14:textId="77777777" w:rsidR="00341E33" w:rsidRDefault="00341E33" w:rsidP="00341E33">
      <w:pPr>
        <w:rPr>
          <w:rFonts w:ascii="Arial" w:hAnsi="Arial" w:cs="Arial"/>
          <w:sz w:val="24"/>
          <w:szCs w:val="24"/>
          <w:u w:val="single"/>
          <w:lang w:eastAsia="en-GB"/>
        </w:rPr>
      </w:pPr>
      <w:r>
        <w:rPr>
          <w:rFonts w:ascii="Arial" w:hAnsi="Arial" w:cs="Arial"/>
          <w:sz w:val="24"/>
          <w:szCs w:val="24"/>
          <w:u w:val="single"/>
          <w:lang w:eastAsia="en-GB"/>
        </w:rPr>
        <w:t>Distribution of stock</w:t>
      </w:r>
    </w:p>
    <w:p w14:paraId="33826B4D" w14:textId="77777777" w:rsidR="00341E33" w:rsidRDefault="00341E33" w:rsidP="00341E33">
      <w:pPr>
        <w:rPr>
          <w:rFonts w:ascii="Arial" w:hAnsi="Arial" w:cs="Arial"/>
          <w:sz w:val="24"/>
          <w:szCs w:val="24"/>
          <w:lang w:eastAsia="en-GB"/>
        </w:rPr>
      </w:pPr>
    </w:p>
    <w:p w14:paraId="2D5B2BA9" w14:textId="77777777" w:rsidR="00341E33" w:rsidRDefault="00341E33" w:rsidP="00341E33">
      <w:pPr>
        <w:rPr>
          <w:rFonts w:ascii="Arial" w:hAnsi="Arial" w:cs="Arial"/>
          <w:sz w:val="24"/>
          <w:szCs w:val="24"/>
          <w:lang w:eastAsia="en-GB"/>
        </w:rPr>
      </w:pPr>
      <w:r>
        <w:rPr>
          <w:rFonts w:ascii="Arial" w:hAnsi="Arial" w:cs="Arial"/>
          <w:sz w:val="24"/>
          <w:szCs w:val="24"/>
          <w:lang w:eastAsia="en-GB"/>
        </w:rPr>
        <w:t>Limited quantities of PPE stock will be available for care providers from a central contingency supply maintained for health and social care.  These include:</w:t>
      </w:r>
    </w:p>
    <w:p w14:paraId="1DA6BF33" w14:textId="77777777" w:rsidR="00341E33" w:rsidRDefault="00341E33" w:rsidP="00341E33">
      <w:pPr>
        <w:rPr>
          <w:rFonts w:ascii="Arial" w:hAnsi="Arial" w:cs="Arial"/>
          <w:sz w:val="24"/>
          <w:szCs w:val="24"/>
          <w:lang w:eastAsia="en-GB"/>
        </w:rPr>
      </w:pPr>
    </w:p>
    <w:p w14:paraId="2101C1F9" w14:textId="77777777" w:rsidR="00341E33" w:rsidRDefault="00341E33" w:rsidP="00341E33">
      <w:pPr>
        <w:numPr>
          <w:ilvl w:val="0"/>
          <w:numId w:val="6"/>
        </w:numPr>
        <w:rPr>
          <w:rFonts w:ascii="Arial" w:hAnsi="Arial" w:cs="Arial"/>
          <w:sz w:val="24"/>
          <w:szCs w:val="24"/>
          <w:lang w:eastAsia="en-GB"/>
        </w:rPr>
      </w:pPr>
      <w:r>
        <w:rPr>
          <w:rFonts w:ascii="Arial" w:hAnsi="Arial" w:cs="Arial"/>
          <w:sz w:val="24"/>
          <w:szCs w:val="24"/>
          <w:lang w:eastAsia="en-GB"/>
        </w:rPr>
        <w:t>Gloves</w:t>
      </w:r>
    </w:p>
    <w:p w14:paraId="5B7B3B02" w14:textId="77777777" w:rsidR="00341E33" w:rsidRDefault="00341E33" w:rsidP="00341E33">
      <w:pPr>
        <w:numPr>
          <w:ilvl w:val="0"/>
          <w:numId w:val="6"/>
        </w:numPr>
        <w:rPr>
          <w:rFonts w:ascii="Arial" w:hAnsi="Arial" w:cs="Arial"/>
          <w:sz w:val="24"/>
          <w:szCs w:val="24"/>
          <w:lang w:eastAsia="en-GB"/>
        </w:rPr>
      </w:pPr>
      <w:r>
        <w:rPr>
          <w:rFonts w:ascii="Arial" w:hAnsi="Arial" w:cs="Arial"/>
          <w:sz w:val="24"/>
          <w:szCs w:val="24"/>
          <w:lang w:eastAsia="en-GB"/>
        </w:rPr>
        <w:t>Aprons</w:t>
      </w:r>
    </w:p>
    <w:p w14:paraId="2193957E" w14:textId="77777777" w:rsidR="00341E33" w:rsidRDefault="00341E33" w:rsidP="00341E33">
      <w:pPr>
        <w:numPr>
          <w:ilvl w:val="0"/>
          <w:numId w:val="6"/>
        </w:numPr>
        <w:rPr>
          <w:rFonts w:ascii="Arial" w:hAnsi="Arial" w:cs="Arial"/>
          <w:sz w:val="24"/>
          <w:szCs w:val="24"/>
          <w:lang w:eastAsia="en-GB"/>
        </w:rPr>
      </w:pPr>
      <w:r>
        <w:rPr>
          <w:rFonts w:ascii="Arial" w:hAnsi="Arial" w:cs="Arial"/>
          <w:sz w:val="24"/>
          <w:szCs w:val="24"/>
          <w:lang w:eastAsia="en-GB"/>
        </w:rPr>
        <w:t xml:space="preserve">Face Masks </w:t>
      </w:r>
    </w:p>
    <w:p w14:paraId="35DACD7A" w14:textId="77777777" w:rsidR="00341E33" w:rsidRDefault="00341E33" w:rsidP="00341E33">
      <w:pPr>
        <w:numPr>
          <w:ilvl w:val="0"/>
          <w:numId w:val="6"/>
        </w:numPr>
        <w:rPr>
          <w:rFonts w:ascii="Arial" w:hAnsi="Arial" w:cs="Arial"/>
          <w:sz w:val="24"/>
          <w:szCs w:val="24"/>
          <w:lang w:eastAsia="en-GB"/>
        </w:rPr>
      </w:pPr>
      <w:r>
        <w:rPr>
          <w:rFonts w:ascii="Arial" w:hAnsi="Arial" w:cs="Arial"/>
          <w:sz w:val="24"/>
          <w:szCs w:val="24"/>
          <w:lang w:eastAsia="en-GB"/>
        </w:rPr>
        <w:t>Reusable Eye Protection</w:t>
      </w:r>
    </w:p>
    <w:p w14:paraId="26099ED5" w14:textId="77777777" w:rsidR="00341E33" w:rsidRDefault="00341E33" w:rsidP="00341E33">
      <w:pPr>
        <w:rPr>
          <w:rFonts w:ascii="Arial" w:hAnsi="Arial" w:cs="Arial"/>
          <w:sz w:val="24"/>
          <w:szCs w:val="24"/>
          <w:lang w:eastAsia="en-GB"/>
        </w:rPr>
      </w:pPr>
    </w:p>
    <w:p w14:paraId="5A1F1F3A" w14:textId="77777777" w:rsidR="00341E33" w:rsidRDefault="00341E33" w:rsidP="00341E33">
      <w:pPr>
        <w:rPr>
          <w:rFonts w:ascii="Arial" w:hAnsi="Arial" w:cs="Arial"/>
          <w:sz w:val="24"/>
          <w:szCs w:val="24"/>
          <w:lang w:eastAsia="en-GB"/>
        </w:rPr>
      </w:pPr>
      <w:r>
        <w:rPr>
          <w:rFonts w:ascii="Arial" w:hAnsi="Arial" w:cs="Arial"/>
          <w:sz w:val="24"/>
          <w:szCs w:val="24"/>
          <w:lang w:eastAsia="en-GB"/>
        </w:rPr>
        <w:t>It is important to follow the guidelines on appropriate PPE usage so that only the right equipment is used, that it is used correctly and only as necessary, when the situation requires.</w:t>
      </w:r>
    </w:p>
    <w:p w14:paraId="76FDE9B4" w14:textId="77777777" w:rsidR="00341E33" w:rsidRDefault="00341E33" w:rsidP="00341E33">
      <w:pPr>
        <w:rPr>
          <w:rFonts w:ascii="Arial" w:hAnsi="Arial" w:cs="Arial"/>
          <w:sz w:val="24"/>
          <w:szCs w:val="24"/>
          <w:lang w:eastAsia="en-GB"/>
        </w:rPr>
      </w:pPr>
    </w:p>
    <w:p w14:paraId="05FBA557" w14:textId="77777777" w:rsidR="00341E33" w:rsidRDefault="00341E33" w:rsidP="00341E33">
      <w:pPr>
        <w:rPr>
          <w:rFonts w:ascii="Arial" w:hAnsi="Arial" w:cs="Arial"/>
          <w:sz w:val="24"/>
          <w:szCs w:val="24"/>
          <w:lang w:eastAsia="en-GB"/>
        </w:rPr>
      </w:pPr>
      <w:r>
        <w:rPr>
          <w:rFonts w:ascii="Arial" w:hAnsi="Arial" w:cs="Arial"/>
          <w:sz w:val="24"/>
          <w:szCs w:val="24"/>
          <w:lang w:eastAsia="en-GB"/>
        </w:rPr>
        <w:t>The distribution of PPE stock will be co-ordinated by NHS Wales Shared Services Partnership (NWSSP) who will distribute the supply to Joint Equipment Stores/Community Equipment Stores (JES) that service local authorities.  The stock will be held in these locations and any requests for stock will be managed by the relevant local authority in conjunction with the JES.</w:t>
      </w:r>
    </w:p>
    <w:p w14:paraId="2202B354" w14:textId="77777777" w:rsidR="00341E33" w:rsidRDefault="00341E33" w:rsidP="00341E33">
      <w:pPr>
        <w:rPr>
          <w:rFonts w:ascii="Arial" w:hAnsi="Arial" w:cs="Arial"/>
          <w:sz w:val="24"/>
          <w:szCs w:val="24"/>
          <w:lang w:eastAsia="en-GB"/>
        </w:rPr>
      </w:pPr>
    </w:p>
    <w:p w14:paraId="5CA6643F" w14:textId="77777777" w:rsidR="00341E33" w:rsidRDefault="00341E33" w:rsidP="00341E33">
      <w:pPr>
        <w:rPr>
          <w:rFonts w:ascii="Arial" w:hAnsi="Arial" w:cs="Arial"/>
          <w:sz w:val="24"/>
          <w:szCs w:val="24"/>
          <w:lang w:eastAsia="en-GB"/>
        </w:rPr>
      </w:pPr>
      <w:r>
        <w:rPr>
          <w:rFonts w:ascii="Arial" w:hAnsi="Arial" w:cs="Arial"/>
          <w:sz w:val="24"/>
          <w:szCs w:val="24"/>
          <w:lang w:eastAsia="en-GB"/>
        </w:rPr>
        <w:t>We are working with NHS Shared Services and local authorities to issue this stock at the earliest opportunity.  Alongside this we will work with local authorities to issue guidance for care providers on how to request access to PPE stock when the need arises.</w:t>
      </w:r>
    </w:p>
    <w:p w14:paraId="7660B0B5" w14:textId="77777777" w:rsidR="00341E33" w:rsidRDefault="00341E33" w:rsidP="00341E33">
      <w:pPr>
        <w:rPr>
          <w:rFonts w:ascii="Arial" w:hAnsi="Arial" w:cs="Arial"/>
          <w:sz w:val="24"/>
          <w:szCs w:val="24"/>
          <w:lang w:eastAsia="en-GB"/>
        </w:rPr>
      </w:pPr>
    </w:p>
    <w:p w14:paraId="7667F833" w14:textId="77777777" w:rsidR="00341E33" w:rsidRDefault="00341E33" w:rsidP="00341E33">
      <w:pPr>
        <w:rPr>
          <w:rFonts w:ascii="Arial" w:hAnsi="Arial" w:cs="Arial"/>
          <w:sz w:val="24"/>
          <w:szCs w:val="24"/>
          <w:lang w:eastAsia="en-GB"/>
        </w:rPr>
      </w:pPr>
      <w:r>
        <w:rPr>
          <w:rFonts w:ascii="Arial" w:hAnsi="Arial" w:cs="Arial"/>
          <w:sz w:val="24"/>
          <w:szCs w:val="24"/>
          <w:lang w:eastAsia="en-GB"/>
        </w:rPr>
        <w:t xml:space="preserve">All services are advised to keep up to date with the latest advice on COVID-19 via Public Health Wales (PHW) website at </w:t>
      </w:r>
      <w:hyperlink r:id="rId14" w:history="1">
        <w:r>
          <w:rPr>
            <w:rStyle w:val="Hyperlink"/>
            <w:rFonts w:ascii="Arial" w:hAnsi="Arial" w:cs="Arial"/>
            <w:sz w:val="24"/>
            <w:szCs w:val="24"/>
            <w:lang w:eastAsia="en-GB"/>
          </w:rPr>
          <w:t>https://phw.nhs.wales/topics/latest-information-on-novel-coronavirus-covid-19/</w:t>
        </w:r>
      </w:hyperlink>
      <w:r>
        <w:rPr>
          <w:rFonts w:ascii="Arial" w:hAnsi="Arial" w:cs="Arial"/>
          <w:sz w:val="24"/>
          <w:szCs w:val="24"/>
          <w:lang w:eastAsia="en-GB"/>
        </w:rPr>
        <w:t xml:space="preserve"> </w:t>
      </w:r>
    </w:p>
    <w:p w14:paraId="0DA9C4D3" w14:textId="77777777" w:rsidR="00341E33" w:rsidRDefault="00341E33" w:rsidP="00341E33">
      <w:pPr>
        <w:rPr>
          <w:rFonts w:ascii="Arial" w:hAnsi="Arial" w:cs="Arial"/>
          <w:sz w:val="24"/>
          <w:szCs w:val="24"/>
          <w:lang w:eastAsia="en-GB"/>
        </w:rPr>
      </w:pPr>
    </w:p>
    <w:p w14:paraId="44F095B7" w14:textId="77777777" w:rsidR="00341E33" w:rsidRDefault="00341E33" w:rsidP="00341E33">
      <w:pPr>
        <w:rPr>
          <w:rFonts w:ascii="Arial" w:hAnsi="Arial" w:cs="Arial"/>
          <w:sz w:val="24"/>
          <w:szCs w:val="24"/>
          <w:lang w:eastAsia="en-GB"/>
        </w:rPr>
      </w:pPr>
      <w:r>
        <w:rPr>
          <w:rFonts w:ascii="Arial" w:hAnsi="Arial" w:cs="Arial"/>
          <w:sz w:val="24"/>
          <w:szCs w:val="24"/>
          <w:lang w:eastAsia="en-GB"/>
        </w:rPr>
        <w:t>Further general guidance for residential care, supported living and home care settings can be found at:</w:t>
      </w:r>
    </w:p>
    <w:p w14:paraId="5CAC56C2" w14:textId="77777777" w:rsidR="00341E33" w:rsidRDefault="00F34C84" w:rsidP="00341E33">
      <w:pPr>
        <w:rPr>
          <w:rFonts w:ascii="Arial" w:hAnsi="Arial" w:cs="Arial"/>
          <w:sz w:val="24"/>
          <w:szCs w:val="24"/>
          <w:lang w:eastAsia="en-GB"/>
        </w:rPr>
      </w:pPr>
      <w:hyperlink r:id="rId15" w:history="1">
        <w:r w:rsidR="00341E33">
          <w:rPr>
            <w:rStyle w:val="Hyperlink"/>
            <w:rFonts w:ascii="Arial" w:hAnsi="Arial" w:cs="Arial"/>
            <w:sz w:val="24"/>
            <w:szCs w:val="24"/>
            <w:lang w:eastAsia="en-GB"/>
          </w:rPr>
          <w:t>https://www.gov.uk/government/publications/covid-19-residential-care-supported-living-and-home-care-guidance</w:t>
        </w:r>
      </w:hyperlink>
    </w:p>
    <w:p w14:paraId="5A89430A" w14:textId="77777777" w:rsidR="00341E33" w:rsidRDefault="00341E33" w:rsidP="00341E33">
      <w:pPr>
        <w:rPr>
          <w:rFonts w:ascii="Arial" w:hAnsi="Arial" w:cs="Arial"/>
          <w:sz w:val="24"/>
          <w:szCs w:val="24"/>
          <w:lang w:eastAsia="en-GB"/>
        </w:rPr>
      </w:pPr>
    </w:p>
    <w:p w14:paraId="5EDDCC6B" w14:textId="77777777" w:rsidR="00341E33" w:rsidRDefault="00341E33" w:rsidP="00341E33">
      <w:pPr>
        <w:rPr>
          <w:rFonts w:ascii="Arial" w:hAnsi="Arial" w:cs="Arial"/>
          <w:sz w:val="24"/>
          <w:szCs w:val="24"/>
          <w:lang w:eastAsia="en-GB"/>
        </w:rPr>
      </w:pPr>
      <w:r>
        <w:rPr>
          <w:rFonts w:ascii="Arial" w:hAnsi="Arial" w:cs="Arial"/>
          <w:sz w:val="24"/>
          <w:szCs w:val="24"/>
          <w:lang w:eastAsia="en-GB"/>
        </w:rPr>
        <w:t>Bespoke additional Welsh guidance for these settings is also currently being considered.</w:t>
      </w:r>
    </w:p>
    <w:p w14:paraId="7DF81363" w14:textId="77777777" w:rsidR="00341E33" w:rsidRDefault="00341E33" w:rsidP="00341E33">
      <w:pPr>
        <w:rPr>
          <w:rFonts w:ascii="Arial" w:hAnsi="Arial" w:cs="Arial"/>
          <w:sz w:val="24"/>
          <w:szCs w:val="24"/>
          <w:lang w:eastAsia="en-GB"/>
        </w:rPr>
      </w:pPr>
    </w:p>
    <w:p w14:paraId="310CBA19" w14:textId="77777777" w:rsidR="00341E33" w:rsidRDefault="00341E33" w:rsidP="00341E33">
      <w:pPr>
        <w:rPr>
          <w:rFonts w:ascii="Arial" w:hAnsi="Arial" w:cs="Arial"/>
          <w:sz w:val="24"/>
          <w:szCs w:val="24"/>
          <w:lang w:eastAsia="en-GB"/>
        </w:rPr>
      </w:pPr>
    </w:p>
    <w:p w14:paraId="504C11BF" w14:textId="77777777" w:rsidR="00341E33" w:rsidRDefault="00341E33" w:rsidP="00341E33">
      <w:pPr>
        <w:rPr>
          <w:rFonts w:ascii="Arial" w:hAnsi="Arial" w:cs="Arial"/>
          <w:sz w:val="24"/>
          <w:szCs w:val="24"/>
          <w:lang w:eastAsia="en-GB"/>
        </w:rPr>
      </w:pPr>
    </w:p>
    <w:p w14:paraId="11519CDD" w14:textId="77777777" w:rsidR="00341E33" w:rsidRDefault="00341E33" w:rsidP="00341E33">
      <w:pPr>
        <w:rPr>
          <w:rFonts w:ascii="Arial" w:hAnsi="Arial" w:cs="Arial"/>
          <w:sz w:val="24"/>
          <w:szCs w:val="24"/>
          <w:lang w:eastAsia="en-GB"/>
        </w:rPr>
      </w:pPr>
    </w:p>
    <w:p w14:paraId="02FB80E9" w14:textId="77777777" w:rsidR="00341E33" w:rsidRDefault="00341E33" w:rsidP="00341E33">
      <w:pPr>
        <w:rPr>
          <w:rFonts w:ascii="Arial" w:hAnsi="Arial" w:cs="Arial"/>
          <w:sz w:val="24"/>
          <w:szCs w:val="24"/>
          <w:lang w:eastAsia="en-GB"/>
        </w:rPr>
      </w:pPr>
      <w:r>
        <w:rPr>
          <w:rFonts w:ascii="Arial" w:hAnsi="Arial" w:cs="Arial"/>
          <w:sz w:val="24"/>
          <w:szCs w:val="24"/>
          <w:lang w:eastAsia="en-GB"/>
        </w:rPr>
        <w:lastRenderedPageBreak/>
        <w:t>Yours Sincerely</w:t>
      </w:r>
    </w:p>
    <w:p w14:paraId="058D2E15" w14:textId="77777777" w:rsidR="00341E33" w:rsidRDefault="00341E33" w:rsidP="00341E33">
      <w:pPr>
        <w:rPr>
          <w:rFonts w:ascii="Arial" w:hAnsi="Arial" w:cs="Arial"/>
          <w:b/>
          <w:sz w:val="24"/>
          <w:szCs w:val="24"/>
          <w:lang w:eastAsia="en-GB"/>
        </w:rPr>
      </w:pPr>
    </w:p>
    <w:p w14:paraId="142DA164" w14:textId="77777777" w:rsidR="00341E33" w:rsidRDefault="00341E33" w:rsidP="00341E33">
      <w:pPr>
        <w:rPr>
          <w:rFonts w:ascii="Arial" w:hAnsi="Arial" w:cs="Arial"/>
          <w:b/>
          <w:sz w:val="24"/>
          <w:szCs w:val="24"/>
          <w:lang w:eastAsia="en-GB"/>
        </w:rPr>
      </w:pPr>
      <w:r>
        <w:rPr>
          <w:rFonts w:ascii="Arial" w:hAnsi="Arial" w:cs="Arial"/>
          <w:b/>
          <w:sz w:val="24"/>
          <w:szCs w:val="24"/>
          <w:lang w:eastAsia="en-GB"/>
        </w:rPr>
        <w:t>ALBERT HEANEY</w:t>
      </w:r>
    </w:p>
    <w:p w14:paraId="359547EB" w14:textId="77777777" w:rsidR="00341E33" w:rsidRDefault="00341E33" w:rsidP="00341E33">
      <w:pPr>
        <w:rPr>
          <w:rFonts w:ascii="Arial" w:hAnsi="Arial" w:cs="Arial"/>
          <w:b/>
          <w:sz w:val="24"/>
          <w:szCs w:val="24"/>
          <w:lang w:eastAsia="en-GB"/>
        </w:rPr>
      </w:pPr>
      <w:r>
        <w:rPr>
          <w:rFonts w:ascii="Arial" w:hAnsi="Arial" w:cs="Arial"/>
          <w:b/>
          <w:sz w:val="24"/>
          <w:szCs w:val="24"/>
          <w:lang w:eastAsia="en-GB"/>
        </w:rPr>
        <w:t>DIRECTOR OF SOCIAL SERVICES AND INTEGRATION</w:t>
      </w:r>
    </w:p>
    <w:p w14:paraId="3AF4E1B8" w14:textId="77777777" w:rsidR="00341E33" w:rsidRDefault="00341E33" w:rsidP="00341E33">
      <w:pPr>
        <w:rPr>
          <w:rFonts w:ascii="Arial" w:hAnsi="Arial" w:cs="Arial"/>
          <w:b/>
          <w:sz w:val="24"/>
          <w:szCs w:val="24"/>
          <w:lang w:eastAsia="en-GB"/>
        </w:rPr>
      </w:pPr>
    </w:p>
    <w:p w14:paraId="5F841BD2" w14:textId="77777777" w:rsidR="00341E33" w:rsidRDefault="00341E33" w:rsidP="00341E33">
      <w:pPr>
        <w:rPr>
          <w:rFonts w:ascii="Arial" w:hAnsi="Arial" w:cs="Arial"/>
          <w:b/>
          <w:sz w:val="28"/>
          <w:szCs w:val="24"/>
          <w:lang w:eastAsia="en-GB"/>
        </w:rPr>
      </w:pPr>
      <w:r>
        <w:rPr>
          <w:rFonts w:ascii="Arial" w:hAnsi="Arial" w:cs="Arial"/>
          <w:b/>
          <w:sz w:val="24"/>
        </w:rPr>
        <w:t>Annex A</w:t>
      </w:r>
    </w:p>
    <w:p w14:paraId="6A2C282B" w14:textId="77777777" w:rsidR="00341E33" w:rsidRDefault="00341E33" w:rsidP="00341E33">
      <w:pPr>
        <w:pStyle w:val="Default"/>
        <w:rPr>
          <w:sz w:val="28"/>
          <w:szCs w:val="28"/>
        </w:rPr>
      </w:pPr>
      <w:r>
        <w:rPr>
          <w:b/>
          <w:bCs/>
          <w:sz w:val="28"/>
          <w:szCs w:val="28"/>
        </w:rPr>
        <w:t xml:space="preserve">Information about appropriate levels of PPE for Social Care Settings </w:t>
      </w:r>
      <w:r>
        <w:rPr>
          <w:sz w:val="28"/>
          <w:szCs w:val="28"/>
        </w:rPr>
        <w:t xml:space="preserve"> </w:t>
      </w:r>
    </w:p>
    <w:p w14:paraId="3B0DF481" w14:textId="77777777" w:rsidR="00341E33" w:rsidRDefault="00341E33" w:rsidP="00341E33">
      <w:pPr>
        <w:pStyle w:val="Default"/>
        <w:rPr>
          <w:b/>
        </w:rPr>
      </w:pPr>
    </w:p>
    <w:p w14:paraId="2169CE82" w14:textId="77777777" w:rsidR="00341E33" w:rsidRDefault="00341E33" w:rsidP="00341E33">
      <w:pPr>
        <w:pStyle w:val="Default"/>
        <w:rPr>
          <w:bCs/>
        </w:rPr>
      </w:pPr>
      <w:r>
        <w:rPr>
          <w:bCs/>
        </w:rPr>
        <w:t xml:space="preserve">The provided PPE stock must be controlled to preserve supply and only </w:t>
      </w:r>
      <w:r>
        <w:rPr>
          <w:b/>
          <w:bCs/>
        </w:rPr>
        <w:t>used</w:t>
      </w:r>
      <w:r>
        <w:rPr>
          <w:bCs/>
        </w:rPr>
        <w:t xml:space="preserve"> for key interactions. The supply is intended for your social care staff who are within 1m of a patient to provide </w:t>
      </w:r>
      <w:r>
        <w:rPr>
          <w:b/>
          <w:bCs/>
        </w:rPr>
        <w:t>direct care</w:t>
      </w:r>
      <w:r>
        <w:rPr>
          <w:bCs/>
        </w:rPr>
        <w:t xml:space="preserve"> to a symptomatic person in a care home or in their own home. It is </w:t>
      </w:r>
      <w:r>
        <w:rPr>
          <w:b/>
          <w:bCs/>
          <w:u w:val="single"/>
        </w:rPr>
        <w:t>not intended for other uses and not for:</w:t>
      </w:r>
    </w:p>
    <w:p w14:paraId="73241C4D" w14:textId="77777777" w:rsidR="00341E33" w:rsidRDefault="00341E33" w:rsidP="00341E33">
      <w:pPr>
        <w:pStyle w:val="Default"/>
        <w:numPr>
          <w:ilvl w:val="1"/>
          <w:numId w:val="7"/>
        </w:numPr>
        <w:rPr>
          <w:bCs/>
        </w:rPr>
      </w:pPr>
      <w:r>
        <w:rPr>
          <w:bCs/>
        </w:rPr>
        <w:t xml:space="preserve">non contact care, </w:t>
      </w:r>
    </w:p>
    <w:p w14:paraId="4B5EB653" w14:textId="77777777" w:rsidR="00341E33" w:rsidRDefault="00341E33" w:rsidP="00341E33">
      <w:pPr>
        <w:pStyle w:val="Default"/>
        <w:numPr>
          <w:ilvl w:val="1"/>
          <w:numId w:val="7"/>
        </w:numPr>
        <w:rPr>
          <w:bCs/>
        </w:rPr>
      </w:pPr>
      <w:r>
        <w:rPr>
          <w:bCs/>
        </w:rPr>
        <w:t xml:space="preserve">Circulating staff like receptionists or admin staff within facilities. </w:t>
      </w:r>
    </w:p>
    <w:p w14:paraId="0B856DD7" w14:textId="77777777" w:rsidR="00341E33" w:rsidRDefault="00341E33" w:rsidP="00341E33">
      <w:pPr>
        <w:pStyle w:val="Default"/>
        <w:ind w:left="1440"/>
        <w:rPr>
          <w:bCs/>
        </w:rPr>
      </w:pPr>
      <w:r>
        <w:rPr>
          <w:bCs/>
        </w:rPr>
        <w:t xml:space="preserve"> </w:t>
      </w:r>
    </w:p>
    <w:p w14:paraId="18D382DC" w14:textId="77777777" w:rsidR="00341E33" w:rsidRDefault="00341E33" w:rsidP="00341E33">
      <w:pPr>
        <w:pStyle w:val="Default"/>
        <w:rPr>
          <w:bCs/>
        </w:rPr>
      </w:pPr>
      <w:r>
        <w:rPr>
          <w:bCs/>
        </w:rPr>
        <w:t>Social distancing of 2m should be used for non-contact activities such as giving advice to relatives or service users or conducting verbal consultations.  Also consider a demarked zone at reception points in social care facilities.</w:t>
      </w:r>
    </w:p>
    <w:p w14:paraId="054FFCC7" w14:textId="77777777" w:rsidR="00341E33" w:rsidRDefault="00341E33" w:rsidP="00341E33">
      <w:pPr>
        <w:pStyle w:val="Default"/>
        <w:rPr>
          <w:bCs/>
        </w:rPr>
      </w:pPr>
    </w:p>
    <w:p w14:paraId="68A12360" w14:textId="77777777" w:rsidR="00341E33" w:rsidRDefault="00341E33" w:rsidP="00341E33">
      <w:pPr>
        <w:pStyle w:val="Default"/>
        <w:numPr>
          <w:ilvl w:val="0"/>
          <w:numId w:val="8"/>
        </w:numPr>
        <w:rPr>
          <w:b/>
          <w:sz w:val="28"/>
          <w:szCs w:val="28"/>
        </w:rPr>
      </w:pPr>
      <w:r>
        <w:rPr>
          <w:b/>
          <w:bCs/>
          <w:sz w:val="28"/>
          <w:szCs w:val="28"/>
        </w:rPr>
        <w:t>PPE MUST ONLY BE USED f</w:t>
      </w:r>
      <w:r>
        <w:rPr>
          <w:b/>
          <w:sz w:val="28"/>
          <w:szCs w:val="28"/>
        </w:rPr>
        <w:t>or the care of those with acute respiratory infection or influenza like illness (unless AGP’s</w:t>
      </w:r>
      <w:r>
        <w:rPr>
          <w:b/>
          <w:sz w:val="28"/>
          <w:szCs w:val="28"/>
          <w:vertAlign w:val="superscript"/>
        </w:rPr>
        <w:t xml:space="preserve">1 </w:t>
      </w:r>
      <w:r>
        <w:rPr>
          <w:b/>
          <w:sz w:val="28"/>
          <w:szCs w:val="28"/>
        </w:rPr>
        <w:t xml:space="preserve">performed) </w:t>
      </w:r>
    </w:p>
    <w:p w14:paraId="08D705DA" w14:textId="77777777" w:rsidR="00341E33" w:rsidRDefault="00341E33" w:rsidP="00341E33">
      <w:pPr>
        <w:pStyle w:val="Default"/>
        <w:rPr>
          <w:b/>
          <w:sz w:val="28"/>
          <w:szCs w:val="28"/>
        </w:rPr>
      </w:pPr>
    </w:p>
    <w:p w14:paraId="3C0825DB" w14:textId="77777777" w:rsidR="00341E33" w:rsidRDefault="00341E33" w:rsidP="00341E33">
      <w:pPr>
        <w:pStyle w:val="Default"/>
        <w:numPr>
          <w:ilvl w:val="0"/>
          <w:numId w:val="8"/>
        </w:numPr>
        <w:rPr>
          <w:b/>
          <w:sz w:val="28"/>
          <w:szCs w:val="28"/>
        </w:rPr>
      </w:pPr>
      <w:r>
        <w:rPr>
          <w:b/>
          <w:sz w:val="28"/>
          <w:szCs w:val="28"/>
        </w:rPr>
        <w:t>The PPE recommended for this is :</w:t>
      </w:r>
    </w:p>
    <w:p w14:paraId="1FA11C1A" w14:textId="77777777" w:rsidR="00341E33" w:rsidRDefault="00341E33" w:rsidP="00341E33">
      <w:pPr>
        <w:pStyle w:val="Default"/>
        <w:numPr>
          <w:ilvl w:val="0"/>
          <w:numId w:val="9"/>
        </w:numPr>
        <w:spacing w:after="62"/>
      </w:pPr>
      <w:r>
        <w:t xml:space="preserve">Fluid Resistant Surgical Mask (FRSM), </w:t>
      </w:r>
    </w:p>
    <w:p w14:paraId="02BFC73F" w14:textId="77777777" w:rsidR="00341E33" w:rsidRDefault="00341E33" w:rsidP="00341E33">
      <w:pPr>
        <w:pStyle w:val="Default"/>
        <w:numPr>
          <w:ilvl w:val="0"/>
          <w:numId w:val="9"/>
        </w:numPr>
        <w:spacing w:after="62"/>
      </w:pPr>
      <w:r>
        <w:t xml:space="preserve">Disposable gloves </w:t>
      </w:r>
    </w:p>
    <w:p w14:paraId="124B7F66" w14:textId="77777777" w:rsidR="00341E33" w:rsidRDefault="00341E33" w:rsidP="00341E33">
      <w:pPr>
        <w:pStyle w:val="Default"/>
        <w:numPr>
          <w:ilvl w:val="0"/>
          <w:numId w:val="9"/>
        </w:numPr>
      </w:pPr>
      <w:r>
        <w:t xml:space="preserve">Disposable plastic apron </w:t>
      </w:r>
    </w:p>
    <w:p w14:paraId="756338C8" w14:textId="77777777" w:rsidR="00341E33" w:rsidRDefault="00341E33" w:rsidP="00341E33">
      <w:pPr>
        <w:pStyle w:val="Default"/>
        <w:numPr>
          <w:ilvl w:val="0"/>
          <w:numId w:val="9"/>
        </w:numPr>
      </w:pPr>
      <w:r>
        <w:rPr>
          <w:vertAlign w:val="superscript"/>
        </w:rPr>
        <w:t>1</w:t>
      </w:r>
      <w:r>
        <w:t>Appropriate eye protection after risk assessment of need if splashing or spraying of body fluids likely</w:t>
      </w:r>
    </w:p>
    <w:p w14:paraId="7A86417F" w14:textId="77777777" w:rsidR="00341E33" w:rsidRDefault="00341E33" w:rsidP="00341E33">
      <w:pPr>
        <w:pStyle w:val="Default"/>
        <w:ind w:left="1080"/>
      </w:pPr>
    </w:p>
    <w:p w14:paraId="0B8B9442" w14:textId="77777777" w:rsidR="00341E33" w:rsidRDefault="00341E33" w:rsidP="00341E33">
      <w:pPr>
        <w:pStyle w:val="Default"/>
        <w:numPr>
          <w:ilvl w:val="0"/>
          <w:numId w:val="8"/>
        </w:numPr>
        <w:rPr>
          <w:b/>
          <w:sz w:val="28"/>
          <w:szCs w:val="28"/>
          <w:vertAlign w:val="superscript"/>
        </w:rPr>
      </w:pPr>
      <w:r>
        <w:rPr>
          <w:b/>
          <w:sz w:val="28"/>
          <w:szCs w:val="28"/>
        </w:rPr>
        <w:t xml:space="preserve">Effective Hand Hygiene is Essential Combined with use of PPE </w:t>
      </w:r>
    </w:p>
    <w:p w14:paraId="04C369D8" w14:textId="77777777" w:rsidR="00341E33" w:rsidRDefault="00341E33" w:rsidP="00341E33">
      <w:pPr>
        <w:pStyle w:val="Default"/>
        <w:rPr>
          <w:b/>
        </w:rPr>
      </w:pPr>
    </w:p>
    <w:p w14:paraId="57C029FB" w14:textId="77777777" w:rsidR="00341E33" w:rsidRDefault="00341E33" w:rsidP="00341E33">
      <w:pPr>
        <w:pStyle w:val="Default"/>
        <w:rPr>
          <w:b/>
        </w:rPr>
      </w:pPr>
      <w:r>
        <w:rPr>
          <w:b/>
        </w:rPr>
        <w:t xml:space="preserve">Case definition </w:t>
      </w:r>
    </w:p>
    <w:p w14:paraId="021769F7" w14:textId="77777777" w:rsidR="00341E33" w:rsidRDefault="00341E33" w:rsidP="00341E33">
      <w:pPr>
        <w:pStyle w:val="Default"/>
      </w:pPr>
      <w:r>
        <w:t>As of 13</w:t>
      </w:r>
      <w:r>
        <w:rPr>
          <w:vertAlign w:val="superscript"/>
        </w:rPr>
        <w:t>th</w:t>
      </w:r>
      <w:r>
        <w:t xml:space="preserve"> March 2020 the possible </w:t>
      </w:r>
      <w:hyperlink r:id="rId16" w:history="1">
        <w:r>
          <w:rPr>
            <w:rStyle w:val="Hyperlink"/>
          </w:rPr>
          <w:t>case definition</w:t>
        </w:r>
      </w:hyperlink>
      <w:r>
        <w:t xml:space="preserve"> for COVID-19 is based purely on clinical criteria. While most people with COVID-19 will have a mild, self-limiting infection your service users may be in a vulnerable group because of age and underlying health problems. </w:t>
      </w:r>
    </w:p>
    <w:p w14:paraId="5748CBCC" w14:textId="77777777" w:rsidR="00341E33" w:rsidRDefault="00341E33" w:rsidP="00341E33">
      <w:pPr>
        <w:pStyle w:val="Default"/>
      </w:pPr>
    </w:p>
    <w:p w14:paraId="1EBF2B41" w14:textId="77777777" w:rsidR="00341E33" w:rsidRDefault="00341E33" w:rsidP="00341E33">
      <w:pPr>
        <w:pStyle w:val="Default"/>
      </w:pPr>
      <w:r>
        <w:rPr>
          <w:b/>
        </w:rPr>
        <w:t xml:space="preserve">Any service users meeting the possible case definition for COVID-19 </w:t>
      </w:r>
      <w:r>
        <w:t xml:space="preserve">should be isolated in their home or own room. Direct those in their own home to </w:t>
      </w:r>
      <w:hyperlink r:id="rId17" w:history="1">
        <w:r>
          <w:rPr>
            <w:rStyle w:val="Hyperlink"/>
          </w:rPr>
          <w:t>“stay at home”</w:t>
        </w:r>
      </w:hyperlink>
      <w:r>
        <w:t xml:space="preserve"> advice which can be found via the </w:t>
      </w:r>
      <w:hyperlink r:id="rId18" w:history="1">
        <w:r>
          <w:rPr>
            <w:rStyle w:val="Hyperlink"/>
          </w:rPr>
          <w:t>NHS Direct</w:t>
        </w:r>
      </w:hyperlink>
      <w:r>
        <w:t xml:space="preserve">. The service user or carer should be directed to phone their GP to discuss any worsening symptoms (or </w:t>
      </w:r>
      <w:hyperlink r:id="rId19" w:history="1">
        <w:r>
          <w:rPr>
            <w:rStyle w:val="Hyperlink"/>
          </w:rPr>
          <w:t>NHS Direct</w:t>
        </w:r>
      </w:hyperlink>
      <w:r>
        <w:t xml:space="preserve"> if out of hours). If symptomatic they should not attend the GP surgery in person or be taken to any other social care facilities and not go to A&amp;E. If it is an emergency they or their carer should phone 999 and inform the call handler of their symptoms.</w:t>
      </w:r>
    </w:p>
    <w:p w14:paraId="26EB1470" w14:textId="77777777" w:rsidR="00341E33" w:rsidRDefault="00341E33" w:rsidP="00341E33">
      <w:pPr>
        <w:pStyle w:val="Default"/>
        <w:ind w:left="720"/>
      </w:pPr>
    </w:p>
    <w:p w14:paraId="237BCC87" w14:textId="77777777" w:rsidR="00435C03" w:rsidRPr="00BF50F2" w:rsidRDefault="00341E33" w:rsidP="009941B6">
      <w:pPr>
        <w:pStyle w:val="Default"/>
      </w:pPr>
      <w:r>
        <w:rPr>
          <w:b/>
          <w:bCs/>
          <w:i/>
          <w:vertAlign w:val="superscript"/>
        </w:rPr>
        <w:t>1</w:t>
      </w:r>
      <w:r>
        <w:rPr>
          <w:bCs/>
          <w:i/>
        </w:rPr>
        <w:t>Reusable eye protection must be decontaminated after every use</w:t>
      </w:r>
      <w:r w:rsidR="009941B6">
        <w:rPr>
          <w:bCs/>
          <w:i/>
        </w:rPr>
        <w:t>.</w:t>
      </w:r>
    </w:p>
    <w:sectPr w:rsidR="00435C03" w:rsidRPr="00BF50F2" w:rsidSect="001A39E2">
      <w:footerReference w:type="even" r:id="rId20"/>
      <w:footerReference w:type="default" r:id="rId21"/>
      <w:headerReference w:type="first" r:id="rId22"/>
      <w:footerReference w:type="first" r:id="rId2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15CE" w14:textId="77777777" w:rsidR="005766F7" w:rsidRDefault="005766F7">
      <w:r>
        <w:separator/>
      </w:r>
    </w:p>
  </w:endnote>
  <w:endnote w:type="continuationSeparator" w:id="0">
    <w:p w14:paraId="77D40B3D" w14:textId="77777777" w:rsidR="005766F7" w:rsidRDefault="0057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3C93" w14:textId="77777777" w:rsidR="009B5A0E" w:rsidRDefault="009B5A0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08381" w14:textId="77777777" w:rsidR="009B5A0E" w:rsidRDefault="009B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F388" w14:textId="7D747E40" w:rsidR="009B5A0E" w:rsidRDefault="009B5A0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C84">
      <w:rPr>
        <w:rStyle w:val="PageNumber"/>
        <w:noProof/>
      </w:rPr>
      <w:t>2</w:t>
    </w:r>
    <w:r>
      <w:rPr>
        <w:rStyle w:val="PageNumber"/>
      </w:rPr>
      <w:fldChar w:fldCharType="end"/>
    </w:r>
  </w:p>
  <w:p w14:paraId="25FB6CBE" w14:textId="77777777" w:rsidR="009B5A0E" w:rsidRDefault="009B5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412" w14:textId="2B86506C" w:rsidR="009B5A0E" w:rsidRPr="005D2A41" w:rsidRDefault="009B5A0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34C84">
      <w:rPr>
        <w:rStyle w:val="PageNumber"/>
        <w:rFonts w:ascii="Arial" w:hAnsi="Arial" w:cs="Arial"/>
        <w:noProof/>
        <w:sz w:val="24"/>
        <w:szCs w:val="24"/>
      </w:rPr>
      <w:t>1</w:t>
    </w:r>
    <w:r w:rsidRPr="005D2A41">
      <w:rPr>
        <w:rStyle w:val="PageNumber"/>
        <w:rFonts w:ascii="Arial" w:hAnsi="Arial" w:cs="Arial"/>
        <w:sz w:val="24"/>
        <w:szCs w:val="24"/>
      </w:rPr>
      <w:fldChar w:fldCharType="end"/>
    </w:r>
  </w:p>
  <w:p w14:paraId="24B070A5" w14:textId="77777777" w:rsidR="009B5A0E" w:rsidRPr="00A845A9" w:rsidRDefault="009B5A0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C428" w14:textId="77777777" w:rsidR="005766F7" w:rsidRDefault="005766F7">
      <w:r>
        <w:separator/>
      </w:r>
    </w:p>
  </w:footnote>
  <w:footnote w:type="continuationSeparator" w:id="0">
    <w:p w14:paraId="68B724A3" w14:textId="77777777" w:rsidR="005766F7" w:rsidRDefault="0057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9CB9" w14:textId="77777777" w:rsidR="009B5A0E" w:rsidRDefault="009B5A0E">
    <w:r>
      <w:rPr>
        <w:noProof/>
        <w:lang w:eastAsia="en-GB"/>
      </w:rPr>
      <w:drawing>
        <wp:anchor distT="0" distB="0" distL="114300" distR="114300" simplePos="0" relativeHeight="251657728" behindDoc="1" locked="0" layoutInCell="1" allowOverlap="1" wp14:anchorId="1944BAEB" wp14:editId="7CC379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3714A3" w14:textId="77777777" w:rsidR="009B5A0E" w:rsidRDefault="009B5A0E">
    <w:pPr>
      <w:pStyle w:val="Header"/>
    </w:pPr>
  </w:p>
  <w:p w14:paraId="351F8A3B" w14:textId="77777777" w:rsidR="009B5A0E" w:rsidRDefault="009B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AFD"/>
    <w:multiLevelType w:val="hybridMultilevel"/>
    <w:tmpl w:val="98D0C8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277802"/>
    <w:multiLevelType w:val="hybridMultilevel"/>
    <w:tmpl w:val="84D0AE66"/>
    <w:lvl w:ilvl="0" w:tplc="35382854">
      <w:start w:val="1"/>
      <w:numFmt w:val="bullet"/>
      <w:lvlText w:val=""/>
      <w:lvlJc w:val="left"/>
      <w:pPr>
        <w:ind w:left="720" w:hanging="360"/>
      </w:pPr>
      <w:rPr>
        <w:rFonts w:ascii="Symbol" w:hAnsi="Symbo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045113"/>
    <w:multiLevelType w:val="hybridMultilevel"/>
    <w:tmpl w:val="2866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AB057B"/>
    <w:multiLevelType w:val="hybridMultilevel"/>
    <w:tmpl w:val="FB88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977"/>
    <w:rsid w:val="00023B69"/>
    <w:rsid w:val="000516D9"/>
    <w:rsid w:val="0006774B"/>
    <w:rsid w:val="00082B81"/>
    <w:rsid w:val="00090C3D"/>
    <w:rsid w:val="000915D0"/>
    <w:rsid w:val="00097118"/>
    <w:rsid w:val="000C3A52"/>
    <w:rsid w:val="000C53DB"/>
    <w:rsid w:val="000C5E9B"/>
    <w:rsid w:val="00134918"/>
    <w:rsid w:val="001460B1"/>
    <w:rsid w:val="0017102C"/>
    <w:rsid w:val="001A39E2"/>
    <w:rsid w:val="001A6AF1"/>
    <w:rsid w:val="001B027C"/>
    <w:rsid w:val="001B288D"/>
    <w:rsid w:val="001C0631"/>
    <w:rsid w:val="001C532F"/>
    <w:rsid w:val="001E53BF"/>
    <w:rsid w:val="00214B25"/>
    <w:rsid w:val="00223E62"/>
    <w:rsid w:val="00274F08"/>
    <w:rsid w:val="002A5310"/>
    <w:rsid w:val="002C57B6"/>
    <w:rsid w:val="002F0EB9"/>
    <w:rsid w:val="002F53A9"/>
    <w:rsid w:val="00314E36"/>
    <w:rsid w:val="003220C1"/>
    <w:rsid w:val="00341E33"/>
    <w:rsid w:val="00356D7B"/>
    <w:rsid w:val="00357893"/>
    <w:rsid w:val="003670C1"/>
    <w:rsid w:val="00370471"/>
    <w:rsid w:val="003B1503"/>
    <w:rsid w:val="003B3C96"/>
    <w:rsid w:val="003B3D64"/>
    <w:rsid w:val="003C5133"/>
    <w:rsid w:val="003C7B2B"/>
    <w:rsid w:val="0040721C"/>
    <w:rsid w:val="00412673"/>
    <w:rsid w:val="0043031D"/>
    <w:rsid w:val="00435C03"/>
    <w:rsid w:val="0046757C"/>
    <w:rsid w:val="00474BC1"/>
    <w:rsid w:val="004B3DB1"/>
    <w:rsid w:val="00560F1F"/>
    <w:rsid w:val="00574BB3"/>
    <w:rsid w:val="005766F7"/>
    <w:rsid w:val="005A22E2"/>
    <w:rsid w:val="005B030B"/>
    <w:rsid w:val="005C2C38"/>
    <w:rsid w:val="005D2A41"/>
    <w:rsid w:val="005D7663"/>
    <w:rsid w:val="005F1659"/>
    <w:rsid w:val="00603548"/>
    <w:rsid w:val="006142CD"/>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066CA"/>
    <w:rsid w:val="00953A46"/>
    <w:rsid w:val="00967473"/>
    <w:rsid w:val="00973090"/>
    <w:rsid w:val="009941B6"/>
    <w:rsid w:val="00995EEC"/>
    <w:rsid w:val="009B5A0E"/>
    <w:rsid w:val="009D26D8"/>
    <w:rsid w:val="009E4974"/>
    <w:rsid w:val="009F06C3"/>
    <w:rsid w:val="00A204C9"/>
    <w:rsid w:val="00A23742"/>
    <w:rsid w:val="00A3247B"/>
    <w:rsid w:val="00A351C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2472D"/>
    <w:rsid w:val="00E3419E"/>
    <w:rsid w:val="00E47B1A"/>
    <w:rsid w:val="00E631B1"/>
    <w:rsid w:val="00EA5290"/>
    <w:rsid w:val="00EB248F"/>
    <w:rsid w:val="00EB5F93"/>
    <w:rsid w:val="00EC0568"/>
    <w:rsid w:val="00EE721A"/>
    <w:rsid w:val="00F0272E"/>
    <w:rsid w:val="00F2438B"/>
    <w:rsid w:val="00F34C84"/>
    <w:rsid w:val="00F81477"/>
    <w:rsid w:val="00F81C33"/>
    <w:rsid w:val="00F90594"/>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BDC14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4B3DB1"/>
    <w:pPr>
      <w:autoSpaceDE w:val="0"/>
      <w:autoSpaceDN w:val="0"/>
      <w:adjustRightInd w:val="0"/>
    </w:pPr>
    <w:rPr>
      <w:rFonts w:ascii="Arial" w:hAnsi="Arial" w:cs="Arial"/>
      <w:color w:val="000000"/>
      <w:sz w:val="24"/>
      <w:szCs w:val="24"/>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link w:val="ListParagraph"/>
    <w:uiPriority w:val="34"/>
    <w:qFormat/>
    <w:locked/>
    <w:rsid w:val="004B3DB1"/>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226">
      <w:bodyDiv w:val="1"/>
      <w:marLeft w:val="0"/>
      <w:marRight w:val="0"/>
      <w:marTop w:val="0"/>
      <w:marBottom w:val="0"/>
      <w:divBdr>
        <w:top w:val="none" w:sz="0" w:space="0" w:color="auto"/>
        <w:left w:val="none" w:sz="0" w:space="0" w:color="auto"/>
        <w:bottom w:val="none" w:sz="0" w:space="0" w:color="auto"/>
        <w:right w:val="none" w:sz="0" w:space="0" w:color="auto"/>
      </w:divBdr>
    </w:div>
    <w:div w:id="1031296890">
      <w:bodyDiv w:val="1"/>
      <w:marLeft w:val="0"/>
      <w:marRight w:val="0"/>
      <w:marTop w:val="0"/>
      <w:marBottom w:val="0"/>
      <w:divBdr>
        <w:top w:val="none" w:sz="0" w:space="0" w:color="auto"/>
        <w:left w:val="none" w:sz="0" w:space="0" w:color="auto"/>
        <w:bottom w:val="none" w:sz="0" w:space="0" w:color="auto"/>
        <w:right w:val="none" w:sz="0" w:space="0" w:color="auto"/>
      </w:divBdr>
    </w:div>
    <w:div w:id="11587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es.nhs.uk/sitesplus/888/page/95007%20" TargetMode="External"/><Relationship Id="rId18" Type="http://schemas.openxmlformats.org/officeDocument/2006/relationships/hyperlink" Target="https://www.nhsdirect.wales.nhs.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covid-19-residential-care-supported-living-and-home-care-guidance" TargetMode="External"/><Relationship Id="rId17" Type="http://schemas.openxmlformats.org/officeDocument/2006/relationships/hyperlink" Target="https://www.gov.uk/government/publications/covid-19-stay-at-home-guidance/stay-at-home-guidance-for-people-with-confirmed-or-possible-coronavirus-covid-19-inf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nhs.wales/topics/latest-information-on-novel-coronavirus-covid-19/%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residential-care-supported-living-and-home-care-guidan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hsdirect.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topics/latest-information-on-novel-coronavirus-covid-19/%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A29437737</value>
    </field>
    <field name="Objective-Title">
      <value order="0">200321 - VG - Written Statement - Covid-19 - Distribution of Personal Protective Equipment (PPE) to social care settings - English</value>
    </field>
    <field name="Objective-Description">
      <value order="0"/>
    </field>
    <field name="Objective-CreationStamp">
      <value order="0">2020-03-20T12:30:47Z</value>
    </field>
    <field name="Objective-IsApproved">
      <value order="0">false</value>
    </field>
    <field name="Objective-IsPublished">
      <value order="0">true</value>
    </field>
    <field name="Objective-DatePublished">
      <value order="0">2020-03-20T12:31:31Z</value>
    </field>
    <field name="Objective-ModificationStamp">
      <value order="0">2020-03-20T12:33:00Z</value>
    </field>
    <field name="Objective-Owner">
      <value order="0">Roche, Damian (OFM - Cabinet Division)</value>
    </field>
    <field name="Objective-Path">
      <value order="0">Objective Global Folder:Business File Plan:Office of the First Minister (OFM):Office of the First Minister (OFM) - Cabinet Division:1 - Save:Cabinet Secretariat:Cabinet Statements:Cabinet - Statements - 2019-2020 (Mar-May):03 March</value>
    </field>
    <field name="Objective-Parent">
      <value order="0">03 March</value>
    </field>
    <field name="Objective-State">
      <value order="0">Published</value>
    </field>
    <field name="Objective-VersionId">
      <value order="0">vA58695867</value>
    </field>
    <field name="Objective-Version">
      <value order="0">1.0</value>
    </field>
    <field name="Objective-VersionNumber">
      <value order="0">1</value>
    </field>
    <field name="Objective-VersionComment">
      <value order="0">First version</value>
    </field>
    <field name="Objective-FileNumber">
      <value order="0">qA1419754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2020-03-20T00:00:00Z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2020-04-20T23:00:00+00:00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00C53B4-0EB6-471F-8B1F-06319786C61E}">
  <ds:schemaRefs>
    <ds:schemaRef ds:uri="ef277e87-290d-49c5-91d0-3912be04ccb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B4D8596-5885-48FD-8699-8756834C9C0E}">
  <ds:schemaRefs>
    <ds:schemaRef ds:uri="http://schemas.microsoft.com/sharepoint/v3/contenttype/forms"/>
  </ds:schemaRefs>
</ds:datastoreItem>
</file>

<file path=customXml/itemProps4.xml><?xml version="1.0" encoding="utf-8"?>
<ds:datastoreItem xmlns:ds="http://schemas.openxmlformats.org/officeDocument/2006/customXml" ds:itemID="{292E0BDB-5340-451A-AC20-83A70FBDE71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Distribution of Personal Protective Equipment (PPE) to social care settings  </dc:title>
  <dc:creator>burnsc</dc:creator>
  <cp:lastModifiedBy>Carey, Helen (OFM - Cabinet Division)</cp:lastModifiedBy>
  <cp:revision>3</cp:revision>
  <cp:lastPrinted>2011-05-27T10:19:00Z</cp:lastPrinted>
  <dcterms:created xsi:type="dcterms:W3CDTF">2020-03-20T14:24:00Z</dcterms:created>
  <dcterms:modified xsi:type="dcterms:W3CDTF">2020-03-20T14:30:00Z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A29437737</vt:lpwstr>
  </property>
  <property fmtid="{D5CDD505-2E9C-101B-9397-08002B2CF9AE}" pid="4" name="Objective-Title">
    <vt:lpwstr>200321 - VG - Written Statement - Covid-19 - Distribution of Personal Protective Equipment (PPE) to social care settings - English</vt:lpwstr>
  </property>
  <property fmtid="{D5CDD505-2E9C-101B-9397-08002B2CF9AE}" pid="5" name="Objective-Comment">
    <vt:lpwstr/>
  </property>
  <property fmtid="{D5CDD505-2E9C-101B-9397-08002B2CF9AE}" pid="6" name="Objective-CreationStamp">
    <vt:filetime>2020-03-20T12:31:31Z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2020-03-20T12:31:31Z</vt:filetime>
  </property>
  <property fmtid="{D5CDD505-2E9C-101B-9397-08002B2CF9AE}" pid="10" name="Objective-ModificationStamp">
    <vt:filetime>2020-03-20T12:33:00Z</vt:filetime>
  </property>
  <property fmtid="{D5CDD505-2E9C-101B-9397-08002B2CF9AE}" pid="11" name="Objective-Owner">
    <vt:lpwstr>Roche, Damian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(Mar-May):03 March:</vt:lpwstr>
  </property>
  <property fmtid="{D5CDD505-2E9C-101B-9397-08002B2CF9AE}" pid="13" name="Objective-Parent">
    <vt:lpwstr>03 March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qA1419754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vA58695867</vt:lpwstr>
  </property>
  <property fmtid="{D5CDD505-2E9C-101B-9397-08002B2CF9AE}" pid="28" name="Objective-Language">
    <vt:lpwstr>English (eng)</vt:lpwstr>
  </property>
  <property fmtid="{D5CDD505-2E9C-101B-9397-08002B2CF9AE}" pid="29" name="Objective-Date Acquired">
    <vt:filetime>2020-03-20T00:00:00Z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