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AF016" w14:textId="77777777" w:rsidR="001A39E2" w:rsidRDefault="001A39E2" w:rsidP="001A39E2">
      <w:pPr>
        <w:jc w:val="right"/>
        <w:rPr>
          <w:b/>
        </w:rPr>
      </w:pPr>
    </w:p>
    <w:p w14:paraId="0EB96F1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D923804" wp14:editId="5D7BBCE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C213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AE7527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753974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CDEE53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E0D57B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F0AE6BF" wp14:editId="10431EC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AAAA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9923" w:type="dxa"/>
        <w:tblLayout w:type="fixed"/>
        <w:tblLook w:val="0000" w:firstRow="0" w:lastRow="0" w:firstColumn="0" w:lastColumn="0" w:noHBand="0" w:noVBand="0"/>
      </w:tblPr>
      <w:tblGrid>
        <w:gridCol w:w="1383"/>
        <w:gridCol w:w="8540"/>
      </w:tblGrid>
      <w:tr w:rsidR="00EA5290" w:rsidRPr="00A011A1" w14:paraId="4E1CC464" w14:textId="77777777" w:rsidTr="0021793B">
        <w:tc>
          <w:tcPr>
            <w:tcW w:w="1383" w:type="dxa"/>
            <w:tcBorders>
              <w:top w:val="nil"/>
              <w:left w:val="nil"/>
              <w:bottom w:val="nil"/>
              <w:right w:val="nil"/>
            </w:tcBorders>
            <w:vAlign w:val="center"/>
          </w:tcPr>
          <w:p w14:paraId="30E9BE99" w14:textId="77777777" w:rsidR="00EA5290" w:rsidRDefault="00EA5290" w:rsidP="00B049B1">
            <w:pPr>
              <w:spacing w:before="120" w:after="120"/>
              <w:rPr>
                <w:rFonts w:ascii="Arial" w:hAnsi="Arial" w:cs="Arial"/>
                <w:b/>
                <w:bCs/>
                <w:sz w:val="24"/>
                <w:szCs w:val="24"/>
              </w:rPr>
            </w:pPr>
          </w:p>
          <w:p w14:paraId="1241CE4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8540" w:type="dxa"/>
            <w:tcBorders>
              <w:top w:val="nil"/>
              <w:left w:val="nil"/>
              <w:bottom w:val="nil"/>
              <w:right w:val="nil"/>
            </w:tcBorders>
            <w:vAlign w:val="center"/>
          </w:tcPr>
          <w:p w14:paraId="0192187D" w14:textId="77777777" w:rsidR="00EA5290" w:rsidRPr="00670227" w:rsidRDefault="00EA5290" w:rsidP="00B049B1">
            <w:pPr>
              <w:spacing w:before="120" w:after="120"/>
              <w:rPr>
                <w:rFonts w:ascii="Arial" w:hAnsi="Arial" w:cs="Arial"/>
                <w:b/>
                <w:bCs/>
                <w:sz w:val="24"/>
                <w:szCs w:val="24"/>
              </w:rPr>
            </w:pPr>
          </w:p>
          <w:p w14:paraId="5CC21F77" w14:textId="77777777" w:rsidR="00661420" w:rsidRDefault="00661420" w:rsidP="00661420">
            <w:pPr>
              <w:rPr>
                <w:rFonts w:ascii="Arial" w:hAnsi="Arial" w:cs="Arial"/>
                <w:b/>
                <w:bCs/>
                <w:sz w:val="24"/>
                <w:szCs w:val="24"/>
              </w:rPr>
            </w:pPr>
            <w:r>
              <w:rPr>
                <w:rFonts w:ascii="Arial" w:hAnsi="Arial" w:cs="Arial"/>
                <w:b/>
                <w:bCs/>
                <w:sz w:val="24"/>
                <w:szCs w:val="24"/>
              </w:rPr>
              <w:t xml:space="preserve">Hospital visiting during the Coronavirus outbreak: guidance - July 2020 </w:t>
            </w:r>
          </w:p>
          <w:p w14:paraId="1E3E10F2" w14:textId="77777777" w:rsidR="00EA5290" w:rsidRPr="00670227" w:rsidRDefault="0021793B" w:rsidP="00661420">
            <w:pPr>
              <w:spacing w:before="120" w:after="120"/>
              <w:rPr>
                <w:rFonts w:ascii="Arial" w:hAnsi="Arial" w:cs="Arial"/>
                <w:b/>
                <w:bCs/>
                <w:sz w:val="24"/>
                <w:szCs w:val="24"/>
              </w:rPr>
            </w:pPr>
            <w:r>
              <w:rPr>
                <w:rFonts w:ascii="Arial" w:hAnsi="Arial" w:cs="Arial"/>
                <w:b/>
                <w:bCs/>
                <w:sz w:val="24"/>
                <w:szCs w:val="24"/>
              </w:rPr>
              <w:t>Visiting with a purpose</w:t>
            </w:r>
          </w:p>
        </w:tc>
      </w:tr>
      <w:tr w:rsidR="00EA5290" w:rsidRPr="00A011A1" w14:paraId="5C02B871" w14:textId="77777777" w:rsidTr="0021793B">
        <w:tc>
          <w:tcPr>
            <w:tcW w:w="1383" w:type="dxa"/>
            <w:tcBorders>
              <w:top w:val="nil"/>
              <w:left w:val="nil"/>
              <w:bottom w:val="nil"/>
              <w:right w:val="nil"/>
            </w:tcBorders>
            <w:vAlign w:val="center"/>
          </w:tcPr>
          <w:p w14:paraId="40A71E2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8540" w:type="dxa"/>
            <w:tcBorders>
              <w:top w:val="nil"/>
              <w:left w:val="nil"/>
              <w:bottom w:val="nil"/>
              <w:right w:val="nil"/>
            </w:tcBorders>
            <w:vAlign w:val="center"/>
          </w:tcPr>
          <w:p w14:paraId="663D62C3" w14:textId="77777777" w:rsidR="00EA5290" w:rsidRPr="00670227" w:rsidRDefault="0021793B" w:rsidP="00661420">
            <w:pPr>
              <w:spacing w:before="120" w:after="120"/>
              <w:rPr>
                <w:rFonts w:ascii="Arial" w:hAnsi="Arial" w:cs="Arial"/>
                <w:b/>
                <w:bCs/>
                <w:sz w:val="24"/>
                <w:szCs w:val="24"/>
              </w:rPr>
            </w:pPr>
            <w:r>
              <w:rPr>
                <w:rFonts w:ascii="Arial" w:hAnsi="Arial" w:cs="Arial"/>
                <w:b/>
                <w:bCs/>
                <w:sz w:val="24"/>
                <w:szCs w:val="24"/>
              </w:rPr>
              <w:t>17</w:t>
            </w:r>
            <w:r w:rsidR="00661420">
              <w:rPr>
                <w:rFonts w:ascii="Arial" w:hAnsi="Arial" w:cs="Arial"/>
                <w:b/>
                <w:bCs/>
                <w:sz w:val="24"/>
                <w:szCs w:val="24"/>
              </w:rPr>
              <w:t xml:space="preserve"> July 2020</w:t>
            </w:r>
          </w:p>
        </w:tc>
      </w:tr>
      <w:tr w:rsidR="00EA5290" w:rsidRPr="00A011A1" w14:paraId="3A59BAFC" w14:textId="77777777" w:rsidTr="0021793B">
        <w:tc>
          <w:tcPr>
            <w:tcW w:w="1383" w:type="dxa"/>
            <w:tcBorders>
              <w:top w:val="nil"/>
              <w:left w:val="nil"/>
              <w:bottom w:val="nil"/>
              <w:right w:val="nil"/>
            </w:tcBorders>
            <w:vAlign w:val="center"/>
          </w:tcPr>
          <w:p w14:paraId="6F6AAC9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8540" w:type="dxa"/>
            <w:tcBorders>
              <w:top w:val="nil"/>
              <w:left w:val="nil"/>
              <w:bottom w:val="nil"/>
              <w:right w:val="nil"/>
            </w:tcBorders>
            <w:vAlign w:val="center"/>
          </w:tcPr>
          <w:p w14:paraId="6A6B8853" w14:textId="77777777" w:rsidR="00EA5290" w:rsidRPr="00670227" w:rsidRDefault="00661420" w:rsidP="00661420">
            <w:pPr>
              <w:spacing w:before="120" w:after="120"/>
              <w:rPr>
                <w:rFonts w:ascii="Arial" w:hAnsi="Arial" w:cs="Arial"/>
                <w:b/>
                <w:bCs/>
                <w:sz w:val="24"/>
                <w:szCs w:val="24"/>
              </w:rPr>
            </w:pPr>
            <w:r>
              <w:rPr>
                <w:rFonts w:ascii="Arial" w:hAnsi="Arial" w:cs="Arial"/>
                <w:b/>
                <w:bCs/>
                <w:sz w:val="24"/>
                <w:szCs w:val="24"/>
              </w:rPr>
              <w:t xml:space="preserve">Vaughan </w:t>
            </w:r>
            <w:r w:rsidRPr="00661420">
              <w:rPr>
                <w:rFonts w:ascii="Arial" w:hAnsi="Arial" w:cs="Arial"/>
                <w:b/>
                <w:bCs/>
                <w:sz w:val="24"/>
                <w:szCs w:val="24"/>
              </w:rPr>
              <w:t xml:space="preserve">Gething </w:t>
            </w:r>
            <w:r w:rsidRPr="00661420">
              <w:rPr>
                <w:rFonts w:ascii="Arial" w:hAnsi="Arial" w:cs="Arial"/>
                <w:b/>
                <w:color w:val="101010"/>
                <w:sz w:val="24"/>
                <w:szCs w:val="24"/>
                <w:lang w:val="en-US"/>
              </w:rPr>
              <w:t>Minister for Health and Social Services</w:t>
            </w:r>
          </w:p>
        </w:tc>
      </w:tr>
    </w:tbl>
    <w:p w14:paraId="1F671F6E" w14:textId="77777777" w:rsidR="00EA5290" w:rsidRPr="00A011A1" w:rsidRDefault="00EA5290" w:rsidP="00EA5290"/>
    <w:p w14:paraId="522D762F" w14:textId="77777777" w:rsidR="00661420" w:rsidRPr="00CA5F69" w:rsidRDefault="00CA5F69" w:rsidP="00661420">
      <w:pPr>
        <w:pStyle w:val="Default"/>
      </w:pPr>
      <w:r w:rsidRPr="00CA5F69">
        <w:t xml:space="preserve">The Welsh Government is publishing revised NHS Wales hospital visiting guidance which will commence from </w:t>
      </w:r>
      <w:r>
        <w:t xml:space="preserve">20 </w:t>
      </w:r>
      <w:r w:rsidRPr="00CA5F69">
        <w:t xml:space="preserve">July 2020. This supersedes </w:t>
      </w:r>
      <w:r>
        <w:t xml:space="preserve">previous published guidance </w:t>
      </w:r>
      <w:r w:rsidRPr="00CA5F69">
        <w:t>of 25 March and 20 April 2020.</w:t>
      </w:r>
    </w:p>
    <w:p w14:paraId="351BBDE5" w14:textId="77777777" w:rsidR="00CA5F69" w:rsidRPr="00CA5F69" w:rsidRDefault="00CA5F69" w:rsidP="00661420">
      <w:pPr>
        <w:pStyle w:val="Default"/>
      </w:pPr>
    </w:p>
    <w:p w14:paraId="0450C559" w14:textId="77777777" w:rsidR="009200FE" w:rsidRDefault="00661420" w:rsidP="00661420">
      <w:pPr>
        <w:pStyle w:val="Default"/>
      </w:pPr>
      <w:r w:rsidRPr="00CA5F69">
        <w:t>The Welsh Government supports a person-centred, flexible approach to visiting. However, Wales is still in a phase of sustained community transmission of COVID-19 and our first priority is the prevention and control of infection in our healthcare settings. This is to ensure the health, safety and wellbeing of patients/service users, staff and visitors themselves.</w:t>
      </w:r>
      <w:r w:rsidR="00C21640">
        <w:t xml:space="preserve"> </w:t>
      </w:r>
    </w:p>
    <w:p w14:paraId="2BD17A5B" w14:textId="77777777" w:rsidR="003844B9" w:rsidRDefault="009200FE" w:rsidP="00C21640">
      <w:pPr>
        <w:pStyle w:val="Default"/>
        <w:rPr>
          <w:sz w:val="23"/>
          <w:szCs w:val="23"/>
        </w:rPr>
      </w:pPr>
      <w:r w:rsidRPr="00CA5F69">
        <w:t>Visiting should be with a clear purpose and agreement for visiting based on the best interests of</w:t>
      </w:r>
      <w:r>
        <w:rPr>
          <w:sz w:val="23"/>
          <w:szCs w:val="23"/>
        </w:rPr>
        <w:t xml:space="preserve"> the patient/service user or the well-being of the visitor. </w:t>
      </w:r>
    </w:p>
    <w:p w14:paraId="0CAEF782" w14:textId="77777777" w:rsidR="003844B9" w:rsidRDefault="003844B9" w:rsidP="00C21640">
      <w:pPr>
        <w:pStyle w:val="Default"/>
        <w:rPr>
          <w:sz w:val="23"/>
          <w:szCs w:val="23"/>
        </w:rPr>
      </w:pPr>
    </w:p>
    <w:p w14:paraId="71F7A1C3" w14:textId="410234C3" w:rsidR="003844B9" w:rsidRDefault="00661420" w:rsidP="00C21640">
      <w:pPr>
        <w:pStyle w:val="Default"/>
      </w:pPr>
      <w:bookmarkStart w:id="0" w:name="_GoBack"/>
      <w:bookmarkEnd w:id="0"/>
      <w:r w:rsidRPr="00CA5F69">
        <w:t xml:space="preserve">This updated guidance aims to assist NHS Wales health boards and trusts to strike a balance, in terms of visiting principles, between allowing visiting with </w:t>
      </w:r>
      <w:r w:rsidRPr="00CA5F69">
        <w:lastRenderedPageBreak/>
        <w:t xml:space="preserve">a purpose and the clear need to maintain robust infection prevention and control strategies at this stage in the pandemic, for the safety of patients, visitors and staff. In order to comply with the 2 metres social/physical distancing measure it is still necessary to restrict the number of visitors. </w:t>
      </w:r>
    </w:p>
    <w:p w14:paraId="3E0F4EFE" w14:textId="77777777" w:rsidR="003844B9" w:rsidRDefault="003844B9" w:rsidP="00C21640">
      <w:pPr>
        <w:pStyle w:val="Default"/>
      </w:pPr>
    </w:p>
    <w:p w14:paraId="71C83FE5" w14:textId="752C42E5" w:rsidR="0057331B" w:rsidRDefault="00661420" w:rsidP="00C21640">
      <w:pPr>
        <w:pStyle w:val="Default"/>
      </w:pPr>
      <w:r w:rsidRPr="00CA5F69">
        <w:t xml:space="preserve">Face-to-face visiting needs to be agreed in advance and outdoor visits may be offered if appropriate. </w:t>
      </w:r>
      <w:r w:rsidR="00CA5F69" w:rsidRPr="00CA5F69">
        <w:t>Virtual visiting should be encourage</w:t>
      </w:r>
      <w:r w:rsidR="00CA5F69">
        <w:t>d and supported where possible.</w:t>
      </w:r>
      <w:r w:rsidR="00C21640">
        <w:t xml:space="preserve"> </w:t>
      </w:r>
      <w:r w:rsidR="009200FE">
        <w:rPr>
          <w:sz w:val="23"/>
          <w:szCs w:val="23"/>
        </w:rPr>
        <w:t>This guidance is being kept under review and will change as the pandemic status alters.</w:t>
      </w:r>
      <w:r w:rsidR="00C21640">
        <w:rPr>
          <w:sz w:val="23"/>
          <w:szCs w:val="23"/>
        </w:rPr>
        <w:t xml:space="preserve"> </w:t>
      </w:r>
      <w:r w:rsidR="00C21640" w:rsidRPr="00C21640">
        <w:t>The guidance can be found here</w:t>
      </w:r>
      <w:r w:rsidR="0057331B">
        <w:t>:</w:t>
      </w:r>
      <w:r w:rsidR="00C21640" w:rsidRPr="00C21640">
        <w:t xml:space="preserve"> </w:t>
      </w:r>
    </w:p>
    <w:p w14:paraId="4DA12BC7" w14:textId="77777777" w:rsidR="0057331B" w:rsidRDefault="0057331B" w:rsidP="00C21640">
      <w:pPr>
        <w:pStyle w:val="Default"/>
      </w:pPr>
    </w:p>
    <w:p w14:paraId="29AFA1ED" w14:textId="5FD6C71A" w:rsidR="00C21640" w:rsidRDefault="003844B9" w:rsidP="00C21640">
      <w:pPr>
        <w:pStyle w:val="Default"/>
        <w:rPr>
          <w:lang w:eastAsia="en-US"/>
        </w:rPr>
      </w:pPr>
      <w:hyperlink r:id="rId11" w:history="1">
        <w:r w:rsidR="00C21640">
          <w:rPr>
            <w:rStyle w:val="Hyperlink"/>
          </w:rPr>
          <w:t>https://gov.wales/hospital-visiting-during-coronavirus-outbreak-guidance</w:t>
        </w:r>
      </w:hyperlink>
    </w:p>
    <w:p w14:paraId="51E3DC96" w14:textId="77777777" w:rsidR="00C21640" w:rsidRPr="00661420" w:rsidRDefault="00C21640" w:rsidP="00CA5F69">
      <w:pPr>
        <w:pStyle w:val="Default"/>
        <w:spacing w:after="217"/>
      </w:pPr>
    </w:p>
    <w:sectPr w:rsidR="00C21640" w:rsidRPr="00661420"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294CF" w14:textId="77777777" w:rsidR="00110F1B" w:rsidRDefault="00110F1B">
      <w:r>
        <w:separator/>
      </w:r>
    </w:p>
  </w:endnote>
  <w:endnote w:type="continuationSeparator" w:id="0">
    <w:p w14:paraId="3CDC0BDF" w14:textId="77777777" w:rsidR="00110F1B" w:rsidRDefault="0011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3130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3E1563"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A9C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F69">
      <w:rPr>
        <w:rStyle w:val="PageNumber"/>
        <w:noProof/>
      </w:rPr>
      <w:t>2</w:t>
    </w:r>
    <w:r>
      <w:rPr>
        <w:rStyle w:val="PageNumber"/>
      </w:rPr>
      <w:fldChar w:fldCharType="end"/>
    </w:r>
  </w:p>
  <w:p w14:paraId="7115E185"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5E1A5" w14:textId="0D79C698"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844B9">
      <w:rPr>
        <w:rStyle w:val="PageNumber"/>
        <w:rFonts w:ascii="Arial" w:hAnsi="Arial" w:cs="Arial"/>
        <w:noProof/>
        <w:sz w:val="24"/>
        <w:szCs w:val="24"/>
      </w:rPr>
      <w:t>1</w:t>
    </w:r>
    <w:r w:rsidRPr="005D2A41">
      <w:rPr>
        <w:rStyle w:val="PageNumber"/>
        <w:rFonts w:ascii="Arial" w:hAnsi="Arial" w:cs="Arial"/>
        <w:sz w:val="24"/>
        <w:szCs w:val="24"/>
      </w:rPr>
      <w:fldChar w:fldCharType="end"/>
    </w:r>
  </w:p>
  <w:p w14:paraId="456E63F6"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0B217" w14:textId="77777777" w:rsidR="00110F1B" w:rsidRDefault="00110F1B">
      <w:r>
        <w:separator/>
      </w:r>
    </w:p>
  </w:footnote>
  <w:footnote w:type="continuationSeparator" w:id="0">
    <w:p w14:paraId="103DC48B" w14:textId="77777777" w:rsidR="00110F1B" w:rsidRDefault="0011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10DC1" w14:textId="77777777" w:rsidR="00AE064D" w:rsidRDefault="000C5E9B">
    <w:r>
      <w:rPr>
        <w:noProof/>
        <w:lang w:eastAsia="en-GB"/>
      </w:rPr>
      <w:drawing>
        <wp:anchor distT="0" distB="0" distL="114300" distR="114300" simplePos="0" relativeHeight="251657728" behindDoc="1" locked="0" layoutInCell="1" allowOverlap="1" wp14:anchorId="2199436B" wp14:editId="0FBC187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4296B79" w14:textId="77777777" w:rsidR="00DD4B82" w:rsidRDefault="00DD4B82">
    <w:pPr>
      <w:pStyle w:val="Header"/>
    </w:pPr>
  </w:p>
  <w:p w14:paraId="140CC9F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B44DD"/>
    <w:rsid w:val="000C3A52"/>
    <w:rsid w:val="000C53DB"/>
    <w:rsid w:val="000C5E9B"/>
    <w:rsid w:val="00110F1B"/>
    <w:rsid w:val="00134918"/>
    <w:rsid w:val="001460B1"/>
    <w:rsid w:val="0017102C"/>
    <w:rsid w:val="001A11F2"/>
    <w:rsid w:val="001A39E2"/>
    <w:rsid w:val="001A6AF1"/>
    <w:rsid w:val="001B027C"/>
    <w:rsid w:val="001B288D"/>
    <w:rsid w:val="001C532F"/>
    <w:rsid w:val="001E53BF"/>
    <w:rsid w:val="00214B25"/>
    <w:rsid w:val="0021793B"/>
    <w:rsid w:val="00223E62"/>
    <w:rsid w:val="00236A6F"/>
    <w:rsid w:val="00274F08"/>
    <w:rsid w:val="002A5310"/>
    <w:rsid w:val="002C57B6"/>
    <w:rsid w:val="002F0EB9"/>
    <w:rsid w:val="002F53A9"/>
    <w:rsid w:val="00314E36"/>
    <w:rsid w:val="003220C1"/>
    <w:rsid w:val="00356D7B"/>
    <w:rsid w:val="00357893"/>
    <w:rsid w:val="003670C1"/>
    <w:rsid w:val="00370471"/>
    <w:rsid w:val="003844B9"/>
    <w:rsid w:val="003B1503"/>
    <w:rsid w:val="003B3D64"/>
    <w:rsid w:val="003C5133"/>
    <w:rsid w:val="00412673"/>
    <w:rsid w:val="0043031D"/>
    <w:rsid w:val="0046757C"/>
    <w:rsid w:val="00560F1F"/>
    <w:rsid w:val="0057331B"/>
    <w:rsid w:val="00574BB3"/>
    <w:rsid w:val="005A22E2"/>
    <w:rsid w:val="005B030B"/>
    <w:rsid w:val="005D2A41"/>
    <w:rsid w:val="005D7663"/>
    <w:rsid w:val="005F1659"/>
    <w:rsid w:val="00603548"/>
    <w:rsid w:val="00654C0A"/>
    <w:rsid w:val="00661420"/>
    <w:rsid w:val="006633C7"/>
    <w:rsid w:val="00663F04"/>
    <w:rsid w:val="00670227"/>
    <w:rsid w:val="006814BD"/>
    <w:rsid w:val="0069133F"/>
    <w:rsid w:val="006B340E"/>
    <w:rsid w:val="006B461D"/>
    <w:rsid w:val="006E0A2C"/>
    <w:rsid w:val="00703993"/>
    <w:rsid w:val="0073380E"/>
    <w:rsid w:val="00743B79"/>
    <w:rsid w:val="007523BC"/>
    <w:rsid w:val="00752C48"/>
    <w:rsid w:val="00753AE9"/>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200FE"/>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21640"/>
    <w:rsid w:val="00C43B4A"/>
    <w:rsid w:val="00C64FA5"/>
    <w:rsid w:val="00C84A12"/>
    <w:rsid w:val="00CA5F69"/>
    <w:rsid w:val="00CF3DC5"/>
    <w:rsid w:val="00D017E2"/>
    <w:rsid w:val="00D16D97"/>
    <w:rsid w:val="00D27F42"/>
    <w:rsid w:val="00D77914"/>
    <w:rsid w:val="00D84713"/>
    <w:rsid w:val="00DB28CC"/>
    <w:rsid w:val="00DD4B82"/>
    <w:rsid w:val="00E1556F"/>
    <w:rsid w:val="00E3419E"/>
    <w:rsid w:val="00E47B1A"/>
    <w:rsid w:val="00E631B1"/>
    <w:rsid w:val="00E733CD"/>
    <w:rsid w:val="00EA5290"/>
    <w:rsid w:val="00EB248F"/>
    <w:rsid w:val="00EB5F93"/>
    <w:rsid w:val="00EC0568"/>
    <w:rsid w:val="00EE1C1C"/>
    <w:rsid w:val="00EE721A"/>
    <w:rsid w:val="00F0272E"/>
    <w:rsid w:val="00F2438B"/>
    <w:rsid w:val="00F6225F"/>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E3935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66142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366447">
      <w:bodyDiv w:val="1"/>
      <w:marLeft w:val="0"/>
      <w:marRight w:val="0"/>
      <w:marTop w:val="0"/>
      <w:marBottom w:val="0"/>
      <w:divBdr>
        <w:top w:val="none" w:sz="0" w:space="0" w:color="auto"/>
        <w:left w:val="none" w:sz="0" w:space="0" w:color="auto"/>
        <w:bottom w:val="none" w:sz="0" w:space="0" w:color="auto"/>
        <w:right w:val="none" w:sz="0" w:space="0" w:color="auto"/>
      </w:divBdr>
    </w:div>
    <w:div w:id="20781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hospital-visiting-during-coronavirus-outbreak-guidance&amp;data=02%7C01%7CMartin.Semple%40gov.wales%7Cb940dc1337be461608e008d828b11ef5%7Ca2cc36c592804ae78887d06dab89216b%7C0%7C0%7C637304088470134782&amp;sdata=DrsTrdA%2Fi%2BxB8cjkF%2BrXesqQJxzfVQfJ61D2HBudztQ%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A30737246</value>
    </field>
    <field name="Objective-Title">
      <value order="0">Written Statement hospital visiting guidance July 2020 (003)</value>
    </field>
    <field name="Objective-Description">
      <value order="0"/>
    </field>
    <field name="Objective-CreationStamp">
      <value order="0">2020-07-16T12:24:07Z</value>
    </field>
    <field name="Objective-IsApproved">
      <value order="0">false</value>
    </field>
    <field name="Objective-IsPublished">
      <value order="0">true</value>
    </field>
    <field name="Objective-DatePublished">
      <value order="0">2020-07-16T13:21:48Z</value>
    </field>
    <field name="Objective-ModificationStamp">
      <value order="0">2020-07-16T13:21:48Z</value>
    </field>
    <field name="Objective-Owner">
      <value order="0">Bridge, Teresa (HSS-DPH-Population Healthcare)</value>
    </field>
    <field name="Objective-Path">
      <value order="0">Objective Global Folder:Business File Plan:Health &amp; Social Services (HSS):Health &amp; Social Services (HSS) - DPH - Population Health:1 - Save:2. Blood &amp; Infections:3. Patient Voice:Patient Experience:Healthcare Quality - Putting Things Right - Listening and Learning from Feedback Group - 2017-2020:Hospital visiting guidance during cononavirus - 3 - xx July guidance</value>
    </field>
    <field name="Objective-Parent">
      <value order="0">Hospital visiting guidance during cononavirus - 3 - xx July guidance</value>
    </field>
    <field name="Objective-State">
      <value order="0">Published</value>
    </field>
    <field name="Objective-VersionId">
      <value order="0">vA61247230</value>
    </field>
    <field name="Objective-Version">
      <value order="0">1.0</value>
    </field>
    <field name="Objective-VersionNumber">
      <value order="0">2</value>
    </field>
    <field name="Objective-VersionComment">
      <value order="0">Version 2</value>
    </field>
    <field name="Objective-FileNumber">
      <value order="0">qA1303460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2020-07-15T23:00:00Z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2020-07-16T23:00:00+00:00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C93D558-D9C0-4324-ADCB-8F2DB7581795}"/>
</file>

<file path=customXml/itemProps3.xml><?xml version="1.0" encoding="utf-8"?>
<ds:datastoreItem xmlns:ds="http://schemas.openxmlformats.org/officeDocument/2006/customXml" ds:itemID="{99B07758-92CB-4554-8272-806A96545BAA}">
  <ds:schemaRefs>
    <ds:schemaRef ds:uri="http://schemas.microsoft.com/sharepoint/v3/contenttype/forms"/>
  </ds:schemaRefs>
</ds:datastoreItem>
</file>

<file path=customXml/itemProps4.xml><?xml version="1.0" encoding="utf-8"?>
<ds:datastoreItem xmlns:ds="http://schemas.openxmlformats.org/officeDocument/2006/customXml" ds:itemID="{3BEF6EBB-1FB0-4AFB-A178-EC6BEF50D575}">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233c93-c413-4fbb-a11c-d69fcc6dbe3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visiting during the Coronavirus outbreak: guidance - July 2020 Visiting with a purpose </dc:title>
  <dc:creator>burnsc</dc:creator>
  <cp:lastModifiedBy>Lock, Andrew (OFM - Cabinet Division)</cp:lastModifiedBy>
  <cp:revision>5</cp:revision>
  <cp:lastPrinted>2011-05-27T10:19:00Z</cp:lastPrinted>
  <dcterms:created xsi:type="dcterms:W3CDTF">2020-07-16T15:12:00Z</dcterms:created>
  <dcterms:modified xsi:type="dcterms:W3CDTF">2020-07-16T15:17:00Z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A30737246</vt:lpwstr>
  </property>
  <property fmtid="{D5CDD505-2E9C-101B-9397-08002B2CF9AE}" pid="4" name="Objective-Title">
    <vt:lpwstr>Written Statement hospital visiting guidance July 2020 (003)</vt:lpwstr>
  </property>
  <property fmtid="{D5CDD505-2E9C-101B-9397-08002B2CF9AE}" pid="5" name="Objective-Comment">
    <vt:lpwstr/>
  </property>
  <property fmtid="{D5CDD505-2E9C-101B-9397-08002B2CF9AE}" pid="6" name="Objective-CreationStamp">
    <vt:filetime>2020-07-16T12:24:15Z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2020-07-16T13:21:48Z</vt:filetime>
  </property>
  <property fmtid="{D5CDD505-2E9C-101B-9397-08002B2CF9AE}" pid="10" name="Objective-ModificationStamp">
    <vt:filetime>2020-07-16T13:21:48Z</vt:filetime>
  </property>
  <property fmtid="{D5CDD505-2E9C-101B-9397-08002B2CF9AE}" pid="11" name="Objective-Owner">
    <vt:lpwstr>Bridge, Teresa (HSS-DPH-Population Healthcare)</vt:lpwstr>
  </property>
  <property fmtid="{D5CDD505-2E9C-101B-9397-08002B2CF9AE}" pid="12" name="Objective-Path">
    <vt:lpwstr>Objective Global Folder:Business File Plan:Health &amp; Social Services (HSS):Health &amp; Social Services (HSS) - DPH - Population Health:1 - Save:2. Blood &amp; Infections:3. Patient Voice:Patient Experience:Healthcare Quality - Putting Things Right - Listening and</vt:lpwstr>
  </property>
  <property fmtid="{D5CDD505-2E9C-101B-9397-08002B2CF9AE}" pid="13" name="Objective-Parent">
    <vt:lpwstr>Hospital visiting guidance during cononavirus - 3 - xx July guidance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vA61247230</vt:lpwstr>
  </property>
  <property fmtid="{D5CDD505-2E9C-101B-9397-08002B2CF9AE}" pid="28" name="Objective-Language">
    <vt:lpwstr>English (eng)</vt:lpwstr>
  </property>
  <property fmtid="{D5CDD505-2E9C-101B-9397-08002B2CF9AE}" pid="29" name="Objective-Date Acquired">
    <vt:filetime>2020-07-15T23:00:00Z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