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01C84" w14:textId="77777777" w:rsidR="001A39E2" w:rsidRDefault="001A39E2" w:rsidP="001A39E2">
      <w:pPr>
        <w:jc w:val="right"/>
        <w:rPr>
          <w:b/>
        </w:rPr>
      </w:pPr>
    </w:p>
    <w:p w14:paraId="02C2C81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A2AF21" wp14:editId="502564B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040D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583404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744909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C6B202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4BD2AB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96D279" wp14:editId="461532B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57FF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602B02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C3C4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40E6B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0483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3FF765" w14:textId="1AFA3732" w:rsidR="00EA5290" w:rsidRPr="00670227" w:rsidRDefault="00DB5BCE" w:rsidP="00DB5BC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BCE">
              <w:rPr>
                <w:rFonts w:ascii="Arial" w:hAnsi="Arial" w:cs="Arial"/>
                <w:b/>
                <w:bCs/>
                <w:sz w:val="24"/>
                <w:szCs w:val="24"/>
              </w:rPr>
              <w:t>New letter from the Chief Medical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Officer for Wales to those who were previously </w:t>
            </w:r>
            <w:r w:rsidR="0074370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DB5BCE">
              <w:rPr>
                <w:rFonts w:ascii="Arial" w:hAnsi="Arial" w:cs="Arial"/>
                <w:b/>
                <w:bCs/>
                <w:sz w:val="24"/>
                <w:szCs w:val="24"/>
              </w:rPr>
              <w:t>hielding</w:t>
            </w:r>
          </w:p>
        </w:tc>
      </w:tr>
      <w:tr w:rsidR="00EA5290" w:rsidRPr="00A011A1" w14:paraId="557E5D6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DFAC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9855F" w14:textId="77777777" w:rsidR="00EA5290" w:rsidRPr="00670227" w:rsidRDefault="0074370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</w:t>
            </w:r>
            <w:r w:rsidR="00DB5BCE">
              <w:rPr>
                <w:rFonts w:ascii="Arial" w:hAnsi="Arial" w:cs="Arial"/>
                <w:b/>
                <w:bCs/>
                <w:sz w:val="24"/>
                <w:szCs w:val="24"/>
              </w:rPr>
              <w:t>October 2020</w:t>
            </w:r>
          </w:p>
        </w:tc>
      </w:tr>
      <w:tr w:rsidR="00EA5290" w:rsidRPr="00A011A1" w14:paraId="72EBE56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16A9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22114" w14:textId="5C9258AC" w:rsidR="00EA5290" w:rsidRPr="00670227" w:rsidRDefault="002D011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</w:t>
            </w:r>
            <w:r w:rsidR="00770836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 Gething MS,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DB5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 and Social Services</w:t>
            </w:r>
          </w:p>
        </w:tc>
      </w:tr>
    </w:tbl>
    <w:p w14:paraId="5ECC0119" w14:textId="77777777" w:rsidR="00EA5290" w:rsidRPr="00A011A1" w:rsidRDefault="00EA5290" w:rsidP="00EA5290"/>
    <w:p w14:paraId="5352F8EB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39B6ACC" w14:textId="329E8B4B" w:rsidR="00DB5BCE" w:rsidRDefault="00DB5BCE" w:rsidP="002D011B">
      <w:pPr>
        <w:spacing w:line="300" w:lineRule="atLeast"/>
        <w:ind w:right="281"/>
        <w:rPr>
          <w:rFonts w:ascii="Arial" w:hAnsi="Arial" w:cs="Arial"/>
          <w:color w:val="1F1F1F"/>
          <w:sz w:val="27"/>
          <w:szCs w:val="27"/>
          <w:lang w:val="en"/>
        </w:rPr>
      </w:pPr>
      <w:r>
        <w:rPr>
          <w:rFonts w:ascii="Arial" w:hAnsi="Arial" w:cs="Arial"/>
          <w:color w:val="1F1F1F"/>
          <w:lang w:val="en"/>
        </w:rPr>
        <w:t xml:space="preserve">Letters from the Chief Medical Officer for Wales (CMO) to those who </w:t>
      </w:r>
      <w:r w:rsidR="009E06F1">
        <w:rPr>
          <w:rFonts w:ascii="Arial" w:hAnsi="Arial" w:cs="Arial"/>
          <w:color w:val="1F1F1F"/>
          <w:lang w:val="en"/>
        </w:rPr>
        <w:t xml:space="preserve">are extremely vulnerable and </w:t>
      </w:r>
      <w:r>
        <w:rPr>
          <w:rFonts w:ascii="Arial" w:hAnsi="Arial" w:cs="Arial"/>
          <w:color w:val="1F1F1F"/>
          <w:lang w:val="en"/>
        </w:rPr>
        <w:t>were previously shielding</w:t>
      </w:r>
      <w:r w:rsidR="009E06F1">
        <w:rPr>
          <w:rFonts w:ascii="Arial" w:hAnsi="Arial" w:cs="Arial"/>
          <w:color w:val="1F1F1F"/>
          <w:lang w:val="en"/>
        </w:rPr>
        <w:t>,</w:t>
      </w:r>
      <w:r>
        <w:rPr>
          <w:rFonts w:ascii="Arial" w:hAnsi="Arial" w:cs="Arial"/>
          <w:color w:val="1F1F1F"/>
          <w:lang w:val="en"/>
        </w:rPr>
        <w:t xml:space="preserve"> are currently being issued. </w:t>
      </w:r>
      <w:r w:rsidR="000A2BDD">
        <w:rPr>
          <w:rFonts w:ascii="Arial" w:hAnsi="Arial" w:cs="Arial"/>
          <w:color w:val="1F1F1F"/>
          <w:lang w:val="en"/>
        </w:rPr>
        <w:t>We have recently seen an increase in cases of coronavirus across our communities. This</w:t>
      </w:r>
      <w:r w:rsidR="00587A44">
        <w:rPr>
          <w:rFonts w:ascii="Arial" w:hAnsi="Arial" w:cs="Arial"/>
          <w:color w:val="1F1F1F"/>
          <w:lang w:val="en"/>
        </w:rPr>
        <w:t xml:space="preserve"> letter contains the latest advice to people on how to best protect themselves.</w:t>
      </w:r>
      <w:r>
        <w:rPr>
          <w:rFonts w:ascii="Arial" w:hAnsi="Arial" w:cs="Arial"/>
          <w:color w:val="1F1F1F"/>
          <w:lang w:val="en"/>
        </w:rPr>
        <w:t xml:space="preserve"> A copy of the letter is attached for your information.</w:t>
      </w:r>
    </w:p>
    <w:p w14:paraId="0C5CF153" w14:textId="77777777" w:rsidR="00A845A9" w:rsidRDefault="00A845A9" w:rsidP="00A845A9"/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D31C9" w14:textId="77777777" w:rsidR="00824EC4" w:rsidRDefault="00824EC4">
      <w:r>
        <w:separator/>
      </w:r>
    </w:p>
  </w:endnote>
  <w:endnote w:type="continuationSeparator" w:id="0">
    <w:p w14:paraId="27B8A305" w14:textId="77777777" w:rsidR="00824EC4" w:rsidRDefault="0082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6471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52109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46C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E12DC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8AE47" w14:textId="4DA2FFB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7083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EB2C29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07BED" w14:textId="77777777" w:rsidR="00824EC4" w:rsidRDefault="00824EC4">
      <w:r>
        <w:separator/>
      </w:r>
    </w:p>
  </w:footnote>
  <w:footnote w:type="continuationSeparator" w:id="0">
    <w:p w14:paraId="0C10D727" w14:textId="77777777" w:rsidR="00824EC4" w:rsidRDefault="0082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906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46F4014" wp14:editId="7AFA1FD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42EBC" w14:textId="77777777" w:rsidR="00DD4B82" w:rsidRDefault="00DD4B82">
    <w:pPr>
      <w:pStyle w:val="Header"/>
    </w:pPr>
  </w:p>
  <w:p w14:paraId="1711E8A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62056D"/>
    <w:multiLevelType w:val="multilevel"/>
    <w:tmpl w:val="AF38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A2BDD"/>
    <w:rsid w:val="000C3A52"/>
    <w:rsid w:val="000C53DB"/>
    <w:rsid w:val="000C5E9B"/>
    <w:rsid w:val="00134918"/>
    <w:rsid w:val="001460B1"/>
    <w:rsid w:val="0017102C"/>
    <w:rsid w:val="001875D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D011B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66036"/>
    <w:rsid w:val="00574BB3"/>
    <w:rsid w:val="00587A44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707"/>
    <w:rsid w:val="00743B79"/>
    <w:rsid w:val="007523BC"/>
    <w:rsid w:val="00752C48"/>
    <w:rsid w:val="00770836"/>
    <w:rsid w:val="007A05FB"/>
    <w:rsid w:val="007B5260"/>
    <w:rsid w:val="007C24E7"/>
    <w:rsid w:val="007D1402"/>
    <w:rsid w:val="007F5E64"/>
    <w:rsid w:val="00800FA0"/>
    <w:rsid w:val="00812370"/>
    <w:rsid w:val="0082411A"/>
    <w:rsid w:val="00824EC4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06F1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B5BCE"/>
    <w:rsid w:val="00DD4B82"/>
    <w:rsid w:val="00E1556F"/>
    <w:rsid w:val="00E32674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1137B"/>
    <w:rsid w:val="00F2438B"/>
    <w:rsid w:val="00F81C33"/>
    <w:rsid w:val="00F923C2"/>
    <w:rsid w:val="00F97613"/>
    <w:rsid w:val="00FB1FDA"/>
    <w:rsid w:val="00FF096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A16C3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B5B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DB5BCE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87A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7A4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7A4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7A4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87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7A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872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67637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2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23" w:color="C2E0F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65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7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8740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582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03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9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3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0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51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7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2020-10-21T23:00:00+00:00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A31911430</value>
    </field>
    <field name="Objective-Title">
      <value order="0">Written Statement - shielding letter October 2020</value>
    </field>
    <field name="Objective-Description">
      <value order="0"/>
    </field>
    <field name="Objective-CreationStamp">
      <value order="0">2020-10-21T11:49:12Z</value>
    </field>
    <field name="Objective-IsApproved">
      <value order="0">false</value>
    </field>
    <field name="Objective-IsPublished">
      <value order="0">true</value>
    </field>
    <field name="Objective-DatePublished">
      <value order="0">2020-10-21T13:20:07Z</value>
    </field>
    <field name="Objective-ModificationStamp">
      <value order="0">2020-10-21T13:20:07Z</value>
    </field>
    <field name="Objective-Owner">
      <value order="0">Douglas, Kirsty (HSS-Workforce &amp; Corp. Business Directorate)</value>
    </field>
    <field name="Objective-Path">
      <value order="0">Objective Global Folder:Business File Plan:COVID-19:# Health &amp; Social Services (HSS) - COVID-19 (Coronavirus):1 - Save:/Helen Arthur - Workforce and Corporate Business Directorate:Covid-19 - Shielding :Guidance:HSS - Covid-19 - Shielding - Guidance from August 16th 2020 - 2020-2025:4. Letter of advice to those on the SPL (October 2020)</value>
    </field>
    <field name="Objective-Parent">
      <value order="0">4. Letter of advice to those on the SPL (October 2020)</value>
    </field>
    <field name="Objective-State">
      <value order="0">Published</value>
    </field>
    <field name="Objective-VersionId">
      <value order="0">vA63407047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qA1437596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2020-10-20T23:00:00Z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98362-5EC0-44A4-AAF3-32E3F7B0139D}">
  <ds:schemaRefs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9BA0D0-F163-4E49-89FA-A4B89BEB0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02689736-7107-4ED4-814F-31B435A18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letter from the Chief Medical Officer for Wales to those who were previously shielding.</dc:title>
  <dc:creator>burnsc</dc:creator>
  <cp:lastModifiedBy>Carey, Helen (OFM - Cabinet Division)</cp:lastModifiedBy>
  <cp:revision>3</cp:revision>
  <cp:lastPrinted>2011-05-27T10:19:00Z</cp:lastPrinted>
  <dcterms:created xsi:type="dcterms:W3CDTF">2020-10-22T11:49:00Z</dcterms:created>
  <dcterms:modified xsi:type="dcterms:W3CDTF">2020-10-22T11:51:00Z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A31911430</vt:lpwstr>
  </property>
  <property fmtid="{D5CDD505-2E9C-101B-9397-08002B2CF9AE}" pid="4" name="Objective-Title">
    <vt:lpwstr>Written Statement - shielding letter October 2020</vt:lpwstr>
  </property>
  <property fmtid="{D5CDD505-2E9C-101B-9397-08002B2CF9AE}" pid="5" name="Objective-Comment">
    <vt:lpwstr/>
  </property>
  <property fmtid="{D5CDD505-2E9C-101B-9397-08002B2CF9AE}" pid="6" name="Objective-CreationStamp">
    <vt:filetime>2020-10-21T11:49:20Z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2020-10-21T13:20:07Z</vt:filetime>
  </property>
  <property fmtid="{D5CDD505-2E9C-101B-9397-08002B2CF9AE}" pid="10" name="Objective-ModificationStamp">
    <vt:filetime>2020-10-21T13:20:07Z</vt:filetime>
  </property>
  <property fmtid="{D5CDD505-2E9C-101B-9397-08002B2CF9AE}" pid="11" name="Objective-Owner">
    <vt:lpwstr>Douglas, Kirsty (HSS-Workforce &amp; Corp. Business Directorate)</vt:lpwstr>
  </property>
  <property fmtid="{D5CDD505-2E9C-101B-9397-08002B2CF9AE}" pid="12" name="Objective-Path">
    <vt:lpwstr>Objective Global Folder:Business File Plan:COVID-19:# Health &amp; Social Services (HSS) - COVID-19 (Coronavirus):1 - Save:/Helen Arthur - Workforce and Corporate Business Directorate:Covid-19 - Shielding :Guidance:HSS - Covid-19 - Shielding - Guidance from A</vt:lpwstr>
  </property>
  <property fmtid="{D5CDD505-2E9C-101B-9397-08002B2CF9AE}" pid="13" name="Objective-Parent">
    <vt:lpwstr>4. Letter of advice to those on the SPL (October 2020)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vA63407047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2020-10-20T23:00:00Z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