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7.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219" w14:textId="77777777" w:rsidR="001A39E2" w:rsidRDefault="001A39E2" w:rsidP="001A39E2">
      <w:pPr>
        <w:jc w:val="right"/>
        <w:rPr>
          <w:b/>
        </w:rPr>
      </w:pPr>
    </w:p>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33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F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7421D7" w14:textId="77777777" w:rsidTr="00B049B1">
        <w:tc>
          <w:tcPr>
            <w:tcW w:w="1383" w:type="dxa"/>
            <w:tcBorders>
              <w:top w:val="nil"/>
              <w:left w:val="nil"/>
              <w:bottom w:val="nil"/>
              <w:right w:val="nil"/>
            </w:tcBorders>
            <w:vAlign w:val="center"/>
          </w:tcPr>
          <w:p w14:paraId="00345EAE" w14:textId="77777777" w:rsidR="00EA5290" w:rsidRDefault="00EA5290" w:rsidP="00B049B1">
            <w:pPr>
              <w:spacing w:before="120" w:after="120"/>
              <w:rPr>
                <w:rFonts w:ascii="Arial" w:hAnsi="Arial" w:cs="Arial"/>
                <w:b/>
                <w:bCs/>
                <w:sz w:val="24"/>
                <w:szCs w:val="24"/>
              </w:rPr>
            </w:pPr>
          </w:p>
          <w:p w14:paraId="7420F8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E55970" w14:textId="77777777" w:rsidR="00EA5290" w:rsidRPr="00670227" w:rsidRDefault="00EA5290" w:rsidP="00B049B1">
            <w:pPr>
              <w:spacing w:before="120" w:after="120"/>
              <w:rPr>
                <w:rFonts w:ascii="Arial" w:hAnsi="Arial" w:cs="Arial"/>
                <w:b/>
                <w:bCs/>
                <w:sz w:val="24"/>
                <w:szCs w:val="24"/>
              </w:rPr>
            </w:pPr>
          </w:p>
          <w:p w14:paraId="0CA4E865" w14:textId="385F28A9" w:rsidR="00EA5290" w:rsidRPr="00670227" w:rsidRDefault="00454591" w:rsidP="009B08FF">
            <w:pPr>
              <w:spacing w:before="120" w:after="120"/>
              <w:rPr>
                <w:rFonts w:ascii="Arial" w:hAnsi="Arial" w:cs="Arial"/>
                <w:b/>
                <w:bCs/>
                <w:sz w:val="24"/>
                <w:szCs w:val="24"/>
              </w:rPr>
            </w:pPr>
            <w:r>
              <w:rPr>
                <w:rFonts w:ascii="Arial" w:hAnsi="Arial" w:cs="Arial"/>
                <w:b/>
                <w:bCs/>
                <w:sz w:val="24"/>
                <w:szCs w:val="24"/>
              </w:rPr>
              <w:t xml:space="preserve">Review of </w:t>
            </w:r>
            <w:r w:rsidR="009B08FF">
              <w:rPr>
                <w:rFonts w:ascii="Arial" w:hAnsi="Arial" w:cs="Arial"/>
                <w:b/>
                <w:bCs/>
                <w:sz w:val="24"/>
                <w:szCs w:val="24"/>
              </w:rPr>
              <w:t xml:space="preserve">the </w:t>
            </w:r>
            <w:r>
              <w:rPr>
                <w:rFonts w:ascii="Arial" w:hAnsi="Arial" w:cs="Arial"/>
                <w:b/>
                <w:bCs/>
                <w:sz w:val="24"/>
                <w:szCs w:val="24"/>
              </w:rPr>
              <w:t xml:space="preserve">Health Protection (Coronavirus Restrictions) (Wales) </w:t>
            </w:r>
            <w:r w:rsidR="001E428E">
              <w:rPr>
                <w:rFonts w:ascii="Arial" w:hAnsi="Arial" w:cs="Arial"/>
                <w:b/>
                <w:bCs/>
                <w:sz w:val="24"/>
                <w:szCs w:val="24"/>
              </w:rPr>
              <w:t xml:space="preserve">Regulations </w:t>
            </w:r>
            <w:r>
              <w:rPr>
                <w:rFonts w:ascii="Arial" w:hAnsi="Arial" w:cs="Arial"/>
                <w:b/>
                <w:bCs/>
                <w:sz w:val="24"/>
                <w:szCs w:val="24"/>
              </w:rPr>
              <w:t>2020</w:t>
            </w:r>
          </w:p>
        </w:tc>
      </w:tr>
      <w:tr w:rsidR="00EA5290" w:rsidRPr="00A011A1" w14:paraId="740FC45F" w14:textId="77777777" w:rsidTr="00B049B1">
        <w:tc>
          <w:tcPr>
            <w:tcW w:w="1383" w:type="dxa"/>
            <w:tcBorders>
              <w:top w:val="nil"/>
              <w:left w:val="nil"/>
              <w:bottom w:val="nil"/>
              <w:right w:val="nil"/>
            </w:tcBorders>
            <w:vAlign w:val="center"/>
          </w:tcPr>
          <w:p w14:paraId="5B43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D54047" w14:textId="4D9584D9" w:rsidR="00EA5290" w:rsidRPr="00670227" w:rsidRDefault="00291315" w:rsidP="00062871">
            <w:pPr>
              <w:spacing w:before="120" w:after="120"/>
              <w:rPr>
                <w:rFonts w:ascii="Arial" w:hAnsi="Arial" w:cs="Arial"/>
                <w:b/>
                <w:bCs/>
                <w:sz w:val="24"/>
                <w:szCs w:val="24"/>
              </w:rPr>
            </w:pPr>
            <w:r>
              <w:rPr>
                <w:rFonts w:ascii="Arial" w:hAnsi="Arial" w:cs="Arial"/>
                <w:b/>
                <w:bCs/>
                <w:sz w:val="24"/>
                <w:szCs w:val="24"/>
              </w:rPr>
              <w:t>10</w:t>
            </w:r>
            <w:r w:rsidR="006B5D5F">
              <w:rPr>
                <w:rFonts w:ascii="Arial" w:hAnsi="Arial" w:cs="Arial"/>
                <w:b/>
                <w:bCs/>
                <w:sz w:val="24"/>
                <w:szCs w:val="24"/>
              </w:rPr>
              <w:t xml:space="preserve"> </w:t>
            </w:r>
            <w:r w:rsidR="00D91B7F">
              <w:rPr>
                <w:rFonts w:ascii="Arial" w:hAnsi="Arial" w:cs="Arial"/>
                <w:b/>
                <w:bCs/>
                <w:sz w:val="24"/>
                <w:szCs w:val="24"/>
              </w:rPr>
              <w:t>July</w:t>
            </w:r>
            <w:r w:rsidR="00D60685">
              <w:rPr>
                <w:rFonts w:ascii="Arial" w:hAnsi="Arial" w:cs="Arial"/>
                <w:b/>
                <w:bCs/>
                <w:sz w:val="24"/>
                <w:szCs w:val="24"/>
              </w:rPr>
              <w:t xml:space="preserve"> </w:t>
            </w:r>
            <w:r w:rsidR="00454591">
              <w:rPr>
                <w:rFonts w:ascii="Arial" w:hAnsi="Arial" w:cs="Arial"/>
                <w:b/>
                <w:bCs/>
                <w:sz w:val="24"/>
                <w:szCs w:val="24"/>
              </w:rPr>
              <w:t>2020</w:t>
            </w:r>
          </w:p>
        </w:tc>
      </w:tr>
      <w:tr w:rsidR="00EA5290" w:rsidRPr="00A011A1" w14:paraId="73FCB203" w14:textId="77777777" w:rsidTr="00B049B1">
        <w:tc>
          <w:tcPr>
            <w:tcW w:w="1383" w:type="dxa"/>
            <w:tcBorders>
              <w:top w:val="nil"/>
              <w:left w:val="nil"/>
              <w:bottom w:val="nil"/>
              <w:right w:val="nil"/>
            </w:tcBorders>
            <w:vAlign w:val="center"/>
          </w:tcPr>
          <w:p w14:paraId="1BED75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D0453A" w14:textId="49EF93D5" w:rsidR="00EA5290" w:rsidRPr="00670227" w:rsidRDefault="00454591" w:rsidP="00EB08A7">
            <w:pPr>
              <w:spacing w:before="120" w:after="120"/>
              <w:rPr>
                <w:rFonts w:ascii="Arial" w:hAnsi="Arial" w:cs="Arial"/>
                <w:b/>
                <w:bCs/>
                <w:sz w:val="24"/>
                <w:szCs w:val="24"/>
              </w:rPr>
            </w:pPr>
            <w:r>
              <w:rPr>
                <w:rFonts w:ascii="Arial" w:hAnsi="Arial" w:cs="Arial"/>
                <w:b/>
                <w:bCs/>
                <w:sz w:val="24"/>
                <w:szCs w:val="24"/>
              </w:rPr>
              <w:t xml:space="preserve">Mark Drakeford </w:t>
            </w:r>
            <w:r w:rsidR="00EB08A7">
              <w:rPr>
                <w:rFonts w:ascii="Arial" w:hAnsi="Arial" w:cs="Arial"/>
                <w:b/>
                <w:bCs/>
                <w:sz w:val="24"/>
                <w:szCs w:val="24"/>
              </w:rPr>
              <w:t>MS</w:t>
            </w:r>
            <w:r>
              <w:rPr>
                <w:rFonts w:ascii="Arial" w:hAnsi="Arial" w:cs="Arial"/>
                <w:b/>
                <w:bCs/>
                <w:sz w:val="24"/>
                <w:szCs w:val="24"/>
              </w:rPr>
              <w:t xml:space="preserve">, First Minister </w:t>
            </w:r>
          </w:p>
        </w:tc>
      </w:tr>
    </w:tbl>
    <w:p w14:paraId="40460551" w14:textId="77777777" w:rsidR="00EA5290" w:rsidRPr="00A011A1" w:rsidRDefault="00EA5290" w:rsidP="00EA5290"/>
    <w:p w14:paraId="2DA944EC" w14:textId="77777777" w:rsidR="00C74DBC" w:rsidRDefault="00C74DBC" w:rsidP="00C74DBC">
      <w:pPr>
        <w:pStyle w:val="BodyText"/>
        <w:rPr>
          <w:lang w:val="en-US"/>
        </w:rPr>
      </w:pPr>
      <w:bookmarkStart w:id="0" w:name="_GoBack"/>
      <w:bookmarkEnd w:id="0"/>
    </w:p>
    <w:p w14:paraId="557407D7" w14:textId="4AC2C976" w:rsidR="00F55D58" w:rsidRPr="00DE00B4" w:rsidRDefault="00F55D58" w:rsidP="00A845A9">
      <w:pPr>
        <w:rPr>
          <w:rFonts w:ascii="Arial" w:hAnsi="Arial" w:cs="Arial"/>
          <w:sz w:val="24"/>
          <w:szCs w:val="24"/>
        </w:rPr>
      </w:pPr>
      <w:r w:rsidRPr="00DE00B4">
        <w:rPr>
          <w:rFonts w:ascii="Arial" w:hAnsi="Arial" w:cs="Arial"/>
          <w:sz w:val="24"/>
          <w:szCs w:val="24"/>
        </w:rPr>
        <w:t xml:space="preserve">The Health Protection (Coronavirus Restrictions) (Wales) </w:t>
      </w:r>
      <w:r w:rsidR="001E428E" w:rsidRPr="00DE00B4">
        <w:rPr>
          <w:rFonts w:ascii="Arial" w:hAnsi="Arial" w:cs="Arial"/>
          <w:sz w:val="24"/>
          <w:szCs w:val="24"/>
        </w:rPr>
        <w:t xml:space="preserve">Regulations </w:t>
      </w:r>
      <w:r w:rsidRPr="00DE00B4">
        <w:rPr>
          <w:rFonts w:ascii="Arial" w:hAnsi="Arial" w:cs="Arial"/>
          <w:sz w:val="24"/>
          <w:szCs w:val="24"/>
        </w:rPr>
        <w:t>2020</w:t>
      </w:r>
      <w:r w:rsidR="002D2A71" w:rsidRPr="00DE00B4">
        <w:rPr>
          <w:rFonts w:ascii="Arial" w:hAnsi="Arial" w:cs="Arial"/>
          <w:sz w:val="24"/>
          <w:szCs w:val="24"/>
        </w:rPr>
        <w:t xml:space="preserve"> (the Regulations)</w:t>
      </w:r>
      <w:r w:rsidRPr="00DE00B4">
        <w:rPr>
          <w:rFonts w:ascii="Arial" w:hAnsi="Arial" w:cs="Arial"/>
          <w:sz w:val="24"/>
          <w:szCs w:val="24"/>
        </w:rPr>
        <w:t xml:space="preserve"> </w:t>
      </w:r>
      <w:r w:rsidR="007F5700">
        <w:rPr>
          <w:rFonts w:ascii="Arial" w:hAnsi="Arial" w:cs="Arial"/>
          <w:sz w:val="24"/>
          <w:szCs w:val="24"/>
        </w:rPr>
        <w:t xml:space="preserve">place a series of </w:t>
      </w:r>
      <w:r w:rsidRPr="00DE00B4">
        <w:rPr>
          <w:rFonts w:ascii="Arial" w:hAnsi="Arial" w:cs="Arial"/>
          <w:sz w:val="24"/>
          <w:szCs w:val="24"/>
        </w:rPr>
        <w:t xml:space="preserve">restrictions on gatherings, the movement of people, and </w:t>
      </w:r>
      <w:r w:rsidR="008A0FFA" w:rsidRPr="00DE00B4">
        <w:rPr>
          <w:rFonts w:ascii="Arial" w:hAnsi="Arial" w:cs="Arial"/>
          <w:sz w:val="24"/>
          <w:szCs w:val="24"/>
        </w:rPr>
        <w:t xml:space="preserve">the </w:t>
      </w:r>
      <w:r w:rsidRPr="00DE00B4">
        <w:rPr>
          <w:rFonts w:ascii="Arial" w:hAnsi="Arial" w:cs="Arial"/>
          <w:sz w:val="24"/>
          <w:szCs w:val="24"/>
        </w:rPr>
        <w:t>operation of businesses, including closures.</w:t>
      </w:r>
      <w:r w:rsidR="005A13BE" w:rsidRPr="00DE00B4">
        <w:rPr>
          <w:rFonts w:ascii="Arial" w:hAnsi="Arial" w:cs="Arial"/>
          <w:sz w:val="24"/>
          <w:szCs w:val="24"/>
        </w:rPr>
        <w:t xml:space="preserve"> </w:t>
      </w:r>
      <w:r w:rsidR="008240CB" w:rsidRPr="00DE00B4">
        <w:rPr>
          <w:rFonts w:ascii="Arial" w:hAnsi="Arial" w:cs="Arial"/>
          <w:sz w:val="24"/>
          <w:szCs w:val="24"/>
        </w:rPr>
        <w:t xml:space="preserve">They </w:t>
      </w:r>
      <w:r w:rsidR="007F5700">
        <w:rPr>
          <w:rFonts w:ascii="Arial" w:hAnsi="Arial" w:cs="Arial"/>
          <w:sz w:val="24"/>
          <w:szCs w:val="24"/>
        </w:rPr>
        <w:t xml:space="preserve">also </w:t>
      </w:r>
      <w:r w:rsidR="008240CB" w:rsidRPr="00DE00B4">
        <w:rPr>
          <w:rFonts w:ascii="Arial" w:hAnsi="Arial" w:cs="Arial"/>
          <w:sz w:val="24"/>
          <w:szCs w:val="24"/>
        </w:rPr>
        <w:t>impose</w:t>
      </w:r>
      <w:r w:rsidR="005A13BE" w:rsidRPr="00DE00B4">
        <w:rPr>
          <w:rFonts w:ascii="Arial" w:hAnsi="Arial" w:cs="Arial"/>
          <w:sz w:val="24"/>
          <w:szCs w:val="24"/>
        </w:rPr>
        <w:t xml:space="preserve"> requirements on </w:t>
      </w:r>
      <w:r w:rsidR="00EF388C" w:rsidRPr="00DE00B4">
        <w:rPr>
          <w:rFonts w:ascii="Arial" w:hAnsi="Arial" w:cs="Arial"/>
          <w:sz w:val="24"/>
          <w:szCs w:val="24"/>
        </w:rPr>
        <w:t>businesses</w:t>
      </w:r>
      <w:r w:rsidR="00D06335">
        <w:rPr>
          <w:rFonts w:ascii="Arial" w:hAnsi="Arial" w:cs="Arial"/>
          <w:sz w:val="24"/>
          <w:szCs w:val="24"/>
        </w:rPr>
        <w:t>, which</w:t>
      </w:r>
      <w:r w:rsidR="007F5700">
        <w:rPr>
          <w:rFonts w:ascii="Arial" w:hAnsi="Arial" w:cs="Arial"/>
          <w:sz w:val="24"/>
          <w:szCs w:val="24"/>
        </w:rPr>
        <w:t xml:space="preserve"> </w:t>
      </w:r>
      <w:r w:rsidR="005A13BE" w:rsidRPr="00DE00B4">
        <w:rPr>
          <w:rFonts w:ascii="Arial" w:hAnsi="Arial" w:cs="Arial"/>
          <w:sz w:val="24"/>
          <w:szCs w:val="24"/>
        </w:rPr>
        <w:t xml:space="preserve">are open to take reasonable </w:t>
      </w:r>
      <w:r w:rsidR="008240CB" w:rsidRPr="00DE00B4">
        <w:rPr>
          <w:rFonts w:ascii="Arial" w:hAnsi="Arial" w:cs="Arial"/>
          <w:sz w:val="24"/>
          <w:szCs w:val="24"/>
        </w:rPr>
        <w:t xml:space="preserve">measures to ensure </w:t>
      </w:r>
      <w:r w:rsidR="005A13BE" w:rsidRPr="00DE00B4">
        <w:rPr>
          <w:rFonts w:ascii="Arial" w:hAnsi="Arial" w:cs="Arial"/>
          <w:sz w:val="24"/>
          <w:szCs w:val="24"/>
        </w:rPr>
        <w:t xml:space="preserve">physical distancing </w:t>
      </w:r>
      <w:r w:rsidR="008240CB" w:rsidRPr="00DE00B4">
        <w:rPr>
          <w:rFonts w:ascii="Arial" w:hAnsi="Arial" w:cs="Arial"/>
          <w:sz w:val="24"/>
          <w:szCs w:val="24"/>
        </w:rPr>
        <w:t>between people</w:t>
      </w:r>
      <w:r w:rsidR="005A13BE" w:rsidRPr="00DE00B4">
        <w:rPr>
          <w:rFonts w:ascii="Arial" w:hAnsi="Arial" w:cs="Arial"/>
          <w:sz w:val="24"/>
          <w:szCs w:val="24"/>
        </w:rPr>
        <w:t>.</w:t>
      </w:r>
      <w:r w:rsidRPr="00DE00B4">
        <w:rPr>
          <w:rFonts w:ascii="Arial" w:hAnsi="Arial" w:cs="Arial"/>
          <w:sz w:val="24"/>
          <w:szCs w:val="24"/>
        </w:rPr>
        <w:t xml:space="preserve"> </w:t>
      </w:r>
      <w:r w:rsidR="007F5700">
        <w:rPr>
          <w:rFonts w:ascii="Arial" w:hAnsi="Arial" w:cs="Arial"/>
          <w:sz w:val="24"/>
          <w:szCs w:val="24"/>
        </w:rPr>
        <w:t xml:space="preserve">They are designed to </w:t>
      </w:r>
      <w:r w:rsidRPr="00DE00B4">
        <w:rPr>
          <w:rFonts w:ascii="Arial" w:hAnsi="Arial" w:cs="Arial"/>
          <w:sz w:val="24"/>
          <w:szCs w:val="24"/>
        </w:rPr>
        <w:t xml:space="preserve">protect </w:t>
      </w:r>
      <w:r w:rsidR="007F5700">
        <w:rPr>
          <w:rFonts w:ascii="Arial" w:hAnsi="Arial" w:cs="Arial"/>
          <w:sz w:val="24"/>
          <w:szCs w:val="24"/>
        </w:rPr>
        <w:t xml:space="preserve">people </w:t>
      </w:r>
      <w:r w:rsidRPr="00DE00B4">
        <w:rPr>
          <w:rFonts w:ascii="Arial" w:hAnsi="Arial" w:cs="Arial"/>
          <w:sz w:val="24"/>
          <w:szCs w:val="24"/>
        </w:rPr>
        <w:t xml:space="preserve">from the spread of severe acute respiratory syndrome coronavirus 2 (SARS-CoV-2).  </w:t>
      </w:r>
    </w:p>
    <w:p w14:paraId="7CCE20CB" w14:textId="77777777" w:rsidR="00F55D58" w:rsidRPr="00DE00B4" w:rsidRDefault="00F55D58" w:rsidP="00A845A9">
      <w:pPr>
        <w:rPr>
          <w:rFonts w:ascii="Arial" w:hAnsi="Arial" w:cs="Arial"/>
          <w:sz w:val="24"/>
          <w:szCs w:val="24"/>
        </w:rPr>
      </w:pPr>
    </w:p>
    <w:p w14:paraId="568F5CBF" w14:textId="5893B5AF" w:rsidR="00454591" w:rsidRDefault="00454591" w:rsidP="00A845A9">
      <w:pPr>
        <w:rPr>
          <w:rFonts w:ascii="Arial" w:hAnsi="Arial" w:cs="Arial"/>
          <w:sz w:val="24"/>
          <w:szCs w:val="24"/>
        </w:rPr>
      </w:pPr>
      <w:r w:rsidRPr="00DE00B4">
        <w:rPr>
          <w:rFonts w:ascii="Arial" w:hAnsi="Arial" w:cs="Arial"/>
          <w:sz w:val="24"/>
          <w:szCs w:val="24"/>
        </w:rPr>
        <w:t xml:space="preserve">Under </w:t>
      </w:r>
      <w:r w:rsidR="005A13BE" w:rsidRPr="00DE00B4">
        <w:rPr>
          <w:rFonts w:ascii="Arial" w:hAnsi="Arial" w:cs="Arial"/>
          <w:sz w:val="24"/>
          <w:szCs w:val="24"/>
        </w:rPr>
        <w:t xml:space="preserve">regulation </w:t>
      </w:r>
      <w:r w:rsidRPr="00DE00B4">
        <w:rPr>
          <w:rFonts w:ascii="Arial" w:hAnsi="Arial" w:cs="Arial"/>
          <w:sz w:val="24"/>
          <w:szCs w:val="24"/>
        </w:rPr>
        <w:t>3(2)</w:t>
      </w:r>
      <w:r w:rsidR="007F5700">
        <w:rPr>
          <w:rFonts w:ascii="Arial" w:hAnsi="Arial" w:cs="Arial"/>
          <w:sz w:val="24"/>
          <w:szCs w:val="24"/>
        </w:rPr>
        <w:t>,</w:t>
      </w:r>
      <w:r w:rsidRPr="00DE00B4">
        <w:rPr>
          <w:rFonts w:ascii="Arial" w:hAnsi="Arial" w:cs="Arial"/>
          <w:sz w:val="24"/>
          <w:szCs w:val="24"/>
        </w:rPr>
        <w:t xml:space="preserve"> Welsh Ministers are required to review the need for </w:t>
      </w:r>
      <w:r w:rsidR="002D2A71" w:rsidRPr="00DE00B4">
        <w:rPr>
          <w:rFonts w:ascii="Arial" w:hAnsi="Arial" w:cs="Arial"/>
          <w:sz w:val="24"/>
          <w:szCs w:val="24"/>
        </w:rPr>
        <w:t xml:space="preserve">the requirements and </w:t>
      </w:r>
      <w:r w:rsidRPr="00DE00B4">
        <w:rPr>
          <w:rFonts w:ascii="Arial" w:hAnsi="Arial" w:cs="Arial"/>
          <w:sz w:val="24"/>
          <w:szCs w:val="24"/>
        </w:rPr>
        <w:t xml:space="preserve">restrictions </w:t>
      </w:r>
      <w:r w:rsidR="002D2A71" w:rsidRPr="00DE00B4">
        <w:rPr>
          <w:rFonts w:ascii="Arial" w:hAnsi="Arial" w:cs="Arial"/>
          <w:sz w:val="24"/>
          <w:szCs w:val="24"/>
        </w:rPr>
        <w:t xml:space="preserve">in the </w:t>
      </w:r>
      <w:r w:rsidR="007F5700">
        <w:rPr>
          <w:rFonts w:ascii="Arial" w:hAnsi="Arial" w:cs="Arial"/>
          <w:sz w:val="24"/>
          <w:szCs w:val="24"/>
        </w:rPr>
        <w:t>r</w:t>
      </w:r>
      <w:r w:rsidR="007F5700" w:rsidRPr="00DE00B4">
        <w:rPr>
          <w:rFonts w:ascii="Arial" w:hAnsi="Arial" w:cs="Arial"/>
          <w:sz w:val="24"/>
          <w:szCs w:val="24"/>
        </w:rPr>
        <w:t>egulations</w:t>
      </w:r>
      <w:r w:rsidR="002D3AE2">
        <w:rPr>
          <w:rFonts w:ascii="Arial" w:hAnsi="Arial" w:cs="Arial"/>
          <w:sz w:val="24"/>
          <w:szCs w:val="24"/>
        </w:rPr>
        <w:t xml:space="preserve">, and their proportionality, </w:t>
      </w:r>
      <w:r w:rsidRPr="00DE00B4">
        <w:rPr>
          <w:rFonts w:ascii="Arial" w:hAnsi="Arial" w:cs="Arial"/>
          <w:sz w:val="24"/>
          <w:szCs w:val="24"/>
        </w:rPr>
        <w:t xml:space="preserve">every 21 days. </w:t>
      </w:r>
      <w:r w:rsidR="00D06335">
        <w:rPr>
          <w:rFonts w:ascii="Arial" w:hAnsi="Arial" w:cs="Arial"/>
          <w:sz w:val="24"/>
          <w:szCs w:val="24"/>
        </w:rPr>
        <w:t xml:space="preserve">The </w:t>
      </w:r>
      <w:r w:rsidR="00291315">
        <w:rPr>
          <w:rFonts w:ascii="Arial" w:hAnsi="Arial" w:cs="Arial"/>
          <w:sz w:val="24"/>
          <w:szCs w:val="24"/>
        </w:rPr>
        <w:t xml:space="preserve">fifth </w:t>
      </w:r>
      <w:r w:rsidR="005F571D">
        <w:rPr>
          <w:rFonts w:ascii="Arial" w:hAnsi="Arial" w:cs="Arial"/>
          <w:sz w:val="24"/>
          <w:szCs w:val="24"/>
        </w:rPr>
        <w:t xml:space="preserve">review </w:t>
      </w:r>
      <w:r w:rsidR="00D06335">
        <w:rPr>
          <w:rFonts w:ascii="Arial" w:hAnsi="Arial" w:cs="Arial"/>
          <w:sz w:val="24"/>
          <w:szCs w:val="24"/>
        </w:rPr>
        <w:t xml:space="preserve">of these regulations was carried out </w:t>
      </w:r>
      <w:r w:rsidR="00291315">
        <w:rPr>
          <w:rFonts w:ascii="Arial" w:hAnsi="Arial" w:cs="Arial"/>
          <w:sz w:val="24"/>
          <w:szCs w:val="24"/>
        </w:rPr>
        <w:t>this week</w:t>
      </w:r>
      <w:r w:rsidR="002A5290">
        <w:rPr>
          <w:rFonts w:ascii="Arial" w:hAnsi="Arial" w:cs="Arial"/>
          <w:sz w:val="24"/>
          <w:szCs w:val="24"/>
        </w:rPr>
        <w:t xml:space="preserve">.  </w:t>
      </w:r>
    </w:p>
    <w:p w14:paraId="3ABC9084" w14:textId="2B572193" w:rsidR="004272F1" w:rsidRDefault="004272F1" w:rsidP="00A845A9">
      <w:pPr>
        <w:rPr>
          <w:rFonts w:ascii="Arial" w:hAnsi="Arial" w:cs="Arial"/>
          <w:sz w:val="24"/>
          <w:szCs w:val="24"/>
        </w:rPr>
      </w:pPr>
    </w:p>
    <w:p w14:paraId="540B5117" w14:textId="3E3DEC85" w:rsidR="00D06335" w:rsidRDefault="00D06335" w:rsidP="0077319E">
      <w:pPr>
        <w:rPr>
          <w:rFonts w:ascii="Arial" w:hAnsi="Arial" w:cs="Arial"/>
          <w:sz w:val="24"/>
          <w:szCs w:val="24"/>
        </w:rPr>
      </w:pPr>
      <w:r>
        <w:rPr>
          <w:rFonts w:ascii="Arial" w:hAnsi="Arial" w:cs="Arial"/>
          <w:sz w:val="24"/>
          <w:szCs w:val="24"/>
        </w:rPr>
        <w:t xml:space="preserve">The </w:t>
      </w:r>
      <w:r w:rsidR="004D2F79" w:rsidRPr="004D2F79">
        <w:rPr>
          <w:rFonts w:ascii="Arial" w:hAnsi="Arial" w:cs="Arial"/>
          <w:sz w:val="24"/>
          <w:szCs w:val="24"/>
        </w:rPr>
        <w:t xml:space="preserve">scientific and medical advice </w:t>
      </w:r>
      <w:r>
        <w:rPr>
          <w:rFonts w:ascii="Arial" w:hAnsi="Arial" w:cs="Arial"/>
          <w:sz w:val="24"/>
          <w:szCs w:val="24"/>
        </w:rPr>
        <w:t xml:space="preserve">shows a coronavirus is continuing to </w:t>
      </w:r>
      <w:r w:rsidR="004D2F79" w:rsidRPr="004D2F79">
        <w:rPr>
          <w:rFonts w:ascii="Arial" w:hAnsi="Arial" w:cs="Arial"/>
          <w:sz w:val="24"/>
          <w:szCs w:val="24"/>
        </w:rPr>
        <w:t xml:space="preserve">decline in Wales. The number of new </w:t>
      </w:r>
      <w:r>
        <w:rPr>
          <w:rFonts w:ascii="Arial" w:hAnsi="Arial" w:cs="Arial"/>
          <w:sz w:val="24"/>
          <w:szCs w:val="24"/>
        </w:rPr>
        <w:t xml:space="preserve">confirmed </w:t>
      </w:r>
      <w:r w:rsidR="004D2F79" w:rsidRPr="004D2F79">
        <w:rPr>
          <w:rFonts w:ascii="Arial" w:hAnsi="Arial" w:cs="Arial"/>
          <w:sz w:val="24"/>
          <w:szCs w:val="24"/>
        </w:rPr>
        <w:t xml:space="preserve">cases </w:t>
      </w:r>
      <w:r>
        <w:rPr>
          <w:rFonts w:ascii="Arial" w:hAnsi="Arial" w:cs="Arial"/>
          <w:sz w:val="24"/>
          <w:szCs w:val="24"/>
        </w:rPr>
        <w:t>has fallen</w:t>
      </w:r>
      <w:r w:rsidR="004D2F79" w:rsidRPr="004D2F79">
        <w:rPr>
          <w:rFonts w:ascii="Arial" w:hAnsi="Arial" w:cs="Arial"/>
          <w:sz w:val="24"/>
          <w:szCs w:val="24"/>
        </w:rPr>
        <w:t>, following a recent increase</w:t>
      </w:r>
      <w:r>
        <w:rPr>
          <w:rFonts w:ascii="Arial" w:hAnsi="Arial" w:cs="Arial"/>
          <w:sz w:val="24"/>
          <w:szCs w:val="24"/>
        </w:rPr>
        <w:t xml:space="preserve">s linked to the two </w:t>
      </w:r>
      <w:r w:rsidR="004D2F79" w:rsidRPr="004D2F79">
        <w:rPr>
          <w:rFonts w:ascii="Arial" w:hAnsi="Arial" w:cs="Arial"/>
          <w:sz w:val="24"/>
          <w:szCs w:val="24"/>
        </w:rPr>
        <w:t xml:space="preserve">outbreaks </w:t>
      </w:r>
      <w:r>
        <w:rPr>
          <w:rFonts w:ascii="Arial" w:hAnsi="Arial" w:cs="Arial"/>
          <w:sz w:val="24"/>
          <w:szCs w:val="24"/>
        </w:rPr>
        <w:t xml:space="preserve">at meat and food processing plants </w:t>
      </w:r>
      <w:r w:rsidR="004D2F79" w:rsidRPr="004D2F79">
        <w:rPr>
          <w:rFonts w:ascii="Arial" w:hAnsi="Arial" w:cs="Arial"/>
          <w:sz w:val="24"/>
          <w:szCs w:val="24"/>
        </w:rPr>
        <w:t xml:space="preserve">in Wrexham and Anglesey and </w:t>
      </w:r>
      <w:r>
        <w:rPr>
          <w:rFonts w:ascii="Arial" w:hAnsi="Arial" w:cs="Arial"/>
          <w:sz w:val="24"/>
          <w:szCs w:val="24"/>
        </w:rPr>
        <w:t xml:space="preserve">an </w:t>
      </w:r>
      <w:r w:rsidR="004D2F79" w:rsidRPr="004D2F79">
        <w:rPr>
          <w:rFonts w:ascii="Arial" w:hAnsi="Arial" w:cs="Arial"/>
          <w:sz w:val="24"/>
          <w:szCs w:val="24"/>
        </w:rPr>
        <w:t>incident in Merthyr Tydfil</w:t>
      </w:r>
      <w:r>
        <w:rPr>
          <w:rFonts w:ascii="Arial" w:hAnsi="Arial" w:cs="Arial"/>
          <w:sz w:val="24"/>
          <w:szCs w:val="24"/>
        </w:rPr>
        <w:t>.</w:t>
      </w:r>
    </w:p>
    <w:p w14:paraId="00B23FEC" w14:textId="77777777" w:rsidR="00D06335" w:rsidRDefault="00D06335" w:rsidP="0077319E">
      <w:pPr>
        <w:rPr>
          <w:rFonts w:ascii="Arial" w:hAnsi="Arial" w:cs="Arial"/>
          <w:sz w:val="24"/>
          <w:szCs w:val="24"/>
        </w:rPr>
      </w:pPr>
    </w:p>
    <w:p w14:paraId="213BDF12" w14:textId="46F2440D" w:rsidR="004D2F79" w:rsidRDefault="00291315" w:rsidP="0077319E">
      <w:pPr>
        <w:rPr>
          <w:rFonts w:ascii="Arial" w:hAnsi="Arial" w:cs="Arial"/>
          <w:sz w:val="24"/>
          <w:szCs w:val="24"/>
        </w:rPr>
      </w:pPr>
      <w:r>
        <w:rPr>
          <w:rFonts w:ascii="Arial" w:hAnsi="Arial" w:cs="Arial"/>
          <w:sz w:val="24"/>
          <w:szCs w:val="24"/>
        </w:rPr>
        <w:t xml:space="preserve">Our Test Trace and Protect system is working </w:t>
      </w:r>
      <w:r w:rsidR="00D06335">
        <w:rPr>
          <w:rFonts w:ascii="Arial" w:hAnsi="Arial" w:cs="Arial"/>
          <w:sz w:val="24"/>
          <w:szCs w:val="24"/>
        </w:rPr>
        <w:t xml:space="preserve">well and – it has played a </w:t>
      </w:r>
      <w:r>
        <w:rPr>
          <w:rFonts w:ascii="Arial" w:hAnsi="Arial" w:cs="Arial"/>
          <w:sz w:val="24"/>
          <w:szCs w:val="24"/>
        </w:rPr>
        <w:t xml:space="preserve">critical </w:t>
      </w:r>
      <w:r w:rsidR="00D06335">
        <w:rPr>
          <w:rFonts w:ascii="Arial" w:hAnsi="Arial" w:cs="Arial"/>
          <w:sz w:val="24"/>
          <w:szCs w:val="24"/>
        </w:rPr>
        <w:t xml:space="preserve">role in our response to the coronavirus pandemic since its launch and will be vital as we continue to </w:t>
      </w:r>
      <w:r>
        <w:rPr>
          <w:rFonts w:ascii="Arial" w:hAnsi="Arial" w:cs="Arial"/>
          <w:sz w:val="24"/>
          <w:szCs w:val="24"/>
        </w:rPr>
        <w:t>ease restrictions.</w:t>
      </w:r>
      <w:r w:rsidR="004D2F79" w:rsidRPr="004D2F79">
        <w:rPr>
          <w:rFonts w:ascii="Arial" w:hAnsi="Arial" w:cs="Arial"/>
          <w:sz w:val="24"/>
          <w:szCs w:val="24"/>
        </w:rPr>
        <w:t xml:space="preserve">  </w:t>
      </w:r>
    </w:p>
    <w:p w14:paraId="00C6540A" w14:textId="77777777" w:rsidR="004D2F79" w:rsidRDefault="004D2F79" w:rsidP="0077319E">
      <w:pPr>
        <w:rPr>
          <w:rFonts w:ascii="Arial" w:hAnsi="Arial" w:cs="Arial"/>
          <w:sz w:val="24"/>
          <w:szCs w:val="24"/>
        </w:rPr>
      </w:pPr>
    </w:p>
    <w:p w14:paraId="458EF131" w14:textId="7CE4FB2F" w:rsidR="00D06335" w:rsidRDefault="00161F91" w:rsidP="002C003D">
      <w:pPr>
        <w:rPr>
          <w:rFonts w:ascii="Arial" w:hAnsi="Arial" w:cs="Arial"/>
          <w:sz w:val="24"/>
          <w:szCs w:val="24"/>
        </w:rPr>
      </w:pPr>
      <w:r w:rsidRPr="00161F91">
        <w:rPr>
          <w:rFonts w:ascii="Arial" w:hAnsi="Arial" w:cs="Arial"/>
          <w:sz w:val="24"/>
          <w:szCs w:val="24"/>
        </w:rPr>
        <w:t>As I have previously set out, the UK Scientific Advisory Group for Emergencies (SAGE) and the Welsh Government’s Technical Advisory Cell (TAC) advise</w:t>
      </w:r>
      <w:r w:rsidR="00D06335">
        <w:rPr>
          <w:rFonts w:ascii="Arial" w:hAnsi="Arial" w:cs="Arial"/>
          <w:sz w:val="24"/>
          <w:szCs w:val="24"/>
        </w:rPr>
        <w:t xml:space="preserve"> that each and every change to the </w:t>
      </w:r>
      <w:r w:rsidRPr="00161F91">
        <w:rPr>
          <w:rFonts w:ascii="Arial" w:hAnsi="Arial" w:cs="Arial"/>
          <w:sz w:val="24"/>
          <w:szCs w:val="24"/>
        </w:rPr>
        <w:t xml:space="preserve">lockdown measures </w:t>
      </w:r>
      <w:r w:rsidR="00D06335">
        <w:rPr>
          <w:rFonts w:ascii="Arial" w:hAnsi="Arial" w:cs="Arial"/>
          <w:sz w:val="24"/>
          <w:szCs w:val="24"/>
        </w:rPr>
        <w:t xml:space="preserve">has </w:t>
      </w:r>
      <w:r w:rsidRPr="00161F91">
        <w:rPr>
          <w:rFonts w:ascii="Arial" w:hAnsi="Arial" w:cs="Arial"/>
          <w:sz w:val="24"/>
          <w:szCs w:val="24"/>
        </w:rPr>
        <w:t>a cumulative effect</w:t>
      </w:r>
      <w:r w:rsidR="00D06335">
        <w:rPr>
          <w:rFonts w:ascii="Arial" w:hAnsi="Arial" w:cs="Arial"/>
          <w:sz w:val="24"/>
          <w:szCs w:val="24"/>
        </w:rPr>
        <w:t xml:space="preserve">. They should therefore be introduced in a phased fashion and </w:t>
      </w:r>
      <w:r w:rsidRPr="00161F91">
        <w:rPr>
          <w:rFonts w:ascii="Arial" w:hAnsi="Arial" w:cs="Arial"/>
          <w:sz w:val="24"/>
          <w:szCs w:val="24"/>
        </w:rPr>
        <w:t>carefully monitored.</w:t>
      </w:r>
      <w:r w:rsidR="004D2F79">
        <w:rPr>
          <w:rFonts w:ascii="Arial" w:hAnsi="Arial" w:cs="Arial"/>
          <w:sz w:val="24"/>
          <w:szCs w:val="24"/>
        </w:rPr>
        <w:t xml:space="preserve">  </w:t>
      </w:r>
    </w:p>
    <w:p w14:paraId="09343E32" w14:textId="7C6F6B06" w:rsidR="002C003D" w:rsidRDefault="004D2F79" w:rsidP="002C003D">
      <w:pPr>
        <w:rPr>
          <w:rFonts w:ascii="Arial" w:hAnsi="Arial" w:cs="Arial"/>
          <w:sz w:val="24"/>
          <w:szCs w:val="24"/>
        </w:rPr>
      </w:pPr>
      <w:r>
        <w:rPr>
          <w:rFonts w:ascii="Arial" w:hAnsi="Arial" w:cs="Arial"/>
          <w:sz w:val="24"/>
          <w:szCs w:val="24"/>
        </w:rPr>
        <w:t xml:space="preserve">We have </w:t>
      </w:r>
      <w:r w:rsidR="00E16215">
        <w:rPr>
          <w:rFonts w:ascii="Arial" w:hAnsi="Arial" w:cs="Arial"/>
          <w:sz w:val="24"/>
          <w:szCs w:val="24"/>
        </w:rPr>
        <w:t xml:space="preserve">already made a number of significant </w:t>
      </w:r>
      <w:r w:rsidR="00D06335">
        <w:rPr>
          <w:rFonts w:ascii="Arial" w:hAnsi="Arial" w:cs="Arial"/>
          <w:sz w:val="24"/>
          <w:szCs w:val="24"/>
        </w:rPr>
        <w:t xml:space="preserve">changes </w:t>
      </w:r>
      <w:r w:rsidR="00E16215">
        <w:rPr>
          <w:rFonts w:ascii="Arial" w:hAnsi="Arial" w:cs="Arial"/>
          <w:sz w:val="24"/>
          <w:szCs w:val="24"/>
        </w:rPr>
        <w:t>to the restrictions in Wales</w:t>
      </w:r>
      <w:r w:rsidR="00D06335">
        <w:rPr>
          <w:rFonts w:ascii="Arial" w:hAnsi="Arial" w:cs="Arial"/>
          <w:sz w:val="24"/>
          <w:szCs w:val="24"/>
        </w:rPr>
        <w:t xml:space="preserve"> over recent review cycles</w:t>
      </w:r>
      <w:r w:rsidR="008C7920">
        <w:rPr>
          <w:rFonts w:ascii="Arial" w:hAnsi="Arial" w:cs="Arial"/>
          <w:sz w:val="24"/>
          <w:szCs w:val="24"/>
        </w:rPr>
        <w:t xml:space="preserve">, </w:t>
      </w:r>
      <w:r w:rsidR="00FA0F14">
        <w:rPr>
          <w:rFonts w:ascii="Arial" w:hAnsi="Arial" w:cs="Arial"/>
          <w:sz w:val="24"/>
          <w:szCs w:val="24"/>
        </w:rPr>
        <w:t xml:space="preserve">including </w:t>
      </w:r>
      <w:r w:rsidR="00D06335">
        <w:rPr>
          <w:rFonts w:ascii="Arial" w:hAnsi="Arial" w:cs="Arial"/>
          <w:sz w:val="24"/>
          <w:szCs w:val="24"/>
        </w:rPr>
        <w:t xml:space="preserve">in the last week to </w:t>
      </w:r>
      <w:r w:rsidR="008C7920">
        <w:rPr>
          <w:rFonts w:ascii="Arial" w:hAnsi="Arial" w:cs="Arial"/>
          <w:sz w:val="24"/>
          <w:szCs w:val="24"/>
        </w:rPr>
        <w:t xml:space="preserve">lift </w:t>
      </w:r>
      <w:r w:rsidR="00D06335">
        <w:rPr>
          <w:rFonts w:ascii="Arial" w:hAnsi="Arial" w:cs="Arial"/>
          <w:sz w:val="24"/>
          <w:szCs w:val="24"/>
        </w:rPr>
        <w:t xml:space="preserve">the stay local requirement and to introduce </w:t>
      </w:r>
      <w:r w:rsidR="008C7920">
        <w:rPr>
          <w:rFonts w:ascii="Arial" w:hAnsi="Arial" w:cs="Arial"/>
          <w:sz w:val="24"/>
          <w:szCs w:val="24"/>
        </w:rPr>
        <w:t>extended households</w:t>
      </w:r>
      <w:r w:rsidR="00E16215">
        <w:rPr>
          <w:rFonts w:ascii="Arial" w:hAnsi="Arial" w:cs="Arial"/>
          <w:sz w:val="24"/>
          <w:szCs w:val="24"/>
        </w:rPr>
        <w:t xml:space="preserve">.  </w:t>
      </w:r>
    </w:p>
    <w:p w14:paraId="77C5DA84" w14:textId="77777777" w:rsidR="00D06335" w:rsidRDefault="00D06335" w:rsidP="002C003D">
      <w:pPr>
        <w:rPr>
          <w:rFonts w:ascii="Arial" w:hAnsi="Arial" w:cs="Arial"/>
          <w:sz w:val="24"/>
          <w:szCs w:val="24"/>
        </w:rPr>
      </w:pPr>
    </w:p>
    <w:p w14:paraId="3353FEC7" w14:textId="6C13C76D" w:rsidR="00ED3A22" w:rsidRDefault="00D06335" w:rsidP="002C003D">
      <w:pPr>
        <w:rPr>
          <w:rFonts w:ascii="Arial" w:hAnsi="Arial" w:cs="Arial"/>
          <w:sz w:val="24"/>
          <w:szCs w:val="24"/>
        </w:rPr>
      </w:pPr>
      <w:r>
        <w:rPr>
          <w:rFonts w:ascii="Arial" w:hAnsi="Arial" w:cs="Arial"/>
          <w:sz w:val="24"/>
          <w:szCs w:val="24"/>
        </w:rPr>
        <w:t xml:space="preserve">We will continue with our step-by-step approach </w:t>
      </w:r>
      <w:r w:rsidR="00ED3A22">
        <w:rPr>
          <w:rFonts w:ascii="Arial" w:hAnsi="Arial" w:cs="Arial"/>
          <w:sz w:val="24"/>
          <w:szCs w:val="24"/>
        </w:rPr>
        <w:t>to enable public services to resume more essential services – all pupils currently have the opportunity to return to school to check in and catch up ahead of the summer holiday, for example</w:t>
      </w:r>
      <w:r w:rsidR="002C003D">
        <w:rPr>
          <w:rFonts w:ascii="Arial" w:hAnsi="Arial" w:cs="Arial"/>
          <w:sz w:val="24"/>
          <w:szCs w:val="24"/>
        </w:rPr>
        <w:t>.</w:t>
      </w:r>
      <w:r w:rsidR="00ED3A22">
        <w:rPr>
          <w:rFonts w:ascii="Arial" w:hAnsi="Arial" w:cs="Arial"/>
          <w:sz w:val="24"/>
          <w:szCs w:val="24"/>
        </w:rPr>
        <w:t xml:space="preserve"> </w:t>
      </w:r>
    </w:p>
    <w:p w14:paraId="2444B3EA" w14:textId="77777777" w:rsidR="00ED3A22" w:rsidRDefault="00ED3A22" w:rsidP="002C003D">
      <w:pPr>
        <w:rPr>
          <w:rFonts w:ascii="Arial" w:hAnsi="Arial" w:cs="Arial"/>
          <w:sz w:val="24"/>
          <w:szCs w:val="24"/>
        </w:rPr>
      </w:pPr>
    </w:p>
    <w:p w14:paraId="26A7AA12" w14:textId="38CD84E1" w:rsidR="002C003D" w:rsidRDefault="00ED3A22" w:rsidP="00ED3A22">
      <w:pPr>
        <w:rPr>
          <w:rFonts w:ascii="Arial" w:hAnsi="Arial" w:cs="Arial"/>
          <w:sz w:val="24"/>
          <w:szCs w:val="24"/>
        </w:rPr>
      </w:pPr>
      <w:r>
        <w:rPr>
          <w:rFonts w:ascii="Arial" w:hAnsi="Arial" w:cs="Arial"/>
          <w:sz w:val="24"/>
          <w:szCs w:val="24"/>
        </w:rPr>
        <w:t>We will also use some of our existing headroom to enable the NHS to provide more essential care and treatment</w:t>
      </w:r>
      <w:r w:rsidR="002C003D">
        <w:rPr>
          <w:rFonts w:ascii="Arial" w:hAnsi="Arial" w:cs="Arial"/>
          <w:sz w:val="24"/>
          <w:szCs w:val="24"/>
        </w:rPr>
        <w:t xml:space="preserve"> </w:t>
      </w:r>
      <w:r>
        <w:rPr>
          <w:rFonts w:ascii="Arial" w:hAnsi="Arial" w:cs="Arial"/>
          <w:sz w:val="24"/>
          <w:szCs w:val="24"/>
        </w:rPr>
        <w:t>– cancer screening services have resumed; dental and optometry services have moved into the amber phase and health boards no</w:t>
      </w:r>
      <w:r w:rsidR="00E255CF">
        <w:rPr>
          <w:rFonts w:ascii="Arial" w:hAnsi="Arial" w:cs="Arial"/>
          <w:sz w:val="24"/>
          <w:szCs w:val="24"/>
        </w:rPr>
        <w:t xml:space="preserve">w </w:t>
      </w:r>
      <w:r w:rsidR="005630C8">
        <w:rPr>
          <w:rFonts w:ascii="Arial" w:hAnsi="Arial" w:cs="Arial"/>
          <w:sz w:val="24"/>
          <w:szCs w:val="24"/>
        </w:rPr>
        <w:t xml:space="preserve">have </w:t>
      </w:r>
      <w:r>
        <w:rPr>
          <w:rFonts w:ascii="Arial" w:hAnsi="Arial" w:cs="Arial"/>
          <w:sz w:val="24"/>
          <w:szCs w:val="24"/>
        </w:rPr>
        <w:t xml:space="preserve">quarter two plans. We are rolling out video consultation technology, which helped thousands of people to access primary and secondary care at the height of the pandemic, to </w:t>
      </w:r>
      <w:r w:rsidR="002C003D">
        <w:rPr>
          <w:rFonts w:ascii="Arial" w:hAnsi="Arial" w:cs="Arial"/>
          <w:sz w:val="24"/>
          <w:szCs w:val="24"/>
        </w:rPr>
        <w:t xml:space="preserve">dental practices, optometrists, and community pharmacies so people can access healthcare </w:t>
      </w:r>
      <w:r>
        <w:rPr>
          <w:rFonts w:ascii="Arial" w:hAnsi="Arial" w:cs="Arial"/>
          <w:sz w:val="24"/>
          <w:szCs w:val="24"/>
        </w:rPr>
        <w:t xml:space="preserve">in a </w:t>
      </w:r>
      <w:r w:rsidR="002C003D">
        <w:rPr>
          <w:rFonts w:ascii="Arial" w:hAnsi="Arial" w:cs="Arial"/>
          <w:sz w:val="24"/>
          <w:szCs w:val="24"/>
        </w:rPr>
        <w:t>timely and safe</w:t>
      </w:r>
      <w:r>
        <w:rPr>
          <w:rFonts w:ascii="Arial" w:hAnsi="Arial" w:cs="Arial"/>
          <w:sz w:val="24"/>
          <w:szCs w:val="24"/>
        </w:rPr>
        <w:t xml:space="preserve"> </w:t>
      </w:r>
      <w:r w:rsidR="002C003D">
        <w:rPr>
          <w:rFonts w:ascii="Arial" w:hAnsi="Arial" w:cs="Arial"/>
          <w:sz w:val="24"/>
          <w:szCs w:val="24"/>
        </w:rPr>
        <w:t>way.</w:t>
      </w:r>
    </w:p>
    <w:p w14:paraId="15F9AC46" w14:textId="77777777" w:rsidR="008C7920" w:rsidRPr="008C7920" w:rsidRDefault="008C7920" w:rsidP="002C003D">
      <w:pPr>
        <w:rPr>
          <w:rFonts w:ascii="Arial" w:hAnsi="Arial" w:cs="Arial"/>
          <w:sz w:val="24"/>
          <w:szCs w:val="24"/>
        </w:rPr>
      </w:pPr>
    </w:p>
    <w:p w14:paraId="1451D5D7" w14:textId="42CF18B7" w:rsidR="00ED3A22" w:rsidRDefault="00ED3A22" w:rsidP="00F72740">
      <w:pPr>
        <w:rPr>
          <w:rFonts w:ascii="Arial" w:hAnsi="Arial" w:cs="Arial"/>
          <w:sz w:val="24"/>
          <w:szCs w:val="24"/>
        </w:rPr>
      </w:pPr>
      <w:r>
        <w:rPr>
          <w:rFonts w:ascii="Arial" w:hAnsi="Arial" w:cs="Arial"/>
          <w:sz w:val="24"/>
          <w:szCs w:val="24"/>
        </w:rPr>
        <w:t>Having reviewed all the evidence and the indicators, the</w:t>
      </w:r>
      <w:r w:rsidR="00F72740" w:rsidRPr="00161F91">
        <w:rPr>
          <w:rFonts w:ascii="Arial" w:hAnsi="Arial" w:cs="Arial"/>
          <w:sz w:val="24"/>
          <w:szCs w:val="24"/>
        </w:rPr>
        <w:t xml:space="preserve"> </w:t>
      </w:r>
      <w:r w:rsidR="00F72740">
        <w:rPr>
          <w:rFonts w:ascii="Arial" w:hAnsi="Arial" w:cs="Arial"/>
          <w:sz w:val="24"/>
          <w:szCs w:val="24"/>
        </w:rPr>
        <w:t xml:space="preserve">conditions </w:t>
      </w:r>
      <w:r>
        <w:rPr>
          <w:rFonts w:ascii="Arial" w:hAnsi="Arial" w:cs="Arial"/>
          <w:sz w:val="24"/>
          <w:szCs w:val="24"/>
        </w:rPr>
        <w:t xml:space="preserve">support making </w:t>
      </w:r>
      <w:r w:rsidR="00F72740">
        <w:rPr>
          <w:rFonts w:ascii="Arial" w:hAnsi="Arial" w:cs="Arial"/>
          <w:sz w:val="24"/>
          <w:szCs w:val="24"/>
        </w:rPr>
        <w:t xml:space="preserve">further step-by-step easements to the lockdown restrictions across a number of areas. </w:t>
      </w:r>
    </w:p>
    <w:p w14:paraId="003646C0" w14:textId="77777777" w:rsidR="00ED3A22" w:rsidRDefault="00ED3A22" w:rsidP="00F72740">
      <w:pPr>
        <w:rPr>
          <w:rFonts w:ascii="Arial" w:hAnsi="Arial" w:cs="Arial"/>
          <w:sz w:val="24"/>
          <w:szCs w:val="24"/>
        </w:rPr>
      </w:pPr>
    </w:p>
    <w:p w14:paraId="7CAD7A4F" w14:textId="445FF4EF" w:rsidR="00F72740" w:rsidRDefault="00ED3A22" w:rsidP="00F72740">
      <w:pPr>
        <w:rPr>
          <w:rFonts w:ascii="Arial" w:hAnsi="Arial" w:cs="Arial"/>
          <w:sz w:val="24"/>
          <w:szCs w:val="24"/>
        </w:rPr>
      </w:pPr>
      <w:r>
        <w:rPr>
          <w:rFonts w:ascii="Arial" w:hAnsi="Arial" w:cs="Arial"/>
          <w:sz w:val="24"/>
          <w:szCs w:val="24"/>
        </w:rPr>
        <w:t xml:space="preserve">We will once again take </w:t>
      </w:r>
      <w:r w:rsidR="00F72740">
        <w:rPr>
          <w:rFonts w:ascii="Arial" w:hAnsi="Arial" w:cs="Arial"/>
          <w:sz w:val="24"/>
          <w:szCs w:val="24"/>
        </w:rPr>
        <w:t xml:space="preserve">a week-by-week approach to the further lifting of restrictions in Wales.  </w:t>
      </w:r>
    </w:p>
    <w:p w14:paraId="68ABB5B3" w14:textId="77777777" w:rsidR="00F72740" w:rsidRDefault="00F72740" w:rsidP="0077319E">
      <w:pPr>
        <w:rPr>
          <w:rFonts w:ascii="Arial" w:hAnsi="Arial" w:cs="Arial"/>
          <w:sz w:val="24"/>
          <w:szCs w:val="24"/>
        </w:rPr>
      </w:pPr>
    </w:p>
    <w:p w14:paraId="5BC82EA9" w14:textId="4E74D50F" w:rsidR="00410868" w:rsidRDefault="00ED3A22" w:rsidP="0077319E">
      <w:pPr>
        <w:rPr>
          <w:rFonts w:ascii="Arial" w:hAnsi="Arial" w:cs="Arial"/>
          <w:sz w:val="24"/>
          <w:szCs w:val="24"/>
        </w:rPr>
      </w:pPr>
      <w:r>
        <w:rPr>
          <w:rFonts w:ascii="Arial" w:hAnsi="Arial" w:cs="Arial"/>
          <w:sz w:val="24"/>
          <w:szCs w:val="24"/>
        </w:rPr>
        <w:t xml:space="preserve">In the </w:t>
      </w:r>
      <w:r w:rsidR="00BF2FD5" w:rsidRPr="00ED3A22">
        <w:rPr>
          <w:rFonts w:ascii="Arial" w:hAnsi="Arial" w:cs="Arial"/>
          <w:sz w:val="24"/>
          <w:szCs w:val="24"/>
          <w:u w:val="single"/>
        </w:rPr>
        <w:t>first week</w:t>
      </w:r>
      <w:r>
        <w:rPr>
          <w:rFonts w:ascii="Arial" w:hAnsi="Arial" w:cs="Arial"/>
          <w:sz w:val="24"/>
          <w:szCs w:val="24"/>
        </w:rPr>
        <w:t xml:space="preserve">, </w:t>
      </w:r>
      <w:r w:rsidR="00410868" w:rsidRPr="00410868">
        <w:rPr>
          <w:rFonts w:ascii="Arial" w:hAnsi="Arial" w:cs="Arial"/>
          <w:sz w:val="24"/>
          <w:szCs w:val="24"/>
        </w:rPr>
        <w:t>self-contained accommodation without shared facilities</w:t>
      </w:r>
      <w:r>
        <w:rPr>
          <w:rFonts w:ascii="Arial" w:hAnsi="Arial" w:cs="Arial"/>
          <w:sz w:val="24"/>
          <w:szCs w:val="24"/>
        </w:rPr>
        <w:t xml:space="preserve"> will reopen</w:t>
      </w:r>
      <w:r w:rsidR="00410868" w:rsidRPr="00410868">
        <w:rPr>
          <w:rFonts w:ascii="Arial" w:hAnsi="Arial" w:cs="Arial"/>
          <w:sz w:val="24"/>
          <w:szCs w:val="24"/>
        </w:rPr>
        <w:t xml:space="preserve"> from </w:t>
      </w:r>
      <w:r>
        <w:rPr>
          <w:rFonts w:ascii="Arial" w:hAnsi="Arial" w:cs="Arial"/>
          <w:sz w:val="24"/>
          <w:szCs w:val="24"/>
        </w:rPr>
        <w:t xml:space="preserve">Saturday </w:t>
      </w:r>
      <w:r w:rsidR="00410868" w:rsidRPr="00410868">
        <w:rPr>
          <w:rFonts w:ascii="Arial" w:hAnsi="Arial" w:cs="Arial"/>
          <w:sz w:val="24"/>
          <w:szCs w:val="24"/>
        </w:rPr>
        <w:t>11 July.</w:t>
      </w:r>
      <w:r w:rsidR="00B45BAF">
        <w:rPr>
          <w:rFonts w:ascii="Arial" w:hAnsi="Arial" w:cs="Arial"/>
          <w:sz w:val="24"/>
          <w:szCs w:val="24"/>
        </w:rPr>
        <w:t xml:space="preserve">  </w:t>
      </w:r>
      <w:r w:rsidR="004A510C">
        <w:rPr>
          <w:rFonts w:ascii="Arial" w:hAnsi="Arial" w:cs="Arial"/>
          <w:sz w:val="24"/>
          <w:szCs w:val="24"/>
        </w:rPr>
        <w:t xml:space="preserve">  </w:t>
      </w:r>
    </w:p>
    <w:p w14:paraId="14885057" w14:textId="45E134D1" w:rsidR="00410868" w:rsidRDefault="00410868" w:rsidP="0077319E">
      <w:pPr>
        <w:rPr>
          <w:rFonts w:ascii="Arial" w:hAnsi="Arial" w:cs="Arial"/>
          <w:sz w:val="24"/>
          <w:szCs w:val="24"/>
        </w:rPr>
      </w:pPr>
    </w:p>
    <w:p w14:paraId="5C725521" w14:textId="731E88F9" w:rsidR="007C686F" w:rsidRDefault="00BF2FD5" w:rsidP="00D119F8">
      <w:pPr>
        <w:rPr>
          <w:rFonts w:ascii="Arial" w:hAnsi="Arial" w:cs="Arial"/>
          <w:sz w:val="24"/>
          <w:szCs w:val="24"/>
        </w:rPr>
      </w:pPr>
      <w:r>
        <w:rPr>
          <w:rFonts w:ascii="Arial" w:hAnsi="Arial" w:cs="Arial"/>
          <w:sz w:val="24"/>
          <w:szCs w:val="24"/>
        </w:rPr>
        <w:t xml:space="preserve">From Monday 13 July </w:t>
      </w:r>
      <w:r w:rsidR="0075470E">
        <w:rPr>
          <w:rFonts w:ascii="Arial" w:hAnsi="Arial" w:cs="Arial"/>
          <w:sz w:val="24"/>
          <w:szCs w:val="24"/>
        </w:rPr>
        <w:t>the following</w:t>
      </w:r>
      <w:r w:rsidR="00ED3A22">
        <w:rPr>
          <w:rFonts w:ascii="Arial" w:hAnsi="Arial" w:cs="Arial"/>
          <w:sz w:val="24"/>
          <w:szCs w:val="24"/>
        </w:rPr>
        <w:t xml:space="preserve"> sectors and businesses</w:t>
      </w:r>
      <w:r w:rsidR="00881F85">
        <w:rPr>
          <w:rFonts w:ascii="Arial" w:hAnsi="Arial" w:cs="Arial"/>
          <w:sz w:val="24"/>
          <w:szCs w:val="24"/>
        </w:rPr>
        <w:t xml:space="preserve"> will be </w:t>
      </w:r>
      <w:r w:rsidR="00CD495E">
        <w:rPr>
          <w:rFonts w:ascii="Arial" w:hAnsi="Arial" w:cs="Arial"/>
          <w:sz w:val="24"/>
          <w:szCs w:val="24"/>
        </w:rPr>
        <w:t>able to open</w:t>
      </w:r>
      <w:r w:rsidR="0075470E">
        <w:rPr>
          <w:rFonts w:ascii="Arial" w:hAnsi="Arial" w:cs="Arial"/>
          <w:sz w:val="24"/>
          <w:szCs w:val="24"/>
        </w:rPr>
        <w:t xml:space="preserve">, subject to </w:t>
      </w:r>
      <w:r w:rsidR="00CD495E">
        <w:rPr>
          <w:rFonts w:ascii="Arial" w:hAnsi="Arial" w:cs="Arial"/>
          <w:sz w:val="24"/>
          <w:szCs w:val="24"/>
        </w:rPr>
        <w:t>following guidance about coronavirus-</w:t>
      </w:r>
      <w:r w:rsidR="0075470E">
        <w:rPr>
          <w:rFonts w:ascii="Arial" w:hAnsi="Arial" w:cs="Arial"/>
          <w:sz w:val="24"/>
          <w:szCs w:val="24"/>
        </w:rPr>
        <w:t>safe ways to operate</w:t>
      </w:r>
      <w:r w:rsidR="007C686F">
        <w:rPr>
          <w:rFonts w:ascii="Arial" w:hAnsi="Arial" w:cs="Arial"/>
          <w:sz w:val="24"/>
          <w:szCs w:val="24"/>
        </w:rPr>
        <w:t>:</w:t>
      </w:r>
    </w:p>
    <w:p w14:paraId="6266342E" w14:textId="77777777" w:rsidR="007C686F" w:rsidRDefault="007C686F" w:rsidP="00D119F8">
      <w:pPr>
        <w:rPr>
          <w:rFonts w:ascii="Arial" w:hAnsi="Arial" w:cs="Arial"/>
          <w:sz w:val="24"/>
          <w:szCs w:val="24"/>
        </w:rPr>
      </w:pPr>
    </w:p>
    <w:p w14:paraId="3DBBA041" w14:textId="0CFF5E90" w:rsidR="007C686F" w:rsidRDefault="007C686F" w:rsidP="00507381">
      <w:pPr>
        <w:pStyle w:val="ListParagraph"/>
        <w:numPr>
          <w:ilvl w:val="0"/>
          <w:numId w:val="16"/>
        </w:numPr>
        <w:ind w:left="567"/>
        <w:rPr>
          <w:rFonts w:ascii="Arial" w:hAnsi="Arial" w:cs="Arial"/>
          <w:sz w:val="24"/>
          <w:szCs w:val="24"/>
        </w:rPr>
      </w:pPr>
      <w:r>
        <w:rPr>
          <w:rFonts w:ascii="Arial" w:hAnsi="Arial" w:cs="Arial"/>
          <w:sz w:val="24"/>
          <w:szCs w:val="24"/>
        </w:rPr>
        <w:t>H</w:t>
      </w:r>
      <w:r w:rsidR="00D119F8" w:rsidRPr="007C686F">
        <w:rPr>
          <w:rFonts w:ascii="Arial" w:hAnsi="Arial" w:cs="Arial"/>
          <w:sz w:val="24"/>
          <w:szCs w:val="24"/>
        </w:rPr>
        <w:t>airdressing salons and barbershops</w:t>
      </w:r>
      <w:r w:rsidR="00331284" w:rsidRPr="007C686F">
        <w:rPr>
          <w:rFonts w:ascii="Arial" w:hAnsi="Arial" w:cs="Arial"/>
          <w:sz w:val="24"/>
          <w:szCs w:val="24"/>
        </w:rPr>
        <w:t xml:space="preserve">, </w:t>
      </w:r>
      <w:r w:rsidR="002C003D">
        <w:rPr>
          <w:rFonts w:ascii="Arial" w:hAnsi="Arial" w:cs="Arial"/>
          <w:sz w:val="24"/>
          <w:szCs w:val="24"/>
        </w:rPr>
        <w:t>including</w:t>
      </w:r>
      <w:r>
        <w:rPr>
          <w:rFonts w:ascii="Arial" w:hAnsi="Arial" w:cs="Arial"/>
          <w:sz w:val="24"/>
          <w:szCs w:val="24"/>
        </w:rPr>
        <w:t xml:space="preserve"> </w:t>
      </w:r>
      <w:r w:rsidR="00331284" w:rsidRPr="007C686F">
        <w:rPr>
          <w:rFonts w:ascii="Arial" w:hAnsi="Arial" w:cs="Arial"/>
          <w:sz w:val="24"/>
          <w:szCs w:val="24"/>
        </w:rPr>
        <w:t xml:space="preserve">mobile </w:t>
      </w:r>
      <w:r w:rsidR="007E195B" w:rsidRPr="007C686F">
        <w:rPr>
          <w:rFonts w:ascii="Arial" w:hAnsi="Arial" w:cs="Arial"/>
          <w:sz w:val="24"/>
          <w:szCs w:val="24"/>
        </w:rPr>
        <w:t>hairdressers</w:t>
      </w:r>
      <w:r w:rsidR="00D119F8" w:rsidRPr="007C686F">
        <w:rPr>
          <w:rFonts w:ascii="Arial" w:hAnsi="Arial" w:cs="Arial"/>
          <w:sz w:val="24"/>
          <w:szCs w:val="24"/>
        </w:rPr>
        <w:t xml:space="preserve">. </w:t>
      </w:r>
    </w:p>
    <w:p w14:paraId="6023657B" w14:textId="77777777" w:rsidR="007C686F" w:rsidRDefault="007C686F" w:rsidP="00507381">
      <w:pPr>
        <w:pStyle w:val="ListParagraph"/>
        <w:ind w:left="567"/>
        <w:rPr>
          <w:rFonts w:ascii="Arial" w:hAnsi="Arial" w:cs="Arial"/>
          <w:sz w:val="24"/>
          <w:szCs w:val="24"/>
        </w:rPr>
      </w:pPr>
    </w:p>
    <w:p w14:paraId="60978B67" w14:textId="36BE9FF5" w:rsidR="007C686F" w:rsidRDefault="002C003D" w:rsidP="00507381">
      <w:pPr>
        <w:pStyle w:val="ListParagraph"/>
        <w:numPr>
          <w:ilvl w:val="0"/>
          <w:numId w:val="16"/>
        </w:numPr>
        <w:ind w:left="567"/>
        <w:rPr>
          <w:rFonts w:ascii="Arial" w:hAnsi="Arial" w:cs="Arial"/>
          <w:sz w:val="24"/>
          <w:szCs w:val="24"/>
        </w:rPr>
      </w:pPr>
      <w:r>
        <w:rPr>
          <w:rFonts w:ascii="Arial" w:hAnsi="Arial" w:cs="Arial"/>
          <w:sz w:val="24"/>
          <w:szCs w:val="24"/>
        </w:rPr>
        <w:t>P</w:t>
      </w:r>
      <w:r w:rsidRPr="0075430C">
        <w:rPr>
          <w:rFonts w:ascii="Arial" w:hAnsi="Arial" w:cs="Arial"/>
          <w:sz w:val="24"/>
          <w:szCs w:val="24"/>
        </w:rPr>
        <w:t>ubs</w:t>
      </w:r>
      <w:r>
        <w:rPr>
          <w:rFonts w:ascii="Arial" w:hAnsi="Arial" w:cs="Arial"/>
          <w:sz w:val="24"/>
          <w:szCs w:val="24"/>
        </w:rPr>
        <w:t>, bars, restaurants</w:t>
      </w:r>
      <w:r w:rsidRPr="0075430C">
        <w:rPr>
          <w:rFonts w:ascii="Arial" w:hAnsi="Arial" w:cs="Arial"/>
          <w:sz w:val="24"/>
          <w:szCs w:val="24"/>
        </w:rPr>
        <w:t xml:space="preserve"> and cafes</w:t>
      </w:r>
      <w:r>
        <w:rPr>
          <w:rFonts w:ascii="Arial" w:hAnsi="Arial" w:cs="Arial"/>
          <w:sz w:val="24"/>
          <w:szCs w:val="24"/>
        </w:rPr>
        <w:t xml:space="preserve"> </w:t>
      </w:r>
      <w:r w:rsidRPr="0075430C">
        <w:rPr>
          <w:rFonts w:ascii="Arial" w:hAnsi="Arial" w:cs="Arial"/>
          <w:sz w:val="24"/>
          <w:szCs w:val="24"/>
        </w:rPr>
        <w:t>outdoor</w:t>
      </w:r>
      <w:r>
        <w:rPr>
          <w:rFonts w:ascii="Arial" w:hAnsi="Arial" w:cs="Arial"/>
          <w:sz w:val="24"/>
          <w:szCs w:val="24"/>
        </w:rPr>
        <w:t>s</w:t>
      </w:r>
      <w:r w:rsidR="00BE1C77" w:rsidRPr="007C686F">
        <w:rPr>
          <w:rFonts w:ascii="Arial" w:hAnsi="Arial" w:cs="Arial"/>
          <w:sz w:val="24"/>
          <w:szCs w:val="24"/>
        </w:rPr>
        <w:t>.</w:t>
      </w:r>
    </w:p>
    <w:p w14:paraId="44FE5A6A" w14:textId="49B3F34F" w:rsidR="007C686F" w:rsidRPr="007C686F" w:rsidRDefault="007C686F" w:rsidP="00507381">
      <w:pPr>
        <w:pStyle w:val="ListParagraph"/>
        <w:ind w:left="567"/>
        <w:rPr>
          <w:rFonts w:ascii="Arial" w:hAnsi="Arial" w:cs="Arial"/>
          <w:sz w:val="24"/>
          <w:szCs w:val="24"/>
        </w:rPr>
      </w:pPr>
    </w:p>
    <w:p w14:paraId="4E08DE9B" w14:textId="4A0B5DA9" w:rsidR="000E31E9" w:rsidRDefault="000E31E9" w:rsidP="00507381">
      <w:pPr>
        <w:pStyle w:val="ListParagraph"/>
        <w:numPr>
          <w:ilvl w:val="0"/>
          <w:numId w:val="16"/>
        </w:numPr>
        <w:ind w:left="567"/>
        <w:rPr>
          <w:rFonts w:ascii="Arial" w:hAnsi="Arial" w:cs="Arial"/>
          <w:sz w:val="24"/>
          <w:szCs w:val="24"/>
        </w:rPr>
      </w:pPr>
      <w:r>
        <w:rPr>
          <w:rFonts w:ascii="Arial" w:hAnsi="Arial" w:cs="Arial"/>
          <w:sz w:val="24"/>
          <w:szCs w:val="24"/>
        </w:rPr>
        <w:t xml:space="preserve">Outdoor cinemas. </w:t>
      </w:r>
    </w:p>
    <w:p w14:paraId="0FDB37DA" w14:textId="77777777" w:rsidR="000E31E9" w:rsidRPr="000E31E9" w:rsidRDefault="000E31E9" w:rsidP="00507381">
      <w:pPr>
        <w:pStyle w:val="ListParagraph"/>
        <w:ind w:left="567"/>
        <w:rPr>
          <w:rFonts w:ascii="Arial" w:hAnsi="Arial" w:cs="Arial"/>
          <w:sz w:val="24"/>
          <w:szCs w:val="24"/>
        </w:rPr>
      </w:pPr>
    </w:p>
    <w:p w14:paraId="4709AB50" w14:textId="2D5E8317" w:rsidR="000E31E9" w:rsidRDefault="000E31E9" w:rsidP="00507381">
      <w:pPr>
        <w:pStyle w:val="ListParagraph"/>
        <w:numPr>
          <w:ilvl w:val="0"/>
          <w:numId w:val="16"/>
        </w:numPr>
        <w:ind w:left="567"/>
        <w:rPr>
          <w:rFonts w:ascii="Arial" w:hAnsi="Arial" w:cs="Arial"/>
          <w:sz w:val="24"/>
          <w:szCs w:val="24"/>
        </w:rPr>
      </w:pPr>
      <w:r>
        <w:rPr>
          <w:rFonts w:ascii="Arial" w:hAnsi="Arial" w:cs="Arial"/>
          <w:sz w:val="24"/>
          <w:szCs w:val="24"/>
        </w:rPr>
        <w:t xml:space="preserve">Indoor </w:t>
      </w:r>
      <w:r w:rsidR="00F72740">
        <w:rPr>
          <w:rFonts w:ascii="Arial" w:hAnsi="Arial" w:cs="Arial"/>
          <w:sz w:val="24"/>
          <w:szCs w:val="24"/>
        </w:rPr>
        <w:t xml:space="preserve">visitor </w:t>
      </w:r>
      <w:r>
        <w:rPr>
          <w:rFonts w:ascii="Arial" w:hAnsi="Arial" w:cs="Arial"/>
          <w:sz w:val="24"/>
          <w:szCs w:val="24"/>
        </w:rPr>
        <w:t>attractions</w:t>
      </w:r>
      <w:r w:rsidR="00ED3A22">
        <w:rPr>
          <w:rFonts w:ascii="Arial" w:hAnsi="Arial" w:cs="Arial"/>
          <w:sz w:val="24"/>
          <w:szCs w:val="24"/>
        </w:rPr>
        <w:t xml:space="preserve">, with the exception of </w:t>
      </w:r>
      <w:proofErr w:type="gramStart"/>
      <w:r w:rsidR="00ED3A22">
        <w:rPr>
          <w:rFonts w:ascii="Arial" w:hAnsi="Arial" w:cs="Arial"/>
          <w:sz w:val="24"/>
          <w:szCs w:val="24"/>
        </w:rPr>
        <w:t xml:space="preserve">a </w:t>
      </w:r>
      <w:r w:rsidR="002C003D">
        <w:rPr>
          <w:rFonts w:ascii="Arial" w:hAnsi="Arial" w:cs="Arial"/>
          <w:sz w:val="24"/>
          <w:szCs w:val="24"/>
        </w:rPr>
        <w:t xml:space="preserve"> small</w:t>
      </w:r>
      <w:proofErr w:type="gramEnd"/>
      <w:r w:rsidR="002C003D">
        <w:rPr>
          <w:rFonts w:ascii="Arial" w:hAnsi="Arial" w:cs="Arial"/>
          <w:sz w:val="24"/>
          <w:szCs w:val="24"/>
        </w:rPr>
        <w:t xml:space="preserve"> number of </w:t>
      </w:r>
      <w:r>
        <w:rPr>
          <w:rFonts w:ascii="Arial" w:hAnsi="Arial" w:cs="Arial"/>
          <w:sz w:val="24"/>
          <w:szCs w:val="24"/>
        </w:rPr>
        <w:t xml:space="preserve">underground </w:t>
      </w:r>
      <w:r w:rsidR="00F72740">
        <w:rPr>
          <w:rFonts w:ascii="Arial" w:hAnsi="Arial" w:cs="Arial"/>
          <w:sz w:val="24"/>
          <w:szCs w:val="24"/>
        </w:rPr>
        <w:t xml:space="preserve">visitor </w:t>
      </w:r>
      <w:r>
        <w:rPr>
          <w:rFonts w:ascii="Arial" w:hAnsi="Arial" w:cs="Arial"/>
          <w:sz w:val="24"/>
          <w:szCs w:val="24"/>
        </w:rPr>
        <w:t>attractions</w:t>
      </w:r>
      <w:r w:rsidR="00ED3A22">
        <w:rPr>
          <w:rFonts w:ascii="Arial" w:hAnsi="Arial" w:cs="Arial"/>
          <w:sz w:val="24"/>
          <w:szCs w:val="24"/>
        </w:rPr>
        <w:t xml:space="preserve">, which must </w:t>
      </w:r>
      <w:r w:rsidR="002C003D">
        <w:rPr>
          <w:rFonts w:ascii="Arial" w:hAnsi="Arial" w:cs="Arial"/>
          <w:sz w:val="24"/>
          <w:szCs w:val="24"/>
        </w:rPr>
        <w:t>remain</w:t>
      </w:r>
      <w:r>
        <w:rPr>
          <w:rFonts w:ascii="Arial" w:hAnsi="Arial" w:cs="Arial"/>
          <w:sz w:val="24"/>
          <w:szCs w:val="24"/>
        </w:rPr>
        <w:t xml:space="preserve"> closed for </w:t>
      </w:r>
      <w:r w:rsidR="002C003D">
        <w:rPr>
          <w:rFonts w:ascii="Arial" w:hAnsi="Arial" w:cs="Arial"/>
          <w:sz w:val="24"/>
          <w:szCs w:val="24"/>
        </w:rPr>
        <w:t>the time being because of the</w:t>
      </w:r>
      <w:r>
        <w:rPr>
          <w:rFonts w:ascii="Arial" w:hAnsi="Arial" w:cs="Arial"/>
          <w:sz w:val="24"/>
          <w:szCs w:val="24"/>
        </w:rPr>
        <w:t xml:space="preserve"> higher risks associated with those environments. </w:t>
      </w:r>
      <w:r w:rsidR="002C003D">
        <w:rPr>
          <w:rFonts w:ascii="Arial" w:hAnsi="Arial" w:cs="Arial"/>
          <w:sz w:val="24"/>
          <w:szCs w:val="24"/>
        </w:rPr>
        <w:t>The Welsh Government will continue to work with these attractions towards safe re-opening.</w:t>
      </w:r>
    </w:p>
    <w:p w14:paraId="040A4CF2" w14:textId="77777777" w:rsidR="000E31E9" w:rsidRPr="000E31E9" w:rsidRDefault="000E31E9" w:rsidP="00507381">
      <w:pPr>
        <w:pStyle w:val="ListParagraph"/>
        <w:ind w:left="567"/>
        <w:rPr>
          <w:rFonts w:ascii="Arial" w:hAnsi="Arial" w:cs="Arial"/>
          <w:sz w:val="24"/>
          <w:szCs w:val="24"/>
        </w:rPr>
      </w:pPr>
    </w:p>
    <w:p w14:paraId="1789EE7A" w14:textId="538A56C8" w:rsidR="007C686F" w:rsidRDefault="007C686F" w:rsidP="00507381">
      <w:pPr>
        <w:pStyle w:val="ListParagraph"/>
        <w:numPr>
          <w:ilvl w:val="0"/>
          <w:numId w:val="16"/>
        </w:numPr>
        <w:ind w:left="567"/>
        <w:rPr>
          <w:rFonts w:ascii="Arial" w:hAnsi="Arial" w:cs="Arial"/>
          <w:sz w:val="24"/>
          <w:szCs w:val="24"/>
        </w:rPr>
      </w:pPr>
      <w:r>
        <w:rPr>
          <w:rFonts w:ascii="Arial" w:hAnsi="Arial" w:cs="Arial"/>
          <w:sz w:val="24"/>
          <w:szCs w:val="24"/>
        </w:rPr>
        <w:t>Places of worship</w:t>
      </w:r>
      <w:r w:rsidR="00CD495E">
        <w:rPr>
          <w:rFonts w:ascii="Arial" w:hAnsi="Arial" w:cs="Arial"/>
          <w:sz w:val="24"/>
          <w:szCs w:val="24"/>
        </w:rPr>
        <w:t xml:space="preserve">. Faith leaders </w:t>
      </w:r>
      <w:r w:rsidR="00F72740">
        <w:rPr>
          <w:rFonts w:ascii="Arial" w:hAnsi="Arial" w:cs="Arial"/>
          <w:sz w:val="24"/>
          <w:szCs w:val="24"/>
        </w:rPr>
        <w:t xml:space="preserve">can begin to gradually </w:t>
      </w:r>
      <w:r>
        <w:rPr>
          <w:rFonts w:ascii="Arial" w:hAnsi="Arial" w:cs="Arial"/>
          <w:sz w:val="24"/>
          <w:szCs w:val="24"/>
        </w:rPr>
        <w:t>resume services</w:t>
      </w:r>
      <w:r w:rsidR="00F72740">
        <w:rPr>
          <w:rFonts w:ascii="Arial" w:hAnsi="Arial" w:cs="Arial"/>
          <w:sz w:val="24"/>
          <w:szCs w:val="24"/>
        </w:rPr>
        <w:t xml:space="preserve"> </w:t>
      </w:r>
      <w:r>
        <w:rPr>
          <w:rFonts w:ascii="Arial" w:hAnsi="Arial" w:cs="Arial"/>
          <w:sz w:val="24"/>
          <w:szCs w:val="24"/>
        </w:rPr>
        <w:t xml:space="preserve">when they are ready to do so safely. </w:t>
      </w:r>
    </w:p>
    <w:p w14:paraId="26718273" w14:textId="77777777" w:rsidR="007C686F" w:rsidRPr="007C686F" w:rsidRDefault="007C686F" w:rsidP="00507381">
      <w:pPr>
        <w:pStyle w:val="ListParagraph"/>
        <w:ind w:left="567"/>
        <w:rPr>
          <w:rFonts w:ascii="Arial" w:hAnsi="Arial" w:cs="Arial"/>
          <w:sz w:val="24"/>
          <w:szCs w:val="24"/>
        </w:rPr>
      </w:pPr>
    </w:p>
    <w:p w14:paraId="7C36FA4C" w14:textId="5663F037" w:rsidR="00CD495E" w:rsidRPr="00070D77" w:rsidRDefault="00ED3A22" w:rsidP="00CD495E">
      <w:pPr>
        <w:rPr>
          <w:rFonts w:ascii="Arial" w:hAnsi="Arial" w:cs="Arial"/>
          <w:sz w:val="24"/>
          <w:szCs w:val="24"/>
        </w:rPr>
      </w:pPr>
      <w:r>
        <w:rPr>
          <w:rFonts w:ascii="Arial" w:hAnsi="Arial" w:cs="Arial"/>
          <w:sz w:val="24"/>
          <w:szCs w:val="24"/>
        </w:rPr>
        <w:t>We are making changes to the regulations to allow l</w:t>
      </w:r>
      <w:r w:rsidR="00CD495E">
        <w:rPr>
          <w:rFonts w:ascii="Arial" w:hAnsi="Arial" w:cs="Arial"/>
          <w:sz w:val="24"/>
          <w:szCs w:val="24"/>
        </w:rPr>
        <w:t xml:space="preserve">arger gatherings outdoors of up to 30 people where </w:t>
      </w:r>
      <w:r>
        <w:rPr>
          <w:rFonts w:ascii="Arial" w:hAnsi="Arial" w:cs="Arial"/>
          <w:sz w:val="24"/>
          <w:szCs w:val="24"/>
        </w:rPr>
        <w:t xml:space="preserve">these are </w:t>
      </w:r>
      <w:r w:rsidR="00CD495E">
        <w:rPr>
          <w:rFonts w:ascii="Arial" w:hAnsi="Arial" w:cs="Arial"/>
          <w:sz w:val="24"/>
          <w:szCs w:val="24"/>
        </w:rPr>
        <w:t>o</w:t>
      </w:r>
      <w:r w:rsidR="00CD495E" w:rsidRPr="00070D77">
        <w:rPr>
          <w:rFonts w:ascii="Arial" w:hAnsi="Arial" w:cs="Arial"/>
          <w:sz w:val="24"/>
          <w:szCs w:val="24"/>
        </w:rPr>
        <w:t xml:space="preserve">rganised and supervised </w:t>
      </w:r>
      <w:r w:rsidR="00CD495E">
        <w:rPr>
          <w:rFonts w:ascii="Arial" w:hAnsi="Arial" w:cs="Arial"/>
          <w:sz w:val="24"/>
          <w:szCs w:val="24"/>
        </w:rPr>
        <w:t xml:space="preserve">by </w:t>
      </w:r>
      <w:r w:rsidR="00CD495E" w:rsidRPr="00070D77">
        <w:rPr>
          <w:rFonts w:ascii="Arial" w:hAnsi="Arial" w:cs="Arial"/>
          <w:sz w:val="24"/>
          <w:szCs w:val="24"/>
        </w:rPr>
        <w:t xml:space="preserve">a responsible </w:t>
      </w:r>
      <w:r w:rsidR="00CD495E">
        <w:rPr>
          <w:rFonts w:ascii="Arial" w:hAnsi="Arial" w:cs="Arial"/>
          <w:sz w:val="24"/>
          <w:szCs w:val="24"/>
        </w:rPr>
        <w:t>person</w:t>
      </w:r>
      <w:r>
        <w:rPr>
          <w:rFonts w:ascii="Arial" w:hAnsi="Arial" w:cs="Arial"/>
          <w:sz w:val="24"/>
          <w:szCs w:val="24"/>
        </w:rPr>
        <w:t xml:space="preserve">. </w:t>
      </w:r>
      <w:r w:rsidR="00CD495E" w:rsidRPr="00070D77">
        <w:rPr>
          <w:rFonts w:ascii="Arial" w:hAnsi="Arial" w:cs="Arial"/>
          <w:sz w:val="24"/>
          <w:szCs w:val="24"/>
        </w:rPr>
        <w:t>This will allow sports</w:t>
      </w:r>
      <w:r w:rsidR="00CD495E">
        <w:rPr>
          <w:rFonts w:ascii="Arial" w:hAnsi="Arial" w:cs="Arial"/>
          <w:sz w:val="24"/>
          <w:szCs w:val="24"/>
        </w:rPr>
        <w:t xml:space="preserve"> and</w:t>
      </w:r>
      <w:r w:rsidR="00CD495E" w:rsidRPr="00070D77">
        <w:rPr>
          <w:rFonts w:ascii="Arial" w:hAnsi="Arial" w:cs="Arial"/>
          <w:sz w:val="24"/>
          <w:szCs w:val="24"/>
        </w:rPr>
        <w:t xml:space="preserve"> </w:t>
      </w:r>
      <w:r w:rsidR="00CD495E">
        <w:rPr>
          <w:rFonts w:ascii="Arial" w:hAnsi="Arial" w:cs="Arial"/>
          <w:sz w:val="24"/>
          <w:szCs w:val="24"/>
        </w:rPr>
        <w:t xml:space="preserve">leisure </w:t>
      </w:r>
      <w:r w:rsidR="00CD495E" w:rsidRPr="00070D77">
        <w:rPr>
          <w:rFonts w:ascii="Arial" w:hAnsi="Arial" w:cs="Arial"/>
          <w:sz w:val="24"/>
          <w:szCs w:val="24"/>
        </w:rPr>
        <w:t>activities</w:t>
      </w:r>
      <w:r>
        <w:rPr>
          <w:rFonts w:ascii="Arial" w:hAnsi="Arial" w:cs="Arial"/>
          <w:sz w:val="24"/>
          <w:szCs w:val="24"/>
        </w:rPr>
        <w:t>,</w:t>
      </w:r>
      <w:r w:rsidR="00CD495E" w:rsidRPr="00070D77">
        <w:rPr>
          <w:rFonts w:ascii="Arial" w:hAnsi="Arial" w:cs="Arial"/>
          <w:sz w:val="24"/>
          <w:szCs w:val="24"/>
        </w:rPr>
        <w:t xml:space="preserve"> </w:t>
      </w:r>
      <w:r w:rsidR="00CD495E">
        <w:rPr>
          <w:rFonts w:ascii="Arial" w:hAnsi="Arial" w:cs="Arial"/>
          <w:sz w:val="24"/>
          <w:szCs w:val="24"/>
        </w:rPr>
        <w:t xml:space="preserve">such as fitness and dance </w:t>
      </w:r>
      <w:r w:rsidR="00CD495E" w:rsidRPr="00070D77">
        <w:rPr>
          <w:rFonts w:ascii="Arial" w:hAnsi="Arial" w:cs="Arial"/>
          <w:sz w:val="24"/>
          <w:szCs w:val="24"/>
        </w:rPr>
        <w:t>classes</w:t>
      </w:r>
      <w:r>
        <w:rPr>
          <w:rFonts w:ascii="Arial" w:hAnsi="Arial" w:cs="Arial"/>
          <w:sz w:val="24"/>
          <w:szCs w:val="24"/>
        </w:rPr>
        <w:t>,</w:t>
      </w:r>
      <w:r w:rsidR="00CD495E" w:rsidRPr="00070D77">
        <w:rPr>
          <w:rFonts w:ascii="Arial" w:hAnsi="Arial" w:cs="Arial"/>
          <w:sz w:val="24"/>
          <w:szCs w:val="24"/>
        </w:rPr>
        <w:t xml:space="preserve"> to take place outdoors</w:t>
      </w:r>
      <w:r w:rsidR="00CD495E">
        <w:rPr>
          <w:rFonts w:ascii="Arial" w:hAnsi="Arial" w:cs="Arial"/>
          <w:sz w:val="24"/>
          <w:szCs w:val="24"/>
        </w:rPr>
        <w:t>, as well as collective worship</w:t>
      </w:r>
      <w:r w:rsidR="00CD495E" w:rsidRPr="00070D77">
        <w:rPr>
          <w:rFonts w:ascii="Arial" w:hAnsi="Arial" w:cs="Arial"/>
          <w:sz w:val="24"/>
          <w:szCs w:val="24"/>
        </w:rPr>
        <w:t xml:space="preserve">. </w:t>
      </w:r>
      <w:r>
        <w:rPr>
          <w:rFonts w:ascii="Arial" w:hAnsi="Arial" w:cs="Arial"/>
          <w:sz w:val="24"/>
          <w:szCs w:val="24"/>
        </w:rPr>
        <w:t xml:space="preserve">This will include charities, businesses, and sports clubs and a </w:t>
      </w:r>
      <w:r w:rsidRPr="00070D77">
        <w:rPr>
          <w:rFonts w:ascii="Arial" w:hAnsi="Arial" w:cs="Arial"/>
          <w:sz w:val="24"/>
          <w:szCs w:val="24"/>
        </w:rPr>
        <w:t>risk assessment</w:t>
      </w:r>
      <w:r>
        <w:rPr>
          <w:rFonts w:ascii="Arial" w:hAnsi="Arial" w:cs="Arial"/>
          <w:sz w:val="24"/>
          <w:szCs w:val="24"/>
        </w:rPr>
        <w:t xml:space="preserve"> will need to be carried out.</w:t>
      </w:r>
    </w:p>
    <w:p w14:paraId="6A84ADDA" w14:textId="77777777" w:rsidR="000E31E9" w:rsidRPr="002C003D" w:rsidRDefault="000E31E9" w:rsidP="002C003D">
      <w:pPr>
        <w:pStyle w:val="ListParagraph"/>
        <w:ind w:left="567"/>
        <w:rPr>
          <w:rFonts w:ascii="Arial" w:hAnsi="Arial" w:cs="Arial"/>
          <w:sz w:val="24"/>
          <w:szCs w:val="24"/>
        </w:rPr>
      </w:pPr>
    </w:p>
    <w:p w14:paraId="5BC96242" w14:textId="32533CB8" w:rsidR="00ED3A22" w:rsidRDefault="00ED3A22" w:rsidP="00507381">
      <w:pPr>
        <w:rPr>
          <w:rFonts w:ascii="Arial" w:hAnsi="Arial" w:cs="Arial"/>
          <w:sz w:val="24"/>
          <w:szCs w:val="24"/>
        </w:rPr>
      </w:pPr>
      <w:r>
        <w:rPr>
          <w:rFonts w:ascii="Arial" w:hAnsi="Arial" w:cs="Arial"/>
          <w:sz w:val="24"/>
          <w:szCs w:val="24"/>
        </w:rPr>
        <w:t xml:space="preserve">In the </w:t>
      </w:r>
      <w:r w:rsidRPr="00ED3A22">
        <w:rPr>
          <w:rFonts w:ascii="Arial" w:hAnsi="Arial" w:cs="Arial"/>
          <w:sz w:val="24"/>
          <w:szCs w:val="24"/>
          <w:u w:val="single"/>
        </w:rPr>
        <w:t>second week</w:t>
      </w:r>
      <w:r>
        <w:rPr>
          <w:rFonts w:ascii="Arial" w:hAnsi="Arial" w:cs="Arial"/>
          <w:sz w:val="24"/>
          <w:szCs w:val="24"/>
        </w:rPr>
        <w:t xml:space="preserve">, from 20 July, we will remove the current </w:t>
      </w:r>
      <w:r w:rsidR="007C686F">
        <w:rPr>
          <w:rFonts w:ascii="Arial" w:hAnsi="Arial" w:cs="Arial"/>
          <w:sz w:val="24"/>
          <w:szCs w:val="24"/>
        </w:rPr>
        <w:t xml:space="preserve">restrictions on </w:t>
      </w:r>
      <w:r w:rsidR="00BE1C77" w:rsidRPr="007C686F">
        <w:rPr>
          <w:rFonts w:ascii="Arial" w:hAnsi="Arial" w:cs="Arial"/>
          <w:sz w:val="24"/>
          <w:szCs w:val="24"/>
        </w:rPr>
        <w:t>playgrounds and outdoor gyms</w:t>
      </w:r>
      <w:r>
        <w:rPr>
          <w:rFonts w:ascii="Arial" w:hAnsi="Arial" w:cs="Arial"/>
          <w:sz w:val="24"/>
          <w:szCs w:val="24"/>
        </w:rPr>
        <w:t>. T</w:t>
      </w:r>
      <w:r w:rsidR="007C686F">
        <w:rPr>
          <w:rFonts w:ascii="Arial" w:hAnsi="Arial" w:cs="Arial"/>
          <w:sz w:val="24"/>
          <w:szCs w:val="24"/>
        </w:rPr>
        <w:t xml:space="preserve">hese will reopen gradually over the </w:t>
      </w:r>
      <w:r w:rsidR="0081509C">
        <w:rPr>
          <w:rFonts w:ascii="Arial" w:hAnsi="Arial" w:cs="Arial"/>
          <w:sz w:val="24"/>
          <w:szCs w:val="24"/>
        </w:rPr>
        <w:t>following</w:t>
      </w:r>
      <w:r w:rsidR="007C686F">
        <w:rPr>
          <w:rFonts w:ascii="Arial" w:hAnsi="Arial" w:cs="Arial"/>
          <w:sz w:val="24"/>
          <w:szCs w:val="24"/>
        </w:rPr>
        <w:t xml:space="preserve"> weeks as and when </w:t>
      </w:r>
      <w:r w:rsidR="00BF2FD5" w:rsidRPr="007C686F">
        <w:rPr>
          <w:rFonts w:ascii="Arial" w:hAnsi="Arial" w:cs="Arial"/>
          <w:sz w:val="24"/>
          <w:szCs w:val="24"/>
        </w:rPr>
        <w:t xml:space="preserve">safety checks and </w:t>
      </w:r>
      <w:r>
        <w:rPr>
          <w:rFonts w:ascii="Arial" w:hAnsi="Arial" w:cs="Arial"/>
          <w:sz w:val="24"/>
          <w:szCs w:val="24"/>
        </w:rPr>
        <w:t xml:space="preserve">other measures </w:t>
      </w:r>
      <w:r w:rsidR="007C686F">
        <w:rPr>
          <w:rFonts w:ascii="Arial" w:hAnsi="Arial" w:cs="Arial"/>
          <w:sz w:val="24"/>
          <w:szCs w:val="24"/>
        </w:rPr>
        <w:t xml:space="preserve">are </w:t>
      </w:r>
      <w:r w:rsidR="00BF2FD5" w:rsidRPr="007C686F">
        <w:rPr>
          <w:rFonts w:ascii="Arial" w:hAnsi="Arial" w:cs="Arial"/>
          <w:sz w:val="24"/>
          <w:szCs w:val="24"/>
        </w:rPr>
        <w:t>put in place</w:t>
      </w:r>
      <w:r w:rsidR="007C686F">
        <w:rPr>
          <w:rFonts w:ascii="Arial" w:hAnsi="Arial" w:cs="Arial"/>
          <w:sz w:val="24"/>
          <w:szCs w:val="24"/>
        </w:rPr>
        <w:t>.</w:t>
      </w:r>
      <w:r w:rsidR="00BE1C77" w:rsidRPr="007C686F">
        <w:rPr>
          <w:rFonts w:ascii="Arial" w:hAnsi="Arial" w:cs="Arial"/>
          <w:sz w:val="24"/>
          <w:szCs w:val="24"/>
        </w:rPr>
        <w:t xml:space="preserve"> </w:t>
      </w:r>
      <w:r>
        <w:rPr>
          <w:rFonts w:ascii="Arial" w:hAnsi="Arial" w:cs="Arial"/>
          <w:sz w:val="24"/>
          <w:szCs w:val="24"/>
        </w:rPr>
        <w:t xml:space="preserve">We </w:t>
      </w:r>
      <w:r w:rsidR="00507381">
        <w:rPr>
          <w:rFonts w:ascii="Arial" w:hAnsi="Arial" w:cs="Arial"/>
          <w:sz w:val="24"/>
          <w:szCs w:val="24"/>
        </w:rPr>
        <w:t>will</w:t>
      </w:r>
      <w:r>
        <w:rPr>
          <w:rFonts w:ascii="Arial" w:hAnsi="Arial" w:cs="Arial"/>
          <w:sz w:val="24"/>
          <w:szCs w:val="24"/>
        </w:rPr>
        <w:t xml:space="preserve"> also </w:t>
      </w:r>
      <w:r w:rsidR="00507381">
        <w:rPr>
          <w:rFonts w:ascii="Arial" w:hAnsi="Arial" w:cs="Arial"/>
          <w:sz w:val="24"/>
          <w:szCs w:val="24"/>
        </w:rPr>
        <w:t xml:space="preserve">publish guidance to support community centres to restart more public services at the discretion of </w:t>
      </w:r>
      <w:r>
        <w:rPr>
          <w:rFonts w:ascii="Arial" w:hAnsi="Arial" w:cs="Arial"/>
          <w:sz w:val="24"/>
          <w:szCs w:val="24"/>
        </w:rPr>
        <w:t>local authorities</w:t>
      </w:r>
      <w:r w:rsidR="00507381">
        <w:rPr>
          <w:rFonts w:ascii="Arial" w:hAnsi="Arial" w:cs="Arial"/>
          <w:sz w:val="24"/>
          <w:szCs w:val="24"/>
        </w:rPr>
        <w:t xml:space="preserve">. This will enable them to operate in a </w:t>
      </w:r>
      <w:r w:rsidR="00CD495E">
        <w:rPr>
          <w:rFonts w:ascii="Arial" w:hAnsi="Arial" w:cs="Arial"/>
          <w:sz w:val="24"/>
          <w:szCs w:val="24"/>
        </w:rPr>
        <w:t xml:space="preserve">coronavirus-safe </w:t>
      </w:r>
      <w:r w:rsidR="00507381">
        <w:rPr>
          <w:rFonts w:ascii="Arial" w:hAnsi="Arial" w:cs="Arial"/>
          <w:sz w:val="24"/>
          <w:szCs w:val="24"/>
        </w:rPr>
        <w:t xml:space="preserve">way. </w:t>
      </w:r>
    </w:p>
    <w:p w14:paraId="5596160F" w14:textId="77777777" w:rsidR="00ED3A22" w:rsidRDefault="00ED3A22" w:rsidP="00507381">
      <w:pPr>
        <w:rPr>
          <w:rFonts w:ascii="Arial" w:hAnsi="Arial" w:cs="Arial"/>
          <w:sz w:val="24"/>
          <w:szCs w:val="24"/>
        </w:rPr>
      </w:pPr>
    </w:p>
    <w:p w14:paraId="1558174A" w14:textId="5E12681F" w:rsidR="0060423B" w:rsidRPr="0060423B" w:rsidRDefault="0060423B" w:rsidP="00507381">
      <w:pPr>
        <w:rPr>
          <w:rFonts w:ascii="Arial" w:hAnsi="Arial" w:cs="Arial"/>
          <w:sz w:val="24"/>
          <w:szCs w:val="24"/>
        </w:rPr>
      </w:pPr>
      <w:r w:rsidRPr="0060423B">
        <w:rPr>
          <w:rFonts w:ascii="Arial" w:hAnsi="Arial" w:cs="Arial"/>
          <w:sz w:val="24"/>
          <w:szCs w:val="24"/>
        </w:rPr>
        <w:t>This should have positive impacts by expanding valuable public services in the community, including supporting safeguarding efforts to respond to the many problems that sadly may have been hidden or exacerbated during lockdown.</w:t>
      </w:r>
      <w:r w:rsidR="00FE659A">
        <w:rPr>
          <w:rFonts w:ascii="Arial" w:hAnsi="Arial" w:cs="Arial"/>
          <w:sz w:val="24"/>
          <w:szCs w:val="24"/>
        </w:rPr>
        <w:t xml:space="preserve"> </w:t>
      </w:r>
      <w:r w:rsidR="00FE659A" w:rsidRPr="00FE659A">
        <w:rPr>
          <w:rFonts w:ascii="Arial" w:hAnsi="Arial" w:cs="Arial"/>
          <w:sz w:val="24"/>
          <w:szCs w:val="24"/>
        </w:rPr>
        <w:t xml:space="preserve">One such vital service is that delivered by voluntary and local authority </w:t>
      </w:r>
      <w:r w:rsidR="00ED3A22">
        <w:rPr>
          <w:rFonts w:ascii="Arial" w:hAnsi="Arial" w:cs="Arial"/>
          <w:sz w:val="24"/>
          <w:szCs w:val="24"/>
        </w:rPr>
        <w:t>y</w:t>
      </w:r>
      <w:r w:rsidR="00ED3A22" w:rsidRPr="00FE659A">
        <w:rPr>
          <w:rFonts w:ascii="Arial" w:hAnsi="Arial" w:cs="Arial"/>
          <w:sz w:val="24"/>
          <w:szCs w:val="24"/>
        </w:rPr>
        <w:t xml:space="preserve">outh </w:t>
      </w:r>
      <w:r w:rsidR="00ED3A22">
        <w:rPr>
          <w:rFonts w:ascii="Arial" w:hAnsi="Arial" w:cs="Arial"/>
          <w:sz w:val="24"/>
          <w:szCs w:val="24"/>
        </w:rPr>
        <w:t>w</w:t>
      </w:r>
      <w:r w:rsidR="00ED3A22" w:rsidRPr="00FE659A">
        <w:rPr>
          <w:rFonts w:ascii="Arial" w:hAnsi="Arial" w:cs="Arial"/>
          <w:sz w:val="24"/>
          <w:szCs w:val="24"/>
        </w:rPr>
        <w:t xml:space="preserve">ork </w:t>
      </w:r>
      <w:r w:rsidR="00ED3A22">
        <w:rPr>
          <w:rFonts w:ascii="Arial" w:hAnsi="Arial" w:cs="Arial"/>
          <w:sz w:val="24"/>
          <w:szCs w:val="24"/>
        </w:rPr>
        <w:t>s</w:t>
      </w:r>
      <w:r w:rsidR="00ED3A22" w:rsidRPr="00FE659A">
        <w:rPr>
          <w:rFonts w:ascii="Arial" w:hAnsi="Arial" w:cs="Arial"/>
          <w:sz w:val="24"/>
          <w:szCs w:val="24"/>
        </w:rPr>
        <w:t>ervices</w:t>
      </w:r>
      <w:r w:rsidR="00FE659A" w:rsidRPr="00FE659A">
        <w:rPr>
          <w:rFonts w:ascii="Arial" w:hAnsi="Arial" w:cs="Arial"/>
          <w:sz w:val="24"/>
          <w:szCs w:val="24"/>
        </w:rPr>
        <w:t>. We are working closely with young people and the sector to develop specific guidance to support their wider re-opening and this will follow shortly thereafter</w:t>
      </w:r>
      <w:r w:rsidR="00FE659A">
        <w:rPr>
          <w:rFonts w:ascii="Arial" w:hAnsi="Arial" w:cs="Arial"/>
          <w:sz w:val="24"/>
          <w:szCs w:val="24"/>
        </w:rPr>
        <w:t>.</w:t>
      </w:r>
      <w:r w:rsidR="002C003D">
        <w:rPr>
          <w:rFonts w:ascii="Arial" w:hAnsi="Arial" w:cs="Arial"/>
          <w:sz w:val="24"/>
          <w:szCs w:val="24"/>
        </w:rPr>
        <w:t xml:space="preserve"> Re-opening community centres will also help local authorities provide summer holiday play schemes and childcare.</w:t>
      </w:r>
    </w:p>
    <w:p w14:paraId="6B063B5D" w14:textId="77777777" w:rsidR="0060423B" w:rsidRDefault="0060423B" w:rsidP="00D119F8">
      <w:pPr>
        <w:rPr>
          <w:rFonts w:ascii="Arial" w:hAnsi="Arial" w:cs="Arial"/>
          <w:sz w:val="24"/>
          <w:szCs w:val="24"/>
        </w:rPr>
      </w:pPr>
    </w:p>
    <w:p w14:paraId="5C2D308E" w14:textId="5B665B6A" w:rsidR="00507381" w:rsidRDefault="00507381" w:rsidP="00507381">
      <w:pPr>
        <w:rPr>
          <w:rFonts w:ascii="Arial" w:hAnsi="Arial" w:cs="Arial"/>
          <w:sz w:val="24"/>
          <w:szCs w:val="24"/>
        </w:rPr>
      </w:pPr>
      <w:r w:rsidRPr="0075470E">
        <w:rPr>
          <w:rFonts w:ascii="Arial" w:hAnsi="Arial" w:cs="Arial"/>
          <w:sz w:val="24"/>
          <w:szCs w:val="24"/>
        </w:rPr>
        <w:t xml:space="preserve">In the </w:t>
      </w:r>
      <w:r w:rsidRPr="00ED3A22">
        <w:rPr>
          <w:rFonts w:ascii="Arial" w:hAnsi="Arial" w:cs="Arial"/>
          <w:sz w:val="24"/>
          <w:szCs w:val="24"/>
          <w:u w:val="single"/>
        </w:rPr>
        <w:t>third week</w:t>
      </w:r>
      <w:r w:rsidR="00ED3A22" w:rsidRPr="00ED3A22">
        <w:rPr>
          <w:rFonts w:ascii="Arial" w:hAnsi="Arial" w:cs="Arial"/>
          <w:sz w:val="24"/>
          <w:szCs w:val="24"/>
        </w:rPr>
        <w:t>,</w:t>
      </w:r>
      <w:r w:rsidRPr="0075470E">
        <w:rPr>
          <w:rFonts w:ascii="Arial" w:hAnsi="Arial" w:cs="Arial"/>
          <w:sz w:val="24"/>
          <w:szCs w:val="24"/>
        </w:rPr>
        <w:t xml:space="preserve"> we will </w:t>
      </w:r>
      <w:r w:rsidR="0075470E">
        <w:rPr>
          <w:rFonts w:ascii="Arial" w:hAnsi="Arial" w:cs="Arial"/>
          <w:sz w:val="24"/>
          <w:szCs w:val="24"/>
        </w:rPr>
        <w:t xml:space="preserve">look again at </w:t>
      </w:r>
      <w:r w:rsidRPr="0075470E">
        <w:rPr>
          <w:rFonts w:ascii="Arial" w:hAnsi="Arial" w:cs="Arial"/>
          <w:sz w:val="24"/>
          <w:szCs w:val="24"/>
        </w:rPr>
        <w:t xml:space="preserve">the latest health advice and evidence and </w:t>
      </w:r>
      <w:r w:rsidR="00ED3A22">
        <w:rPr>
          <w:rFonts w:ascii="Arial" w:hAnsi="Arial" w:cs="Arial"/>
          <w:sz w:val="24"/>
          <w:szCs w:val="24"/>
        </w:rPr>
        <w:t>consider the</w:t>
      </w:r>
      <w:r w:rsidRPr="0075470E">
        <w:rPr>
          <w:rFonts w:ascii="Arial" w:hAnsi="Arial" w:cs="Arial"/>
          <w:sz w:val="24"/>
          <w:szCs w:val="24"/>
        </w:rPr>
        <w:t xml:space="preserve"> following areas for </w:t>
      </w:r>
      <w:r w:rsidR="00A705E5" w:rsidRPr="0075470E">
        <w:rPr>
          <w:rFonts w:ascii="Arial" w:hAnsi="Arial" w:cs="Arial"/>
          <w:sz w:val="24"/>
          <w:szCs w:val="24"/>
        </w:rPr>
        <w:t xml:space="preserve">reopening from </w:t>
      </w:r>
      <w:r w:rsidR="002C003D" w:rsidRPr="0075470E">
        <w:rPr>
          <w:rFonts w:ascii="Arial" w:hAnsi="Arial" w:cs="Arial"/>
          <w:sz w:val="24"/>
          <w:szCs w:val="24"/>
        </w:rPr>
        <w:t>2</w:t>
      </w:r>
      <w:r w:rsidR="002C003D">
        <w:rPr>
          <w:rFonts w:ascii="Arial" w:hAnsi="Arial" w:cs="Arial"/>
          <w:sz w:val="24"/>
          <w:szCs w:val="24"/>
        </w:rPr>
        <w:t>7</w:t>
      </w:r>
      <w:r w:rsidR="002C003D" w:rsidRPr="0075470E">
        <w:rPr>
          <w:rFonts w:ascii="Arial" w:hAnsi="Arial" w:cs="Arial"/>
          <w:sz w:val="24"/>
          <w:szCs w:val="24"/>
        </w:rPr>
        <w:t xml:space="preserve"> </w:t>
      </w:r>
      <w:r w:rsidR="00A705E5" w:rsidRPr="0075470E">
        <w:rPr>
          <w:rFonts w:ascii="Arial" w:hAnsi="Arial" w:cs="Arial"/>
          <w:sz w:val="24"/>
          <w:szCs w:val="24"/>
        </w:rPr>
        <w:t xml:space="preserve">July. </w:t>
      </w:r>
      <w:r w:rsidR="00483833" w:rsidRPr="0075470E">
        <w:rPr>
          <w:rFonts w:ascii="Arial" w:hAnsi="Arial" w:cs="Arial"/>
          <w:sz w:val="24"/>
          <w:szCs w:val="24"/>
        </w:rPr>
        <w:t>A</w:t>
      </w:r>
      <w:r w:rsidR="0075470E">
        <w:rPr>
          <w:rFonts w:ascii="Arial" w:hAnsi="Arial" w:cs="Arial"/>
          <w:sz w:val="24"/>
          <w:szCs w:val="24"/>
        </w:rPr>
        <w:t xml:space="preserve"> final decision </w:t>
      </w:r>
      <w:r w:rsidR="00644B25" w:rsidRPr="0075470E">
        <w:rPr>
          <w:rFonts w:ascii="Arial" w:hAnsi="Arial" w:cs="Arial"/>
          <w:sz w:val="24"/>
          <w:szCs w:val="24"/>
        </w:rPr>
        <w:t>will depend</w:t>
      </w:r>
      <w:r w:rsidR="00ED3A22">
        <w:rPr>
          <w:rFonts w:ascii="Arial" w:hAnsi="Arial" w:cs="Arial"/>
          <w:sz w:val="24"/>
          <w:szCs w:val="24"/>
        </w:rPr>
        <w:t xml:space="preserve"> </w:t>
      </w:r>
      <w:r w:rsidR="00644B25" w:rsidRPr="0075470E">
        <w:rPr>
          <w:rFonts w:ascii="Arial" w:hAnsi="Arial" w:cs="Arial"/>
          <w:sz w:val="24"/>
          <w:szCs w:val="24"/>
        </w:rPr>
        <w:t xml:space="preserve">on the health conditions </w:t>
      </w:r>
      <w:r w:rsidR="00ED3A22">
        <w:rPr>
          <w:rFonts w:ascii="Arial" w:hAnsi="Arial" w:cs="Arial"/>
          <w:sz w:val="24"/>
          <w:szCs w:val="24"/>
        </w:rPr>
        <w:t xml:space="preserve">at the time and </w:t>
      </w:r>
      <w:r w:rsidR="00644B25">
        <w:rPr>
          <w:rFonts w:ascii="Arial" w:hAnsi="Arial" w:cs="Arial"/>
          <w:sz w:val="24"/>
          <w:szCs w:val="24"/>
        </w:rPr>
        <w:t>the necessary preparations</w:t>
      </w:r>
      <w:r w:rsidR="002B229A">
        <w:rPr>
          <w:rFonts w:ascii="Arial" w:hAnsi="Arial" w:cs="Arial"/>
          <w:sz w:val="24"/>
          <w:szCs w:val="24"/>
        </w:rPr>
        <w:t xml:space="preserve"> </w:t>
      </w:r>
      <w:r w:rsidR="00ED3A22">
        <w:rPr>
          <w:rFonts w:ascii="Arial" w:hAnsi="Arial" w:cs="Arial"/>
          <w:sz w:val="24"/>
          <w:szCs w:val="24"/>
        </w:rPr>
        <w:t>being in place</w:t>
      </w:r>
      <w:r>
        <w:rPr>
          <w:rFonts w:ascii="Arial" w:hAnsi="Arial" w:cs="Arial"/>
          <w:sz w:val="24"/>
          <w:szCs w:val="24"/>
        </w:rPr>
        <w:t>:</w:t>
      </w:r>
    </w:p>
    <w:p w14:paraId="3952C668" w14:textId="77777777" w:rsidR="00507381" w:rsidRDefault="00507381" w:rsidP="00507381">
      <w:pPr>
        <w:rPr>
          <w:rFonts w:ascii="Arial" w:hAnsi="Arial" w:cs="Arial"/>
          <w:sz w:val="24"/>
          <w:szCs w:val="24"/>
        </w:rPr>
      </w:pPr>
    </w:p>
    <w:p w14:paraId="76CFEC08" w14:textId="77777777" w:rsidR="002C003D" w:rsidRDefault="002C003D" w:rsidP="0084322E">
      <w:pPr>
        <w:pStyle w:val="ListParagraph"/>
        <w:numPr>
          <w:ilvl w:val="0"/>
          <w:numId w:val="17"/>
        </w:numPr>
        <w:rPr>
          <w:rFonts w:ascii="Arial" w:hAnsi="Arial" w:cs="Arial"/>
          <w:sz w:val="24"/>
          <w:szCs w:val="24"/>
        </w:rPr>
      </w:pPr>
      <w:r>
        <w:rPr>
          <w:rFonts w:ascii="Arial" w:hAnsi="Arial" w:cs="Arial"/>
          <w:sz w:val="24"/>
          <w:szCs w:val="24"/>
        </w:rPr>
        <w:t>C</w:t>
      </w:r>
      <w:r w:rsidRPr="008F06B4">
        <w:rPr>
          <w:rFonts w:ascii="Arial" w:hAnsi="Arial" w:cs="Arial"/>
          <w:sz w:val="24"/>
          <w:szCs w:val="24"/>
        </w:rPr>
        <w:t xml:space="preserve">lose contact services, </w:t>
      </w:r>
      <w:r>
        <w:rPr>
          <w:rFonts w:ascii="Arial" w:hAnsi="Arial" w:cs="Arial"/>
          <w:sz w:val="24"/>
          <w:szCs w:val="24"/>
        </w:rPr>
        <w:t xml:space="preserve">including </w:t>
      </w:r>
      <w:r w:rsidRPr="008F06B4">
        <w:rPr>
          <w:rFonts w:ascii="Arial" w:hAnsi="Arial" w:cs="Arial"/>
          <w:sz w:val="24"/>
          <w:szCs w:val="24"/>
        </w:rPr>
        <w:t xml:space="preserve">nail and beauty salons and </w:t>
      </w:r>
      <w:r>
        <w:rPr>
          <w:rFonts w:ascii="Arial" w:hAnsi="Arial" w:cs="Arial"/>
          <w:sz w:val="24"/>
          <w:szCs w:val="24"/>
        </w:rPr>
        <w:t xml:space="preserve">businesses </w:t>
      </w:r>
      <w:r w:rsidRPr="008F06B4">
        <w:rPr>
          <w:rFonts w:ascii="Arial" w:hAnsi="Arial" w:cs="Arial"/>
          <w:sz w:val="24"/>
          <w:szCs w:val="24"/>
        </w:rPr>
        <w:t>providing tanning services, massages, body piercings, tattooing, electrolysis or acupuncture</w:t>
      </w:r>
    </w:p>
    <w:p w14:paraId="0E3B608D" w14:textId="77777777" w:rsidR="002C003D" w:rsidRDefault="002C003D" w:rsidP="002C003D">
      <w:pPr>
        <w:pStyle w:val="ListParagraph"/>
        <w:ind w:left="795"/>
        <w:rPr>
          <w:rFonts w:ascii="Arial" w:hAnsi="Arial" w:cs="Arial"/>
          <w:sz w:val="24"/>
          <w:szCs w:val="24"/>
        </w:rPr>
      </w:pPr>
    </w:p>
    <w:p w14:paraId="1E6CEDC9" w14:textId="6171B4B0" w:rsidR="00507381" w:rsidRDefault="00507381" w:rsidP="00D421BF">
      <w:pPr>
        <w:pStyle w:val="ListParagraph"/>
        <w:numPr>
          <w:ilvl w:val="0"/>
          <w:numId w:val="17"/>
        </w:numPr>
        <w:rPr>
          <w:rFonts w:ascii="Arial" w:hAnsi="Arial" w:cs="Arial"/>
          <w:sz w:val="24"/>
          <w:szCs w:val="24"/>
        </w:rPr>
      </w:pPr>
      <w:r w:rsidRPr="00507381">
        <w:rPr>
          <w:rFonts w:ascii="Arial" w:hAnsi="Arial" w:cs="Arial"/>
          <w:sz w:val="24"/>
          <w:szCs w:val="24"/>
        </w:rPr>
        <w:t xml:space="preserve">All remaining </w:t>
      </w:r>
      <w:r w:rsidR="00ED3A22">
        <w:rPr>
          <w:rFonts w:ascii="Arial" w:hAnsi="Arial" w:cs="Arial"/>
          <w:sz w:val="24"/>
          <w:szCs w:val="24"/>
        </w:rPr>
        <w:t xml:space="preserve">tourist </w:t>
      </w:r>
      <w:r w:rsidRPr="00507381">
        <w:rPr>
          <w:rFonts w:ascii="Arial" w:hAnsi="Arial" w:cs="Arial"/>
          <w:sz w:val="24"/>
          <w:szCs w:val="24"/>
        </w:rPr>
        <w:t xml:space="preserve">accommodation, which </w:t>
      </w:r>
      <w:r w:rsidR="00413F9A">
        <w:rPr>
          <w:rFonts w:ascii="Arial" w:hAnsi="Arial" w:cs="Arial"/>
          <w:sz w:val="24"/>
          <w:szCs w:val="24"/>
        </w:rPr>
        <w:t xml:space="preserve">has </w:t>
      </w:r>
      <w:r w:rsidRPr="00507381">
        <w:rPr>
          <w:rFonts w:ascii="Arial" w:hAnsi="Arial" w:cs="Arial"/>
          <w:sz w:val="24"/>
          <w:szCs w:val="24"/>
        </w:rPr>
        <w:t xml:space="preserve">been closed because of the additional risks of shared </w:t>
      </w:r>
      <w:r w:rsidR="0021459D" w:rsidRPr="00507381">
        <w:rPr>
          <w:rFonts w:ascii="Arial" w:hAnsi="Arial" w:cs="Arial"/>
          <w:sz w:val="24"/>
          <w:szCs w:val="24"/>
        </w:rPr>
        <w:t>facilitie</w:t>
      </w:r>
      <w:r w:rsidR="00612D8C" w:rsidRPr="00507381">
        <w:rPr>
          <w:rFonts w:ascii="Arial" w:hAnsi="Arial" w:cs="Arial"/>
          <w:sz w:val="24"/>
          <w:szCs w:val="24"/>
        </w:rPr>
        <w:t xml:space="preserve">s, such as </w:t>
      </w:r>
      <w:r w:rsidRPr="00507381">
        <w:rPr>
          <w:rFonts w:ascii="Arial" w:hAnsi="Arial" w:cs="Arial"/>
          <w:sz w:val="24"/>
          <w:szCs w:val="24"/>
        </w:rPr>
        <w:t>camping sites</w:t>
      </w:r>
      <w:r w:rsidR="0021459D" w:rsidRPr="00507381">
        <w:rPr>
          <w:rFonts w:ascii="Arial" w:hAnsi="Arial" w:cs="Arial"/>
          <w:sz w:val="24"/>
          <w:szCs w:val="24"/>
        </w:rPr>
        <w:t xml:space="preserve">. </w:t>
      </w:r>
      <w:r w:rsidR="00D421BF" w:rsidRPr="00D421BF">
        <w:rPr>
          <w:rFonts w:ascii="Arial" w:hAnsi="Arial" w:cs="Arial"/>
          <w:sz w:val="24"/>
          <w:szCs w:val="24"/>
        </w:rPr>
        <w:t>Opening would be from 25 July in this case.</w:t>
      </w:r>
    </w:p>
    <w:p w14:paraId="5E233C31" w14:textId="77777777" w:rsidR="0075470E" w:rsidRDefault="0075470E" w:rsidP="0075470E">
      <w:pPr>
        <w:pStyle w:val="ListParagraph"/>
        <w:ind w:left="795"/>
        <w:rPr>
          <w:rFonts w:ascii="Arial" w:hAnsi="Arial" w:cs="Arial"/>
          <w:sz w:val="24"/>
          <w:szCs w:val="24"/>
        </w:rPr>
      </w:pPr>
    </w:p>
    <w:p w14:paraId="0D9B4C30" w14:textId="110BA57D" w:rsidR="00507381" w:rsidRDefault="00507381" w:rsidP="00A845A9">
      <w:pPr>
        <w:pStyle w:val="ListParagraph"/>
        <w:numPr>
          <w:ilvl w:val="0"/>
          <w:numId w:val="17"/>
        </w:numPr>
        <w:rPr>
          <w:rFonts w:ascii="Arial" w:hAnsi="Arial" w:cs="Arial"/>
          <w:sz w:val="24"/>
          <w:szCs w:val="24"/>
        </w:rPr>
      </w:pPr>
      <w:r>
        <w:rPr>
          <w:rFonts w:ascii="Arial" w:hAnsi="Arial" w:cs="Arial"/>
          <w:sz w:val="24"/>
          <w:szCs w:val="24"/>
        </w:rPr>
        <w:t>I</w:t>
      </w:r>
      <w:r w:rsidR="00463707" w:rsidRPr="00507381">
        <w:rPr>
          <w:rFonts w:ascii="Arial" w:hAnsi="Arial" w:cs="Arial"/>
          <w:sz w:val="24"/>
          <w:szCs w:val="24"/>
        </w:rPr>
        <w:t>ndoor cinemas, museums, galleries and archive services.</w:t>
      </w:r>
    </w:p>
    <w:p w14:paraId="23DAC862" w14:textId="77777777" w:rsidR="00F75E51" w:rsidRPr="00F75E51" w:rsidRDefault="00F75E51" w:rsidP="00F75E51">
      <w:pPr>
        <w:pStyle w:val="ListParagraph"/>
        <w:rPr>
          <w:rFonts w:ascii="Arial" w:hAnsi="Arial" w:cs="Arial"/>
          <w:sz w:val="24"/>
          <w:szCs w:val="24"/>
        </w:rPr>
      </w:pPr>
    </w:p>
    <w:p w14:paraId="06D85EFE" w14:textId="4C119FBD" w:rsidR="00F75E51" w:rsidRDefault="00F75E51" w:rsidP="00A845A9">
      <w:pPr>
        <w:pStyle w:val="ListParagraph"/>
        <w:numPr>
          <w:ilvl w:val="0"/>
          <w:numId w:val="17"/>
        </w:numPr>
        <w:rPr>
          <w:rFonts w:ascii="Arial" w:hAnsi="Arial" w:cs="Arial"/>
          <w:sz w:val="24"/>
          <w:szCs w:val="24"/>
        </w:rPr>
      </w:pPr>
      <w:r>
        <w:rPr>
          <w:rFonts w:ascii="Arial" w:hAnsi="Arial" w:cs="Arial"/>
          <w:sz w:val="24"/>
          <w:szCs w:val="24"/>
        </w:rPr>
        <w:t xml:space="preserve">Fully reopening the housing market to allow viewings in occupied properties. </w:t>
      </w:r>
    </w:p>
    <w:p w14:paraId="748EAD67" w14:textId="77777777" w:rsidR="00507381" w:rsidRPr="00507381" w:rsidRDefault="00507381" w:rsidP="00507381">
      <w:pPr>
        <w:pStyle w:val="ListParagraph"/>
        <w:rPr>
          <w:rFonts w:ascii="Arial" w:hAnsi="Arial" w:cs="Arial"/>
          <w:sz w:val="24"/>
          <w:szCs w:val="24"/>
        </w:rPr>
      </w:pPr>
    </w:p>
    <w:p w14:paraId="79BEFE4E" w14:textId="34786F89" w:rsidR="004F2346" w:rsidRDefault="002B229A" w:rsidP="00A845A9">
      <w:pPr>
        <w:rPr>
          <w:rFonts w:ascii="Arial" w:hAnsi="Arial" w:cs="Arial"/>
          <w:sz w:val="24"/>
          <w:szCs w:val="24"/>
        </w:rPr>
      </w:pPr>
      <w:r w:rsidRPr="002B229A">
        <w:rPr>
          <w:rFonts w:ascii="Arial" w:hAnsi="Arial" w:cs="Arial"/>
          <w:sz w:val="24"/>
          <w:szCs w:val="24"/>
        </w:rPr>
        <w:t xml:space="preserve">The next formal review is </w:t>
      </w:r>
      <w:r>
        <w:rPr>
          <w:rFonts w:ascii="Arial" w:hAnsi="Arial" w:cs="Arial"/>
          <w:sz w:val="24"/>
          <w:szCs w:val="24"/>
        </w:rPr>
        <w:t xml:space="preserve">of the regulation is </w:t>
      </w:r>
      <w:r w:rsidRPr="002B229A">
        <w:rPr>
          <w:rFonts w:ascii="Arial" w:hAnsi="Arial" w:cs="Arial"/>
          <w:sz w:val="24"/>
          <w:szCs w:val="24"/>
        </w:rPr>
        <w:t>due by 30 July.</w:t>
      </w:r>
      <w:r>
        <w:rPr>
          <w:rFonts w:ascii="Arial" w:hAnsi="Arial" w:cs="Arial"/>
          <w:sz w:val="24"/>
          <w:szCs w:val="24"/>
        </w:rPr>
        <w:t xml:space="preserve"> </w:t>
      </w:r>
      <w:r w:rsidR="004F2346">
        <w:rPr>
          <w:rFonts w:ascii="Arial" w:hAnsi="Arial" w:cs="Arial"/>
          <w:sz w:val="24"/>
          <w:szCs w:val="24"/>
        </w:rPr>
        <w:t xml:space="preserve">We are already </w:t>
      </w:r>
      <w:r w:rsidR="00413F9A">
        <w:rPr>
          <w:rFonts w:ascii="Arial" w:hAnsi="Arial" w:cs="Arial"/>
          <w:sz w:val="24"/>
          <w:szCs w:val="24"/>
        </w:rPr>
        <w:t xml:space="preserve">having </w:t>
      </w:r>
      <w:r w:rsidR="004F2346">
        <w:rPr>
          <w:rFonts w:ascii="Arial" w:hAnsi="Arial" w:cs="Arial"/>
          <w:sz w:val="24"/>
          <w:szCs w:val="24"/>
        </w:rPr>
        <w:t xml:space="preserve">detailed discussions </w:t>
      </w:r>
      <w:r w:rsidR="00F75E51">
        <w:rPr>
          <w:rFonts w:ascii="Arial" w:hAnsi="Arial" w:cs="Arial"/>
          <w:sz w:val="24"/>
          <w:szCs w:val="24"/>
        </w:rPr>
        <w:t>with industry</w:t>
      </w:r>
      <w:r w:rsidR="004F2346">
        <w:rPr>
          <w:rFonts w:ascii="Arial" w:hAnsi="Arial" w:cs="Arial"/>
          <w:sz w:val="24"/>
          <w:szCs w:val="24"/>
        </w:rPr>
        <w:t xml:space="preserve"> about how indoor hospitality can operate in a </w:t>
      </w:r>
      <w:r w:rsidR="00CD495E">
        <w:rPr>
          <w:rFonts w:ascii="Arial" w:hAnsi="Arial" w:cs="Arial"/>
          <w:sz w:val="24"/>
          <w:szCs w:val="24"/>
        </w:rPr>
        <w:t>coronavirus-safe</w:t>
      </w:r>
      <w:r w:rsidR="004F2346">
        <w:rPr>
          <w:rFonts w:ascii="Arial" w:hAnsi="Arial" w:cs="Arial"/>
          <w:sz w:val="24"/>
          <w:szCs w:val="24"/>
        </w:rPr>
        <w:t xml:space="preserve"> way. </w:t>
      </w:r>
      <w:r w:rsidR="00413F9A">
        <w:rPr>
          <w:rFonts w:ascii="Arial" w:hAnsi="Arial" w:cs="Arial"/>
          <w:sz w:val="24"/>
          <w:szCs w:val="24"/>
        </w:rPr>
        <w:t xml:space="preserve">We are considering </w:t>
      </w:r>
      <w:r w:rsidR="00F75E51">
        <w:rPr>
          <w:rFonts w:ascii="Arial" w:hAnsi="Arial" w:cs="Arial"/>
          <w:sz w:val="24"/>
          <w:szCs w:val="24"/>
        </w:rPr>
        <w:t xml:space="preserve">this </w:t>
      </w:r>
      <w:r w:rsidR="00413F9A">
        <w:rPr>
          <w:rFonts w:ascii="Arial" w:hAnsi="Arial" w:cs="Arial"/>
          <w:sz w:val="24"/>
          <w:szCs w:val="24"/>
        </w:rPr>
        <w:t xml:space="preserve">for </w:t>
      </w:r>
      <w:r w:rsidR="004F2346">
        <w:rPr>
          <w:rFonts w:ascii="Arial" w:hAnsi="Arial" w:cs="Arial"/>
          <w:sz w:val="24"/>
          <w:szCs w:val="24"/>
        </w:rPr>
        <w:t>reopen</w:t>
      </w:r>
      <w:r w:rsidR="00413F9A">
        <w:rPr>
          <w:rFonts w:ascii="Arial" w:hAnsi="Arial" w:cs="Arial"/>
          <w:sz w:val="24"/>
          <w:szCs w:val="24"/>
        </w:rPr>
        <w:t>ing</w:t>
      </w:r>
      <w:r w:rsidR="004F2346">
        <w:rPr>
          <w:rFonts w:ascii="Arial" w:hAnsi="Arial" w:cs="Arial"/>
          <w:sz w:val="24"/>
          <w:szCs w:val="24"/>
        </w:rPr>
        <w:t xml:space="preserve"> from 3 August</w:t>
      </w:r>
      <w:r w:rsidR="00413F9A">
        <w:rPr>
          <w:rFonts w:ascii="Arial" w:hAnsi="Arial" w:cs="Arial"/>
          <w:sz w:val="24"/>
          <w:szCs w:val="24"/>
        </w:rPr>
        <w:t>, subject to the conditions and measures in place</w:t>
      </w:r>
      <w:r w:rsidR="004F2346">
        <w:rPr>
          <w:rFonts w:ascii="Arial" w:hAnsi="Arial" w:cs="Arial"/>
          <w:sz w:val="24"/>
          <w:szCs w:val="24"/>
        </w:rPr>
        <w:t xml:space="preserve">. </w:t>
      </w:r>
    </w:p>
    <w:p w14:paraId="2316D6E3" w14:textId="77777777" w:rsidR="004F2346" w:rsidRDefault="004F2346" w:rsidP="00A845A9">
      <w:pPr>
        <w:rPr>
          <w:rFonts w:ascii="Arial" w:hAnsi="Arial" w:cs="Arial"/>
          <w:sz w:val="24"/>
          <w:szCs w:val="24"/>
        </w:rPr>
      </w:pPr>
    </w:p>
    <w:p w14:paraId="68ABC176" w14:textId="165A904A" w:rsidR="002B229A" w:rsidRPr="002B229A" w:rsidRDefault="004F2346" w:rsidP="002B229A">
      <w:pPr>
        <w:rPr>
          <w:rFonts w:ascii="Arial" w:hAnsi="Arial" w:cs="Arial"/>
          <w:sz w:val="24"/>
          <w:szCs w:val="24"/>
        </w:rPr>
      </w:pPr>
      <w:r>
        <w:rPr>
          <w:rFonts w:ascii="Arial" w:hAnsi="Arial" w:cs="Arial"/>
          <w:sz w:val="24"/>
          <w:szCs w:val="24"/>
        </w:rPr>
        <w:t xml:space="preserve">In advance of the next review we will also </w:t>
      </w:r>
      <w:r w:rsidR="00413F9A">
        <w:rPr>
          <w:rFonts w:ascii="Arial" w:hAnsi="Arial" w:cs="Arial"/>
          <w:sz w:val="24"/>
          <w:szCs w:val="24"/>
        </w:rPr>
        <w:t xml:space="preserve">work with local authorities </w:t>
      </w:r>
      <w:r>
        <w:rPr>
          <w:rFonts w:ascii="Arial" w:hAnsi="Arial" w:cs="Arial"/>
          <w:sz w:val="24"/>
          <w:szCs w:val="24"/>
        </w:rPr>
        <w:t>and other operators to understand how g</w:t>
      </w:r>
      <w:r w:rsidR="002B229A" w:rsidRPr="002B229A">
        <w:rPr>
          <w:rFonts w:ascii="Arial" w:hAnsi="Arial" w:cs="Arial"/>
          <w:sz w:val="24"/>
          <w:szCs w:val="24"/>
        </w:rPr>
        <w:t>yms, leisure centres</w:t>
      </w:r>
      <w:r>
        <w:rPr>
          <w:rFonts w:ascii="Arial" w:hAnsi="Arial" w:cs="Arial"/>
          <w:sz w:val="24"/>
          <w:szCs w:val="24"/>
        </w:rPr>
        <w:t xml:space="preserve">, </w:t>
      </w:r>
      <w:r w:rsidR="002B229A" w:rsidRPr="002B229A">
        <w:rPr>
          <w:rFonts w:ascii="Arial" w:hAnsi="Arial" w:cs="Arial"/>
          <w:sz w:val="24"/>
          <w:szCs w:val="24"/>
        </w:rPr>
        <w:t>fitness studios</w:t>
      </w:r>
      <w:r>
        <w:rPr>
          <w:rFonts w:ascii="Arial" w:hAnsi="Arial" w:cs="Arial"/>
          <w:sz w:val="24"/>
          <w:szCs w:val="24"/>
        </w:rPr>
        <w:t xml:space="preserve"> and swimming pools can make mitigations for a future opening</w:t>
      </w:r>
      <w:r w:rsidR="002B229A" w:rsidRPr="002B229A">
        <w:rPr>
          <w:rFonts w:ascii="Arial" w:hAnsi="Arial" w:cs="Arial"/>
          <w:sz w:val="24"/>
          <w:szCs w:val="24"/>
        </w:rPr>
        <w:t>.</w:t>
      </w:r>
      <w:r w:rsidR="00413F9A">
        <w:rPr>
          <w:rFonts w:ascii="Arial" w:hAnsi="Arial" w:cs="Arial"/>
          <w:sz w:val="24"/>
          <w:szCs w:val="24"/>
        </w:rPr>
        <w:t xml:space="preserve"> I have asked for some specific work to be carried out about swimming pools and coronavirus.</w:t>
      </w:r>
    </w:p>
    <w:p w14:paraId="798C2DF2" w14:textId="5E499215" w:rsidR="00881F85" w:rsidRDefault="00881F85" w:rsidP="00A845A9">
      <w:pPr>
        <w:rPr>
          <w:rFonts w:ascii="Arial" w:hAnsi="Arial" w:cs="Arial"/>
          <w:sz w:val="24"/>
          <w:szCs w:val="24"/>
        </w:rPr>
      </w:pPr>
    </w:p>
    <w:p w14:paraId="4E0AD433" w14:textId="48F90C35" w:rsidR="00413F9A" w:rsidRDefault="00413F9A" w:rsidP="00ED3A22">
      <w:pPr>
        <w:rPr>
          <w:rFonts w:ascii="Arial" w:hAnsi="Arial" w:cs="Arial"/>
          <w:sz w:val="24"/>
          <w:szCs w:val="24"/>
        </w:rPr>
      </w:pPr>
      <w:r>
        <w:rPr>
          <w:rFonts w:ascii="Arial" w:hAnsi="Arial" w:cs="Arial"/>
          <w:sz w:val="24"/>
          <w:szCs w:val="24"/>
        </w:rPr>
        <w:t xml:space="preserve">We have also reviewed the </w:t>
      </w:r>
      <w:r w:rsidR="00ED3A22">
        <w:rPr>
          <w:rFonts w:ascii="Arial" w:hAnsi="Arial" w:cs="Arial"/>
          <w:sz w:val="24"/>
          <w:szCs w:val="24"/>
        </w:rPr>
        <w:t xml:space="preserve">evidence </w:t>
      </w:r>
      <w:r>
        <w:rPr>
          <w:rFonts w:ascii="Arial" w:hAnsi="Arial" w:cs="Arial"/>
          <w:sz w:val="24"/>
          <w:szCs w:val="24"/>
        </w:rPr>
        <w:t xml:space="preserve">about </w:t>
      </w:r>
      <w:r w:rsidR="00ED3A22">
        <w:rPr>
          <w:rFonts w:ascii="Arial" w:hAnsi="Arial" w:cs="Arial"/>
          <w:sz w:val="24"/>
          <w:szCs w:val="24"/>
        </w:rPr>
        <w:t>the 2m requirement</w:t>
      </w:r>
      <w:r>
        <w:rPr>
          <w:rFonts w:ascii="Arial" w:hAnsi="Arial" w:cs="Arial"/>
          <w:sz w:val="24"/>
          <w:szCs w:val="24"/>
        </w:rPr>
        <w:t>, which is</w:t>
      </w:r>
      <w:r w:rsidR="00ED3A22">
        <w:rPr>
          <w:rFonts w:ascii="Arial" w:hAnsi="Arial" w:cs="Arial"/>
          <w:sz w:val="24"/>
          <w:szCs w:val="24"/>
        </w:rPr>
        <w:t xml:space="preserve"> set out in our </w:t>
      </w:r>
      <w:r>
        <w:rPr>
          <w:rFonts w:ascii="Arial" w:hAnsi="Arial" w:cs="Arial"/>
          <w:sz w:val="24"/>
          <w:szCs w:val="24"/>
        </w:rPr>
        <w:t>r</w:t>
      </w:r>
      <w:r w:rsidR="00ED3A22">
        <w:rPr>
          <w:rFonts w:ascii="Arial" w:hAnsi="Arial" w:cs="Arial"/>
          <w:sz w:val="24"/>
          <w:szCs w:val="24"/>
        </w:rPr>
        <w:t xml:space="preserve">egulations. </w:t>
      </w:r>
    </w:p>
    <w:p w14:paraId="41E7290A" w14:textId="77777777" w:rsidR="00F75E51" w:rsidRDefault="00F75E51" w:rsidP="00ED3A22">
      <w:pPr>
        <w:rPr>
          <w:rFonts w:ascii="Arial" w:hAnsi="Arial" w:cs="Arial"/>
          <w:sz w:val="24"/>
          <w:szCs w:val="24"/>
        </w:rPr>
      </w:pPr>
    </w:p>
    <w:p w14:paraId="4629AB3E" w14:textId="160E6937" w:rsidR="00413F9A" w:rsidRDefault="00413F9A" w:rsidP="00ED3A22">
      <w:pPr>
        <w:rPr>
          <w:rFonts w:ascii="Arial" w:hAnsi="Arial" w:cs="Arial"/>
          <w:sz w:val="24"/>
          <w:szCs w:val="24"/>
        </w:rPr>
      </w:pPr>
      <w:r>
        <w:rPr>
          <w:rFonts w:ascii="Arial" w:hAnsi="Arial" w:cs="Arial"/>
          <w:sz w:val="24"/>
          <w:szCs w:val="24"/>
        </w:rPr>
        <w:t>The a</w:t>
      </w:r>
      <w:r w:rsidR="00ED3A22">
        <w:rPr>
          <w:rFonts w:ascii="Arial" w:hAnsi="Arial" w:cs="Arial"/>
          <w:sz w:val="24"/>
          <w:szCs w:val="24"/>
        </w:rPr>
        <w:t xml:space="preserve">dvice </w:t>
      </w:r>
      <w:r>
        <w:rPr>
          <w:rFonts w:ascii="Arial" w:hAnsi="Arial" w:cs="Arial"/>
          <w:sz w:val="24"/>
          <w:szCs w:val="24"/>
        </w:rPr>
        <w:t xml:space="preserve">we have received from the Chief Medical Officer for Wales </w:t>
      </w:r>
      <w:r w:rsidR="00ED3A22">
        <w:rPr>
          <w:rFonts w:ascii="Arial" w:hAnsi="Arial" w:cs="Arial"/>
          <w:sz w:val="24"/>
          <w:szCs w:val="24"/>
        </w:rPr>
        <w:t>is that t</w:t>
      </w:r>
      <w:r w:rsidR="00ED3A22" w:rsidRPr="005D6819">
        <w:rPr>
          <w:rFonts w:ascii="Arial" w:hAnsi="Arial" w:cs="Arial"/>
          <w:sz w:val="24"/>
          <w:szCs w:val="24"/>
        </w:rPr>
        <w:t xml:space="preserve">he evidence for 2m social distancing is clear </w:t>
      </w:r>
      <w:r>
        <w:rPr>
          <w:rFonts w:ascii="Arial" w:hAnsi="Arial" w:cs="Arial"/>
          <w:sz w:val="24"/>
          <w:szCs w:val="24"/>
        </w:rPr>
        <w:t xml:space="preserve">in respect of the </w:t>
      </w:r>
      <w:r w:rsidR="00ED3A22" w:rsidRPr="005D6819">
        <w:rPr>
          <w:rFonts w:ascii="Arial" w:hAnsi="Arial" w:cs="Arial"/>
          <w:sz w:val="24"/>
          <w:szCs w:val="24"/>
        </w:rPr>
        <w:t>immediate health impacts</w:t>
      </w:r>
      <w:r>
        <w:rPr>
          <w:rFonts w:ascii="Arial" w:hAnsi="Arial" w:cs="Arial"/>
          <w:sz w:val="24"/>
          <w:szCs w:val="24"/>
        </w:rPr>
        <w:t xml:space="preserve">: </w:t>
      </w:r>
      <w:r w:rsidR="00ED3A22" w:rsidRPr="005D6819">
        <w:rPr>
          <w:rFonts w:ascii="Arial" w:hAnsi="Arial" w:cs="Arial"/>
          <w:sz w:val="24"/>
          <w:szCs w:val="24"/>
        </w:rPr>
        <w:t>maintaining</w:t>
      </w:r>
      <w:r>
        <w:rPr>
          <w:rFonts w:ascii="Arial" w:hAnsi="Arial" w:cs="Arial"/>
          <w:sz w:val="24"/>
          <w:szCs w:val="24"/>
        </w:rPr>
        <w:t xml:space="preserve"> a </w:t>
      </w:r>
      <w:r w:rsidR="00ED3A22" w:rsidRPr="005D6819">
        <w:rPr>
          <w:rFonts w:ascii="Arial" w:hAnsi="Arial" w:cs="Arial"/>
          <w:sz w:val="24"/>
          <w:szCs w:val="24"/>
        </w:rPr>
        <w:t xml:space="preserve">2m </w:t>
      </w:r>
      <w:r>
        <w:rPr>
          <w:rFonts w:ascii="Arial" w:hAnsi="Arial" w:cs="Arial"/>
          <w:sz w:val="24"/>
          <w:szCs w:val="24"/>
        </w:rPr>
        <w:t xml:space="preserve">distance </w:t>
      </w:r>
      <w:r w:rsidR="00ED3A22" w:rsidRPr="005D6819">
        <w:rPr>
          <w:rFonts w:ascii="Arial" w:hAnsi="Arial" w:cs="Arial"/>
          <w:sz w:val="24"/>
          <w:szCs w:val="24"/>
        </w:rPr>
        <w:t>provides more protection than 1m</w:t>
      </w:r>
      <w:r>
        <w:rPr>
          <w:rFonts w:ascii="Arial" w:hAnsi="Arial" w:cs="Arial"/>
          <w:sz w:val="24"/>
          <w:szCs w:val="24"/>
        </w:rPr>
        <w:t xml:space="preserve"> – </w:t>
      </w:r>
      <w:r w:rsidR="00ED3A22" w:rsidRPr="005D6819">
        <w:rPr>
          <w:rFonts w:ascii="Arial" w:hAnsi="Arial" w:cs="Arial"/>
          <w:sz w:val="24"/>
          <w:szCs w:val="24"/>
        </w:rPr>
        <w:t>approx</w:t>
      </w:r>
      <w:r w:rsidR="00ED3A22">
        <w:rPr>
          <w:rFonts w:ascii="Arial" w:hAnsi="Arial" w:cs="Arial"/>
          <w:sz w:val="24"/>
          <w:szCs w:val="24"/>
        </w:rPr>
        <w:t>imately</w:t>
      </w:r>
      <w:r>
        <w:rPr>
          <w:rFonts w:ascii="Arial" w:hAnsi="Arial" w:cs="Arial"/>
          <w:sz w:val="24"/>
          <w:szCs w:val="24"/>
        </w:rPr>
        <w:t xml:space="preserve"> two to five times</w:t>
      </w:r>
      <w:r w:rsidR="00ED3A22" w:rsidRPr="005D6819">
        <w:rPr>
          <w:rFonts w:ascii="Arial" w:hAnsi="Arial" w:cs="Arial"/>
          <w:sz w:val="24"/>
          <w:szCs w:val="24"/>
        </w:rPr>
        <w:t xml:space="preserve"> the protective value i</w:t>
      </w:r>
      <w:r w:rsidR="00ED3A22">
        <w:rPr>
          <w:rFonts w:ascii="Arial" w:hAnsi="Arial" w:cs="Arial"/>
          <w:sz w:val="24"/>
          <w:szCs w:val="24"/>
        </w:rPr>
        <w:t xml:space="preserve">n the absence of </w:t>
      </w:r>
      <w:r>
        <w:rPr>
          <w:rFonts w:ascii="Arial" w:hAnsi="Arial" w:cs="Arial"/>
          <w:sz w:val="24"/>
          <w:szCs w:val="24"/>
        </w:rPr>
        <w:t>any other measures to protect a person</w:t>
      </w:r>
      <w:r w:rsidR="00ED3A22">
        <w:rPr>
          <w:rFonts w:ascii="Arial" w:hAnsi="Arial" w:cs="Arial"/>
          <w:sz w:val="24"/>
          <w:szCs w:val="24"/>
        </w:rPr>
        <w:t>. </w:t>
      </w:r>
    </w:p>
    <w:p w14:paraId="3ECC1BB6" w14:textId="77777777" w:rsidR="00413F9A" w:rsidRDefault="00413F9A" w:rsidP="00ED3A22">
      <w:pPr>
        <w:rPr>
          <w:rFonts w:ascii="Arial" w:hAnsi="Arial" w:cs="Arial"/>
          <w:sz w:val="24"/>
          <w:szCs w:val="24"/>
        </w:rPr>
      </w:pPr>
    </w:p>
    <w:p w14:paraId="07B3290C" w14:textId="4EF2884E" w:rsidR="005F571D" w:rsidRDefault="00ED3A22" w:rsidP="00ED3A22">
      <w:pPr>
        <w:rPr>
          <w:rFonts w:ascii="Arial" w:hAnsi="Arial" w:cs="Arial"/>
          <w:sz w:val="24"/>
          <w:szCs w:val="24"/>
        </w:rPr>
      </w:pPr>
      <w:r>
        <w:rPr>
          <w:rFonts w:ascii="Arial" w:hAnsi="Arial" w:cs="Arial"/>
          <w:sz w:val="24"/>
          <w:szCs w:val="24"/>
        </w:rPr>
        <w:t xml:space="preserve">There are, however, a number of </w:t>
      </w:r>
      <w:r w:rsidR="00413F9A">
        <w:rPr>
          <w:rFonts w:ascii="Arial" w:hAnsi="Arial" w:cs="Arial"/>
          <w:sz w:val="24"/>
          <w:szCs w:val="24"/>
        </w:rPr>
        <w:t xml:space="preserve">measures which </w:t>
      </w:r>
      <w:r>
        <w:rPr>
          <w:rFonts w:ascii="Arial" w:hAnsi="Arial" w:cs="Arial"/>
          <w:sz w:val="24"/>
          <w:szCs w:val="24"/>
        </w:rPr>
        <w:t xml:space="preserve">can </w:t>
      </w:r>
      <w:r w:rsidR="00413F9A">
        <w:rPr>
          <w:rFonts w:ascii="Arial" w:hAnsi="Arial" w:cs="Arial"/>
          <w:sz w:val="24"/>
          <w:szCs w:val="24"/>
        </w:rPr>
        <w:t xml:space="preserve">be put in place to reduce the risk of coronavirus being transmitted in those places where maintaining a 2m distance is not </w:t>
      </w:r>
      <w:r w:rsidR="005F571D">
        <w:rPr>
          <w:rFonts w:ascii="Arial" w:hAnsi="Arial" w:cs="Arial"/>
          <w:sz w:val="24"/>
          <w:szCs w:val="24"/>
        </w:rPr>
        <w:t xml:space="preserve">always practical, </w:t>
      </w:r>
      <w:r>
        <w:rPr>
          <w:rFonts w:ascii="Arial" w:hAnsi="Arial" w:cs="Arial"/>
          <w:sz w:val="24"/>
          <w:szCs w:val="24"/>
        </w:rPr>
        <w:t xml:space="preserve">such as on public transport or where a business is not viable with 2m distancing. </w:t>
      </w:r>
    </w:p>
    <w:p w14:paraId="5E460F83" w14:textId="77777777" w:rsidR="005F571D" w:rsidRDefault="005F571D" w:rsidP="00ED3A22">
      <w:pPr>
        <w:rPr>
          <w:rFonts w:ascii="Arial" w:hAnsi="Arial" w:cs="Arial"/>
          <w:sz w:val="24"/>
          <w:szCs w:val="24"/>
        </w:rPr>
      </w:pPr>
    </w:p>
    <w:p w14:paraId="12122FD1" w14:textId="0E165642" w:rsidR="00ED3A22" w:rsidRDefault="00ED3A22" w:rsidP="00ED3A22">
      <w:pPr>
        <w:rPr>
          <w:rFonts w:ascii="Arial" w:hAnsi="Arial" w:cs="Arial"/>
          <w:sz w:val="24"/>
          <w:szCs w:val="24"/>
        </w:rPr>
      </w:pPr>
      <w:r>
        <w:rPr>
          <w:rFonts w:ascii="Arial" w:hAnsi="Arial" w:cs="Arial"/>
          <w:sz w:val="24"/>
          <w:szCs w:val="24"/>
        </w:rPr>
        <w:t xml:space="preserve">We will </w:t>
      </w:r>
      <w:r w:rsidR="005F571D">
        <w:rPr>
          <w:rFonts w:ascii="Arial" w:hAnsi="Arial" w:cs="Arial"/>
          <w:sz w:val="24"/>
          <w:szCs w:val="24"/>
        </w:rPr>
        <w:t xml:space="preserve">publish </w:t>
      </w:r>
      <w:r>
        <w:rPr>
          <w:rFonts w:ascii="Arial" w:hAnsi="Arial" w:cs="Arial"/>
          <w:sz w:val="24"/>
          <w:szCs w:val="24"/>
        </w:rPr>
        <w:t xml:space="preserve">guidance next week what these additional </w:t>
      </w:r>
      <w:r w:rsidR="005F571D">
        <w:rPr>
          <w:rFonts w:ascii="Arial" w:hAnsi="Arial" w:cs="Arial"/>
          <w:sz w:val="24"/>
          <w:szCs w:val="24"/>
        </w:rPr>
        <w:t xml:space="preserve">measures </w:t>
      </w:r>
      <w:r>
        <w:rPr>
          <w:rFonts w:ascii="Arial" w:hAnsi="Arial" w:cs="Arial"/>
          <w:sz w:val="24"/>
          <w:szCs w:val="24"/>
        </w:rPr>
        <w:t xml:space="preserve">are so that in </w:t>
      </w:r>
      <w:r w:rsidR="005F571D">
        <w:rPr>
          <w:rFonts w:ascii="Arial" w:hAnsi="Arial" w:cs="Arial"/>
          <w:sz w:val="24"/>
          <w:szCs w:val="24"/>
        </w:rPr>
        <w:t xml:space="preserve">those </w:t>
      </w:r>
      <w:r>
        <w:rPr>
          <w:rFonts w:ascii="Arial" w:hAnsi="Arial" w:cs="Arial"/>
          <w:sz w:val="24"/>
          <w:szCs w:val="24"/>
        </w:rPr>
        <w:t xml:space="preserve">exceptional circumstances </w:t>
      </w:r>
      <w:r w:rsidR="005F571D">
        <w:rPr>
          <w:rFonts w:ascii="Arial" w:hAnsi="Arial" w:cs="Arial"/>
          <w:sz w:val="24"/>
          <w:szCs w:val="24"/>
        </w:rPr>
        <w:t xml:space="preserve">where </w:t>
      </w:r>
      <w:r>
        <w:rPr>
          <w:rFonts w:ascii="Arial" w:hAnsi="Arial" w:cs="Arial"/>
          <w:sz w:val="24"/>
          <w:szCs w:val="24"/>
        </w:rPr>
        <w:t xml:space="preserve">2m distancing </w:t>
      </w:r>
      <w:r w:rsidR="005F571D">
        <w:rPr>
          <w:rFonts w:ascii="Arial" w:hAnsi="Arial" w:cs="Arial"/>
          <w:sz w:val="24"/>
          <w:szCs w:val="24"/>
        </w:rPr>
        <w:t xml:space="preserve">cannot be maintained, </w:t>
      </w:r>
      <w:r>
        <w:rPr>
          <w:rFonts w:ascii="Arial" w:hAnsi="Arial" w:cs="Arial"/>
          <w:sz w:val="24"/>
          <w:szCs w:val="24"/>
        </w:rPr>
        <w:t xml:space="preserve">we are clear what is expected of people. This guidance must be adhered to and will be referenced in the </w:t>
      </w:r>
      <w:r w:rsidR="005F571D">
        <w:rPr>
          <w:rFonts w:ascii="Arial" w:hAnsi="Arial" w:cs="Arial"/>
          <w:sz w:val="24"/>
          <w:szCs w:val="24"/>
        </w:rPr>
        <w:t>r</w:t>
      </w:r>
      <w:r>
        <w:rPr>
          <w:rFonts w:ascii="Arial" w:hAnsi="Arial" w:cs="Arial"/>
          <w:sz w:val="24"/>
          <w:szCs w:val="24"/>
        </w:rPr>
        <w:t>egulations.</w:t>
      </w:r>
    </w:p>
    <w:p w14:paraId="73A64264" w14:textId="74356894" w:rsidR="00ED3A22" w:rsidRDefault="00ED3A22" w:rsidP="00A845A9">
      <w:pPr>
        <w:rPr>
          <w:rFonts w:ascii="Arial" w:hAnsi="Arial" w:cs="Arial"/>
          <w:sz w:val="24"/>
          <w:szCs w:val="24"/>
        </w:rPr>
      </w:pPr>
    </w:p>
    <w:p w14:paraId="3FF9D932" w14:textId="46C8B85A" w:rsidR="00ED3A22" w:rsidRDefault="005F571D" w:rsidP="00A845A9">
      <w:pPr>
        <w:rPr>
          <w:rFonts w:ascii="Arial" w:hAnsi="Arial" w:cs="Arial"/>
          <w:sz w:val="24"/>
          <w:szCs w:val="24"/>
        </w:rPr>
      </w:pPr>
      <w:r w:rsidRPr="0087113D">
        <w:rPr>
          <w:rFonts w:ascii="Arial" w:hAnsi="Arial" w:cs="Arial"/>
          <w:sz w:val="24"/>
          <w:szCs w:val="24"/>
        </w:rPr>
        <w:t xml:space="preserve">I am </w:t>
      </w:r>
      <w:r>
        <w:rPr>
          <w:rFonts w:ascii="Arial" w:hAnsi="Arial" w:cs="Arial"/>
          <w:sz w:val="24"/>
          <w:szCs w:val="24"/>
        </w:rPr>
        <w:t xml:space="preserve">very </w:t>
      </w:r>
      <w:r w:rsidRPr="0087113D">
        <w:rPr>
          <w:rFonts w:ascii="Arial" w:hAnsi="Arial" w:cs="Arial"/>
          <w:sz w:val="24"/>
          <w:szCs w:val="24"/>
        </w:rPr>
        <w:t xml:space="preserve">grateful to stakeholders and representative groups from </w:t>
      </w:r>
      <w:r>
        <w:rPr>
          <w:rFonts w:ascii="Arial" w:hAnsi="Arial" w:cs="Arial"/>
          <w:sz w:val="24"/>
          <w:szCs w:val="24"/>
        </w:rPr>
        <w:t xml:space="preserve">across Wales and the many different sectors, which have worked with the Welsh Government over recent months and weeks to prepare </w:t>
      </w:r>
      <w:r w:rsidRPr="0087113D">
        <w:rPr>
          <w:rFonts w:ascii="Arial" w:hAnsi="Arial" w:cs="Arial"/>
          <w:sz w:val="24"/>
          <w:szCs w:val="24"/>
        </w:rPr>
        <w:t xml:space="preserve">for these significant easements, including </w:t>
      </w:r>
      <w:r>
        <w:rPr>
          <w:rFonts w:ascii="Arial" w:hAnsi="Arial" w:cs="Arial"/>
          <w:sz w:val="24"/>
          <w:szCs w:val="24"/>
        </w:rPr>
        <w:t xml:space="preserve">helping to develop </w:t>
      </w:r>
      <w:r w:rsidRPr="0087113D">
        <w:rPr>
          <w:rFonts w:ascii="Arial" w:hAnsi="Arial" w:cs="Arial"/>
          <w:sz w:val="24"/>
          <w:szCs w:val="24"/>
        </w:rPr>
        <w:t xml:space="preserve">guidance. </w:t>
      </w:r>
      <w:r>
        <w:rPr>
          <w:rFonts w:ascii="Arial" w:hAnsi="Arial" w:cs="Arial"/>
          <w:sz w:val="24"/>
          <w:szCs w:val="24"/>
        </w:rPr>
        <w:t xml:space="preserve">  </w:t>
      </w:r>
    </w:p>
    <w:p w14:paraId="6D80CC36" w14:textId="77777777" w:rsidR="005F571D" w:rsidRDefault="005F571D" w:rsidP="00A845A9">
      <w:pPr>
        <w:rPr>
          <w:rFonts w:ascii="Arial" w:hAnsi="Arial" w:cs="Arial"/>
          <w:sz w:val="24"/>
          <w:szCs w:val="24"/>
        </w:rPr>
      </w:pPr>
    </w:p>
    <w:p w14:paraId="4D7C3552" w14:textId="02B3E3EE" w:rsidR="00454591" w:rsidRPr="00DE00B4" w:rsidRDefault="00A705E5" w:rsidP="00A845A9">
      <w:pPr>
        <w:rPr>
          <w:rFonts w:ascii="Arial" w:hAnsi="Arial" w:cs="Arial"/>
          <w:sz w:val="24"/>
          <w:szCs w:val="24"/>
        </w:rPr>
      </w:pPr>
      <w:r>
        <w:rPr>
          <w:rFonts w:ascii="Arial" w:hAnsi="Arial" w:cs="Arial"/>
          <w:sz w:val="24"/>
          <w:szCs w:val="24"/>
        </w:rPr>
        <w:t>I am similarly grateful to the people of Wales for their continued efforts and support in tackling this pandemic.</w:t>
      </w:r>
      <w:r w:rsidR="005F571D">
        <w:rPr>
          <w:rFonts w:ascii="Arial" w:hAnsi="Arial" w:cs="Arial"/>
          <w:sz w:val="24"/>
          <w:szCs w:val="24"/>
        </w:rPr>
        <w:t xml:space="preserve"> Together, we will continue to keep Wales safe.</w:t>
      </w:r>
    </w:p>
    <w:sectPr w:rsidR="00454591" w:rsidRPr="00DE00B4"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488F7" w14:textId="77777777" w:rsidR="00B74672" w:rsidRDefault="00B74672">
      <w:r>
        <w:separator/>
      </w:r>
    </w:p>
  </w:endnote>
  <w:endnote w:type="continuationSeparator" w:id="0">
    <w:p w14:paraId="620DB444" w14:textId="77777777" w:rsidR="00B74672" w:rsidRDefault="00B7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5E3E3BA8"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6912">
      <w:rPr>
        <w:rStyle w:val="PageNumber"/>
        <w:noProof/>
      </w:rPr>
      <w:t>2</w:t>
    </w:r>
    <w:r>
      <w:rPr>
        <w:rStyle w:val="PageNumber"/>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4B9D31AE"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66912">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24E2" w14:textId="77777777" w:rsidR="00B74672" w:rsidRDefault="00B74672">
      <w:r>
        <w:separator/>
      </w:r>
    </w:p>
  </w:footnote>
  <w:footnote w:type="continuationSeparator" w:id="0">
    <w:p w14:paraId="060A50E3" w14:textId="77777777" w:rsidR="00B74672" w:rsidRDefault="00B7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A5F"/>
    <w:multiLevelType w:val="hybridMultilevel"/>
    <w:tmpl w:val="1DD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161C"/>
    <w:multiLevelType w:val="hybridMultilevel"/>
    <w:tmpl w:val="DE7A81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4EC273F"/>
    <w:multiLevelType w:val="hybridMultilevel"/>
    <w:tmpl w:val="8E6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A797B"/>
    <w:multiLevelType w:val="hybridMultilevel"/>
    <w:tmpl w:val="50C4E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EE1343"/>
    <w:multiLevelType w:val="hybridMultilevel"/>
    <w:tmpl w:val="4DF63B10"/>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2390F"/>
    <w:multiLevelType w:val="hybridMultilevel"/>
    <w:tmpl w:val="472823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FB76612"/>
    <w:multiLevelType w:val="hybridMultilevel"/>
    <w:tmpl w:val="38FA5B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112734C"/>
    <w:multiLevelType w:val="hybridMultilevel"/>
    <w:tmpl w:val="0AC483AA"/>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36189"/>
    <w:multiLevelType w:val="hybridMultilevel"/>
    <w:tmpl w:val="03E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A4385"/>
    <w:multiLevelType w:val="hybridMultilevel"/>
    <w:tmpl w:val="6D9C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4D2A58"/>
    <w:multiLevelType w:val="hybridMultilevel"/>
    <w:tmpl w:val="743EFBFE"/>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6681E"/>
    <w:multiLevelType w:val="hybridMultilevel"/>
    <w:tmpl w:val="294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F0A82"/>
    <w:multiLevelType w:val="hybridMultilevel"/>
    <w:tmpl w:val="8272C98C"/>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C0B84"/>
    <w:multiLevelType w:val="hybridMultilevel"/>
    <w:tmpl w:val="F63A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C404E1"/>
    <w:multiLevelType w:val="hybridMultilevel"/>
    <w:tmpl w:val="D07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28E0"/>
    <w:multiLevelType w:val="hybridMultilevel"/>
    <w:tmpl w:val="7FE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0"/>
  </w:num>
  <w:num w:numId="5">
    <w:abstractNumId w:val="8"/>
  </w:num>
  <w:num w:numId="6">
    <w:abstractNumId w:val="13"/>
  </w:num>
  <w:num w:numId="7">
    <w:abstractNumId w:val="5"/>
  </w:num>
  <w:num w:numId="8">
    <w:abstractNumId w:val="11"/>
  </w:num>
  <w:num w:numId="9">
    <w:abstractNumId w:val="12"/>
  </w:num>
  <w:num w:numId="10">
    <w:abstractNumId w:val="16"/>
  </w:num>
  <w:num w:numId="11">
    <w:abstractNumId w:val="14"/>
  </w:num>
  <w:num w:numId="12">
    <w:abstractNumId w:val="9"/>
  </w:num>
  <w:num w:numId="13">
    <w:abstractNumId w:val="15"/>
  </w:num>
  <w:num w:numId="14">
    <w:abstractNumId w:val="4"/>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5216"/>
    <w:rsid w:val="00061C5F"/>
    <w:rsid w:val="00062871"/>
    <w:rsid w:val="0006774B"/>
    <w:rsid w:val="000722C2"/>
    <w:rsid w:val="00073B5E"/>
    <w:rsid w:val="00080076"/>
    <w:rsid w:val="00082B81"/>
    <w:rsid w:val="00090C3D"/>
    <w:rsid w:val="00091547"/>
    <w:rsid w:val="0009609A"/>
    <w:rsid w:val="00097118"/>
    <w:rsid w:val="000A5F64"/>
    <w:rsid w:val="000A5FF5"/>
    <w:rsid w:val="000B68D3"/>
    <w:rsid w:val="000C2FF9"/>
    <w:rsid w:val="000C3A52"/>
    <w:rsid w:val="000C53DB"/>
    <w:rsid w:val="000C5E9B"/>
    <w:rsid w:val="000D43BF"/>
    <w:rsid w:val="000E31E9"/>
    <w:rsid w:val="00104FA9"/>
    <w:rsid w:val="00106CC9"/>
    <w:rsid w:val="00122573"/>
    <w:rsid w:val="00134918"/>
    <w:rsid w:val="001460B1"/>
    <w:rsid w:val="001563CA"/>
    <w:rsid w:val="00161F91"/>
    <w:rsid w:val="0017102C"/>
    <w:rsid w:val="00173759"/>
    <w:rsid w:val="00194781"/>
    <w:rsid w:val="001A39E2"/>
    <w:rsid w:val="001A6AF1"/>
    <w:rsid w:val="001B027C"/>
    <w:rsid w:val="001B288D"/>
    <w:rsid w:val="001C532F"/>
    <w:rsid w:val="001C71E8"/>
    <w:rsid w:val="001E2194"/>
    <w:rsid w:val="001E428E"/>
    <w:rsid w:val="001E53BF"/>
    <w:rsid w:val="00201619"/>
    <w:rsid w:val="0021459D"/>
    <w:rsid w:val="00214B25"/>
    <w:rsid w:val="00223E62"/>
    <w:rsid w:val="00224E37"/>
    <w:rsid w:val="00232163"/>
    <w:rsid w:val="00247595"/>
    <w:rsid w:val="00272097"/>
    <w:rsid w:val="00274F08"/>
    <w:rsid w:val="0027767B"/>
    <w:rsid w:val="00291315"/>
    <w:rsid w:val="002A5290"/>
    <w:rsid w:val="002A5310"/>
    <w:rsid w:val="002A76BF"/>
    <w:rsid w:val="002B229A"/>
    <w:rsid w:val="002C003D"/>
    <w:rsid w:val="002C57B6"/>
    <w:rsid w:val="002D2A71"/>
    <w:rsid w:val="002D3AE2"/>
    <w:rsid w:val="002D4FB8"/>
    <w:rsid w:val="002E009A"/>
    <w:rsid w:val="002F0EB9"/>
    <w:rsid w:val="002F53A9"/>
    <w:rsid w:val="002F5437"/>
    <w:rsid w:val="00311A69"/>
    <w:rsid w:val="00314A02"/>
    <w:rsid w:val="00314E36"/>
    <w:rsid w:val="003220C1"/>
    <w:rsid w:val="00331284"/>
    <w:rsid w:val="00350595"/>
    <w:rsid w:val="00350856"/>
    <w:rsid w:val="00356D7B"/>
    <w:rsid w:val="00357893"/>
    <w:rsid w:val="00365C6C"/>
    <w:rsid w:val="003670C1"/>
    <w:rsid w:val="00370471"/>
    <w:rsid w:val="00387FAD"/>
    <w:rsid w:val="00393F8F"/>
    <w:rsid w:val="003B1503"/>
    <w:rsid w:val="003B3D64"/>
    <w:rsid w:val="003C5133"/>
    <w:rsid w:val="003E4275"/>
    <w:rsid w:val="00401863"/>
    <w:rsid w:val="004020B3"/>
    <w:rsid w:val="00407B18"/>
    <w:rsid w:val="00410868"/>
    <w:rsid w:val="00411B07"/>
    <w:rsid w:val="00412673"/>
    <w:rsid w:val="00413F9A"/>
    <w:rsid w:val="0042284C"/>
    <w:rsid w:val="004272F1"/>
    <w:rsid w:val="0043031D"/>
    <w:rsid w:val="004463F7"/>
    <w:rsid w:val="00454591"/>
    <w:rsid w:val="00455A30"/>
    <w:rsid w:val="00456C64"/>
    <w:rsid w:val="00462424"/>
    <w:rsid w:val="00463707"/>
    <w:rsid w:val="00466321"/>
    <w:rsid w:val="0046757C"/>
    <w:rsid w:val="00473FB6"/>
    <w:rsid w:val="00483833"/>
    <w:rsid w:val="004959E2"/>
    <w:rsid w:val="004A510C"/>
    <w:rsid w:val="004D0442"/>
    <w:rsid w:val="004D2F79"/>
    <w:rsid w:val="004E0B28"/>
    <w:rsid w:val="004E1C72"/>
    <w:rsid w:val="004F2346"/>
    <w:rsid w:val="005003DF"/>
    <w:rsid w:val="00507381"/>
    <w:rsid w:val="005204F7"/>
    <w:rsid w:val="00522441"/>
    <w:rsid w:val="0052325D"/>
    <w:rsid w:val="00523E54"/>
    <w:rsid w:val="00530129"/>
    <w:rsid w:val="005301B0"/>
    <w:rsid w:val="00531EE5"/>
    <w:rsid w:val="00560F1F"/>
    <w:rsid w:val="005630C8"/>
    <w:rsid w:val="00574BB3"/>
    <w:rsid w:val="005755AC"/>
    <w:rsid w:val="005759C0"/>
    <w:rsid w:val="00590702"/>
    <w:rsid w:val="005A13BE"/>
    <w:rsid w:val="005A22E2"/>
    <w:rsid w:val="005B030B"/>
    <w:rsid w:val="005C4622"/>
    <w:rsid w:val="005D2A41"/>
    <w:rsid w:val="005D7663"/>
    <w:rsid w:val="005E019E"/>
    <w:rsid w:val="005E34E4"/>
    <w:rsid w:val="005F1659"/>
    <w:rsid w:val="005F17A8"/>
    <w:rsid w:val="005F571D"/>
    <w:rsid w:val="00603548"/>
    <w:rsid w:val="0060423B"/>
    <w:rsid w:val="006046AB"/>
    <w:rsid w:val="00604BD2"/>
    <w:rsid w:val="00612D8C"/>
    <w:rsid w:val="00617EC9"/>
    <w:rsid w:val="00641B19"/>
    <w:rsid w:val="00644544"/>
    <w:rsid w:val="00644B25"/>
    <w:rsid w:val="00654C0A"/>
    <w:rsid w:val="006633C7"/>
    <w:rsid w:val="00663F04"/>
    <w:rsid w:val="00670227"/>
    <w:rsid w:val="006745AB"/>
    <w:rsid w:val="006814BD"/>
    <w:rsid w:val="0068651F"/>
    <w:rsid w:val="0069133F"/>
    <w:rsid w:val="006B340E"/>
    <w:rsid w:val="006B461D"/>
    <w:rsid w:val="006B5D5F"/>
    <w:rsid w:val="006E0A2C"/>
    <w:rsid w:val="00703993"/>
    <w:rsid w:val="007041D5"/>
    <w:rsid w:val="007310C4"/>
    <w:rsid w:val="0073380E"/>
    <w:rsid w:val="0073693A"/>
    <w:rsid w:val="00743B79"/>
    <w:rsid w:val="007444CC"/>
    <w:rsid w:val="00744E74"/>
    <w:rsid w:val="007516AF"/>
    <w:rsid w:val="007523BC"/>
    <w:rsid w:val="00752C48"/>
    <w:rsid w:val="0075470E"/>
    <w:rsid w:val="00755541"/>
    <w:rsid w:val="00773158"/>
    <w:rsid w:val="0077319E"/>
    <w:rsid w:val="00774A77"/>
    <w:rsid w:val="00786B47"/>
    <w:rsid w:val="00790CA5"/>
    <w:rsid w:val="00791A7B"/>
    <w:rsid w:val="00797878"/>
    <w:rsid w:val="007A05FB"/>
    <w:rsid w:val="007B0ACE"/>
    <w:rsid w:val="007B5260"/>
    <w:rsid w:val="007C24E7"/>
    <w:rsid w:val="007C686F"/>
    <w:rsid w:val="007D1266"/>
    <w:rsid w:val="007D1288"/>
    <w:rsid w:val="007D1402"/>
    <w:rsid w:val="007E195B"/>
    <w:rsid w:val="007F5700"/>
    <w:rsid w:val="007F5E64"/>
    <w:rsid w:val="00800FA0"/>
    <w:rsid w:val="00812370"/>
    <w:rsid w:val="0081509C"/>
    <w:rsid w:val="008240CB"/>
    <w:rsid w:val="0082411A"/>
    <w:rsid w:val="00841628"/>
    <w:rsid w:val="00846160"/>
    <w:rsid w:val="00866912"/>
    <w:rsid w:val="0087113D"/>
    <w:rsid w:val="00875230"/>
    <w:rsid w:val="00875ACF"/>
    <w:rsid w:val="00875EA9"/>
    <w:rsid w:val="00877BD2"/>
    <w:rsid w:val="00881F85"/>
    <w:rsid w:val="008A0FFA"/>
    <w:rsid w:val="008A12B1"/>
    <w:rsid w:val="008B7927"/>
    <w:rsid w:val="008C101F"/>
    <w:rsid w:val="008C7920"/>
    <w:rsid w:val="008D1E0B"/>
    <w:rsid w:val="008D332E"/>
    <w:rsid w:val="008D4EB2"/>
    <w:rsid w:val="008E0746"/>
    <w:rsid w:val="008E0CDD"/>
    <w:rsid w:val="008F0CC6"/>
    <w:rsid w:val="008F586B"/>
    <w:rsid w:val="008F789E"/>
    <w:rsid w:val="009027AE"/>
    <w:rsid w:val="0090331A"/>
    <w:rsid w:val="00905771"/>
    <w:rsid w:val="009145A7"/>
    <w:rsid w:val="009212F9"/>
    <w:rsid w:val="00921332"/>
    <w:rsid w:val="00927261"/>
    <w:rsid w:val="00927375"/>
    <w:rsid w:val="00927FD9"/>
    <w:rsid w:val="00936BF1"/>
    <w:rsid w:val="00953A46"/>
    <w:rsid w:val="00953F74"/>
    <w:rsid w:val="00967473"/>
    <w:rsid w:val="009713FF"/>
    <w:rsid w:val="00973090"/>
    <w:rsid w:val="009744AE"/>
    <w:rsid w:val="009827F7"/>
    <w:rsid w:val="0098477E"/>
    <w:rsid w:val="00995EEC"/>
    <w:rsid w:val="009A33AA"/>
    <w:rsid w:val="009B08FF"/>
    <w:rsid w:val="009C3F7E"/>
    <w:rsid w:val="009D173A"/>
    <w:rsid w:val="009D26D8"/>
    <w:rsid w:val="009E2E70"/>
    <w:rsid w:val="009E4974"/>
    <w:rsid w:val="009F06C3"/>
    <w:rsid w:val="00A143FC"/>
    <w:rsid w:val="00A204C9"/>
    <w:rsid w:val="00A23742"/>
    <w:rsid w:val="00A2721C"/>
    <w:rsid w:val="00A3247B"/>
    <w:rsid w:val="00A33814"/>
    <w:rsid w:val="00A37362"/>
    <w:rsid w:val="00A46817"/>
    <w:rsid w:val="00A51A26"/>
    <w:rsid w:val="00A67396"/>
    <w:rsid w:val="00A705E5"/>
    <w:rsid w:val="00A72CF3"/>
    <w:rsid w:val="00A77781"/>
    <w:rsid w:val="00A81122"/>
    <w:rsid w:val="00A82A45"/>
    <w:rsid w:val="00A845A9"/>
    <w:rsid w:val="00A86958"/>
    <w:rsid w:val="00A87A23"/>
    <w:rsid w:val="00A87B1B"/>
    <w:rsid w:val="00AA2C69"/>
    <w:rsid w:val="00AA5651"/>
    <w:rsid w:val="00AA5848"/>
    <w:rsid w:val="00AA7750"/>
    <w:rsid w:val="00AB2D1F"/>
    <w:rsid w:val="00AB55A1"/>
    <w:rsid w:val="00AD65F1"/>
    <w:rsid w:val="00AE064D"/>
    <w:rsid w:val="00AE4D0D"/>
    <w:rsid w:val="00AF056B"/>
    <w:rsid w:val="00AF0A92"/>
    <w:rsid w:val="00B02EA4"/>
    <w:rsid w:val="00B049B1"/>
    <w:rsid w:val="00B239BA"/>
    <w:rsid w:val="00B31582"/>
    <w:rsid w:val="00B45BAF"/>
    <w:rsid w:val="00B468BB"/>
    <w:rsid w:val="00B600CA"/>
    <w:rsid w:val="00B74672"/>
    <w:rsid w:val="00B77FB0"/>
    <w:rsid w:val="00B81C7F"/>
    <w:rsid w:val="00B81F17"/>
    <w:rsid w:val="00B90337"/>
    <w:rsid w:val="00BE1C77"/>
    <w:rsid w:val="00BE55C7"/>
    <w:rsid w:val="00BF2355"/>
    <w:rsid w:val="00BF2FD5"/>
    <w:rsid w:val="00C0061F"/>
    <w:rsid w:val="00C05F2A"/>
    <w:rsid w:val="00C17DD0"/>
    <w:rsid w:val="00C43B4A"/>
    <w:rsid w:val="00C47D5E"/>
    <w:rsid w:val="00C510C2"/>
    <w:rsid w:val="00C64FA5"/>
    <w:rsid w:val="00C74DBC"/>
    <w:rsid w:val="00C75CD6"/>
    <w:rsid w:val="00C76CD9"/>
    <w:rsid w:val="00C84A12"/>
    <w:rsid w:val="00CB295A"/>
    <w:rsid w:val="00CC0E09"/>
    <w:rsid w:val="00CC507B"/>
    <w:rsid w:val="00CD495E"/>
    <w:rsid w:val="00CD5061"/>
    <w:rsid w:val="00CE2496"/>
    <w:rsid w:val="00CF3DC5"/>
    <w:rsid w:val="00CF3DFD"/>
    <w:rsid w:val="00CF53A3"/>
    <w:rsid w:val="00D017E2"/>
    <w:rsid w:val="00D0281C"/>
    <w:rsid w:val="00D06335"/>
    <w:rsid w:val="00D119F8"/>
    <w:rsid w:val="00D16D97"/>
    <w:rsid w:val="00D27F42"/>
    <w:rsid w:val="00D421BF"/>
    <w:rsid w:val="00D57DBF"/>
    <w:rsid w:val="00D60685"/>
    <w:rsid w:val="00D72264"/>
    <w:rsid w:val="00D766E5"/>
    <w:rsid w:val="00D84713"/>
    <w:rsid w:val="00D91B7F"/>
    <w:rsid w:val="00DA5067"/>
    <w:rsid w:val="00DD4B82"/>
    <w:rsid w:val="00DE00B4"/>
    <w:rsid w:val="00E074E6"/>
    <w:rsid w:val="00E127F8"/>
    <w:rsid w:val="00E13A7A"/>
    <w:rsid w:val="00E13AD6"/>
    <w:rsid w:val="00E1556F"/>
    <w:rsid w:val="00E16215"/>
    <w:rsid w:val="00E255CF"/>
    <w:rsid w:val="00E3419E"/>
    <w:rsid w:val="00E47B1A"/>
    <w:rsid w:val="00E55189"/>
    <w:rsid w:val="00E572E7"/>
    <w:rsid w:val="00E631B1"/>
    <w:rsid w:val="00E65759"/>
    <w:rsid w:val="00E81881"/>
    <w:rsid w:val="00E85AF4"/>
    <w:rsid w:val="00E96A7A"/>
    <w:rsid w:val="00EA5290"/>
    <w:rsid w:val="00EB08A7"/>
    <w:rsid w:val="00EB248F"/>
    <w:rsid w:val="00EB5F93"/>
    <w:rsid w:val="00EB6F0F"/>
    <w:rsid w:val="00EC0568"/>
    <w:rsid w:val="00EC5CD1"/>
    <w:rsid w:val="00ED3A22"/>
    <w:rsid w:val="00EE721A"/>
    <w:rsid w:val="00EF388C"/>
    <w:rsid w:val="00EF4738"/>
    <w:rsid w:val="00EF4B33"/>
    <w:rsid w:val="00F0272E"/>
    <w:rsid w:val="00F2438B"/>
    <w:rsid w:val="00F533BE"/>
    <w:rsid w:val="00F55D58"/>
    <w:rsid w:val="00F72740"/>
    <w:rsid w:val="00F75E51"/>
    <w:rsid w:val="00F77AC4"/>
    <w:rsid w:val="00F81C33"/>
    <w:rsid w:val="00F82F7C"/>
    <w:rsid w:val="00F923C2"/>
    <w:rsid w:val="00F97613"/>
    <w:rsid w:val="00FA0F14"/>
    <w:rsid w:val="00FA1FC1"/>
    <w:rsid w:val="00FB26C6"/>
    <w:rsid w:val="00FB714C"/>
    <w:rsid w:val="00FE659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semiHidden/>
    <w:unhideWhenUsed/>
    <w:rsid w:val="00BE55C7"/>
    <w:rPr>
      <w:sz w:val="16"/>
      <w:szCs w:val="16"/>
    </w:rPr>
  </w:style>
  <w:style w:type="paragraph" w:styleId="CommentText">
    <w:name w:val="annotation text"/>
    <w:basedOn w:val="Normal"/>
    <w:link w:val="CommentTextChar"/>
    <w:semiHidden/>
    <w:unhideWhenUsed/>
    <w:rsid w:val="00BE55C7"/>
    <w:rPr>
      <w:sz w:val="20"/>
    </w:rPr>
  </w:style>
  <w:style w:type="character" w:customStyle="1" w:styleId="CommentTextChar">
    <w:name w:val="Comment Text Char"/>
    <w:basedOn w:val="DefaultParagraphFont"/>
    <w:link w:val="CommentText"/>
    <w:semiHidden/>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7.xml" Id="R49bd6d62a6224ab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2020-07-09T23:00:00+00:00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etadata xmlns="http://www.objective.com/ecm/document/metadata/FF3C5B18883D4E21973B57C2EEED7FD1" version="1.0.0">
  <systemFields>
    <field name="Objective-Id">
      <value order="0">A30664522</value>
    </field>
    <field name="Objective-Title">
      <value order="0">200710 - FM - Written Statement - Review of the Health Protection (Coronavirus Restrictions) (Wales) Regulations 2020 - English</value>
    </field>
    <field name="Objective-Description">
      <value order="0"/>
    </field>
    <field name="Objective-CreationStamp">
      <value order="0">2020-07-10T11:00:13Z</value>
    </field>
    <field name="Objective-IsApproved">
      <value order="0">false</value>
    </field>
    <field name="Objective-IsPublished">
      <value order="0">true</value>
    </field>
    <field name="Objective-DatePublished">
      <value order="0">2020-07-10T11:01:25Z</value>
    </field>
    <field name="Objective-ModificationStamp">
      <value order="0">2020-07-10T11:01:26Z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vA61110419</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2020-07-09T23:00:00Z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915769BC-199D-40F7-819C-F06E45451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98C98-AD66-4FB4-8DF0-7E40B408DB78}"/>
</file>

<file path=customXml/itemProps4.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5.xml><?xml version="1.0" encoding="utf-8"?>
<ds:datastoreItem xmlns:ds="http://schemas.openxmlformats.org/officeDocument/2006/customXml" ds:itemID="{BFA447EA-8537-4154-8097-D9E7A2AE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Health Protection (Coronavirus Restrictions) (Wales) Regulations 2020</dc:title>
  <dc:creator>burnsc</dc:creator>
  <cp:lastModifiedBy>Stevens, Christopher (Project Team - C-19)</cp:lastModifiedBy>
  <cp:revision>5</cp:revision>
  <cp:lastPrinted>2011-05-27T10:19:00Z</cp:lastPrinted>
  <dcterms:created xsi:type="dcterms:W3CDTF">2020-07-10T09:37:00Z</dcterms:created>
  <dcterms:modified xsi:type="dcterms:W3CDTF">2020-07-10T10:33:00Z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A30664522</vt:lpwstr>
  </property>
  <property fmtid="{D5CDD505-2E9C-101B-9397-08002B2CF9AE}" pid="4" name="Objective-Title">
    <vt:lpwstr>200710 - FM - Written Statement - Review of the Health Protection (Coronavirus Restrictions) (Wales) Regulations 2020 - English</vt:lpwstr>
  </property>
  <property fmtid="{D5CDD505-2E9C-101B-9397-08002B2CF9AE}" pid="5" name="Objective-Comment">
    <vt:lpwstr/>
  </property>
  <property fmtid="{D5CDD505-2E9C-101B-9397-08002B2CF9AE}" pid="6" name="Objective-CreationStamp">
    <vt:filetime>2020-07-10T11:01:25Z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2020-07-10T11:01:25Z</vt:filetime>
  </property>
  <property fmtid="{D5CDD505-2E9C-101B-9397-08002B2CF9AE}" pid="10" name="Objective-ModificationStamp">
    <vt:filetime>2020-07-10T11:01:26Z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vA61110419</vt:lpwstr>
  </property>
  <property fmtid="{D5CDD505-2E9C-101B-9397-08002B2CF9AE}" pid="28" name="Objective-Language">
    <vt:lpwstr>English (eng)</vt:lpwstr>
  </property>
  <property fmtid="{D5CDD505-2E9C-101B-9397-08002B2CF9AE}" pid="29" name="Objective-Date Acquired">
    <vt:filetime>2020-07-09T23:00:00Z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