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E1FA1" w14:textId="00819192" w:rsidR="00375406" w:rsidRDefault="00375406" w:rsidP="00125EE0">
      <w:pPr>
        <w:jc w:val="center"/>
        <w:rPr>
          <w:rFonts w:ascii="Arial" w:hAnsi="Arial" w:cs="Arial"/>
          <w:b/>
          <w:sz w:val="24"/>
          <w:szCs w:val="24"/>
        </w:rPr>
      </w:pPr>
    </w:p>
    <w:p w14:paraId="73205C92" w14:textId="77777777" w:rsidR="008023B7" w:rsidRDefault="008023B7" w:rsidP="008023B7">
      <w:pPr>
        <w:pStyle w:val="Heading1"/>
        <w:rPr>
          <w:color w:val="FF0000"/>
        </w:rPr>
      </w:pPr>
      <w:r>
        <w:rPr>
          <w:noProof/>
        </w:rPr>
        <mc:AlternateContent>
          <mc:Choice Requires="wps">
            <w:drawing>
              <wp:anchor distT="0" distB="0" distL="114300" distR="114300" simplePos="0" relativeHeight="251659264" behindDoc="0" locked="0" layoutInCell="0" allowOverlap="1" wp14:anchorId="7EE2AA58" wp14:editId="58ADEA6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B1AF2"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3B8C3B42" w14:textId="77777777" w:rsidR="008023B7" w:rsidRDefault="008023B7" w:rsidP="00022825">
      <w:pPr>
        <w:pStyle w:val="Heading1"/>
        <w:jc w:val="center"/>
        <w:rPr>
          <w:rFonts w:ascii="Times New Roman" w:hAnsi="Times New Roman"/>
          <w:color w:val="FF0000"/>
          <w:sz w:val="40"/>
          <w:szCs w:val="40"/>
        </w:rPr>
      </w:pPr>
      <w:r>
        <w:rPr>
          <w:rFonts w:ascii="Times New Roman" w:hAnsi="Times New Roman"/>
          <w:color w:val="FF0000"/>
          <w:sz w:val="40"/>
          <w:szCs w:val="40"/>
        </w:rPr>
        <w:t>WRITTEN STATEMENT</w:t>
      </w:r>
    </w:p>
    <w:p w14:paraId="0DCA3450" w14:textId="77777777" w:rsidR="008023B7" w:rsidRDefault="008023B7" w:rsidP="00022825">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214592AB" w14:textId="77777777" w:rsidR="008023B7" w:rsidRDefault="008023B7" w:rsidP="00022825">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0518670B" w14:textId="77777777" w:rsidR="008023B7" w:rsidRPr="00CE48F3" w:rsidRDefault="008023B7" w:rsidP="008023B7">
      <w:pPr>
        <w:rPr>
          <w:b/>
          <w:color w:val="FF0000"/>
        </w:rPr>
      </w:pPr>
      <w:r>
        <w:rPr>
          <w:b/>
          <w:noProof/>
          <w:lang w:eastAsia="en-GB"/>
        </w:rPr>
        <mc:AlternateContent>
          <mc:Choice Requires="wps">
            <w:drawing>
              <wp:anchor distT="0" distB="0" distL="114300" distR="114300" simplePos="0" relativeHeight="251660288" behindDoc="0" locked="0" layoutInCell="0" allowOverlap="1" wp14:anchorId="2305612F" wp14:editId="206E08AA">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53828"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8023B7" w:rsidRPr="00A011A1" w14:paraId="31AB4841" w14:textId="77777777" w:rsidTr="00252CF0">
        <w:trPr>
          <w:trHeight w:val="553"/>
        </w:trPr>
        <w:tc>
          <w:tcPr>
            <w:tcW w:w="1383" w:type="dxa"/>
            <w:tcBorders>
              <w:top w:val="nil"/>
              <w:left w:val="nil"/>
              <w:bottom w:val="nil"/>
              <w:right w:val="nil"/>
            </w:tcBorders>
            <w:vAlign w:val="center"/>
          </w:tcPr>
          <w:p w14:paraId="1435B7F6" w14:textId="77777777" w:rsidR="008023B7" w:rsidRPr="00BB62A8" w:rsidRDefault="008023B7" w:rsidP="00252CF0">
            <w:pPr>
              <w:spacing w:after="0"/>
              <w:rPr>
                <w:rFonts w:ascii="Arial" w:hAnsi="Arial" w:cs="Arial"/>
                <w:b/>
                <w:bCs/>
                <w:sz w:val="24"/>
                <w:szCs w:val="24"/>
              </w:rPr>
            </w:pPr>
            <w:r>
              <w:rPr>
                <w:rFonts w:ascii="Arial" w:hAnsi="Arial" w:cs="Arial"/>
                <w:b/>
                <w:bCs/>
                <w:sz w:val="24"/>
                <w:szCs w:val="24"/>
              </w:rPr>
              <w:t>TITLE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BDF1D39" w14:textId="77777777" w:rsidR="008023B7" w:rsidRPr="00670227" w:rsidRDefault="008023B7" w:rsidP="00252CF0">
            <w:pPr>
              <w:spacing w:after="0"/>
              <w:rPr>
                <w:rFonts w:ascii="Arial" w:hAnsi="Arial" w:cs="Arial"/>
                <w:b/>
                <w:bCs/>
                <w:sz w:val="24"/>
                <w:szCs w:val="24"/>
              </w:rPr>
            </w:pPr>
          </w:p>
          <w:p w14:paraId="69711123" w14:textId="2EDC307D" w:rsidR="00331C81" w:rsidRPr="00670227" w:rsidRDefault="00C85E98" w:rsidP="00847015">
            <w:pPr>
              <w:spacing w:after="0"/>
              <w:rPr>
                <w:rFonts w:ascii="Arial" w:hAnsi="Arial" w:cs="Arial"/>
                <w:b/>
                <w:bCs/>
                <w:sz w:val="24"/>
                <w:szCs w:val="24"/>
              </w:rPr>
            </w:pPr>
            <w:r w:rsidRPr="00C85E98">
              <w:rPr>
                <w:rFonts w:ascii="Arial" w:hAnsi="Arial" w:cs="Arial"/>
                <w:b/>
                <w:sz w:val="24"/>
                <w:szCs w:val="24"/>
              </w:rPr>
              <w:t>The Cleaner Road Transport Vehicles (Amendment) (EU Exit) Regulations 2020</w:t>
            </w:r>
          </w:p>
        </w:tc>
      </w:tr>
      <w:tr w:rsidR="008023B7" w:rsidRPr="00A011A1" w14:paraId="22E50A19" w14:textId="77777777" w:rsidTr="00252CF0">
        <w:tc>
          <w:tcPr>
            <w:tcW w:w="1383" w:type="dxa"/>
            <w:tcBorders>
              <w:top w:val="nil"/>
              <w:left w:val="nil"/>
              <w:bottom w:val="nil"/>
              <w:right w:val="nil"/>
            </w:tcBorders>
            <w:vAlign w:val="center"/>
          </w:tcPr>
          <w:p w14:paraId="12FFA59B" w14:textId="77777777" w:rsidR="008023B7" w:rsidRPr="00BB62A8" w:rsidRDefault="008023B7" w:rsidP="00252CF0">
            <w:pPr>
              <w:spacing w:after="0"/>
              <w:rPr>
                <w:rFonts w:ascii="Arial" w:hAnsi="Arial" w:cs="Arial"/>
                <w:b/>
                <w:bCs/>
                <w:sz w:val="24"/>
                <w:szCs w:val="24"/>
              </w:rPr>
            </w:pPr>
            <w:r>
              <w:rPr>
                <w:rFonts w:ascii="Arial" w:hAnsi="Arial" w:cs="Arial"/>
                <w:b/>
                <w:bCs/>
                <w:sz w:val="24"/>
                <w:szCs w:val="24"/>
              </w:rPr>
              <w:t>DATE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480E36D" w14:textId="77777777" w:rsidR="00331C81" w:rsidRDefault="00331C81" w:rsidP="00252CF0">
            <w:pPr>
              <w:spacing w:after="0"/>
              <w:rPr>
                <w:rFonts w:ascii="Arial" w:hAnsi="Arial" w:cs="Arial"/>
                <w:b/>
                <w:bCs/>
                <w:sz w:val="24"/>
                <w:szCs w:val="24"/>
                <w:highlight w:val="yellow"/>
              </w:rPr>
            </w:pPr>
          </w:p>
          <w:p w14:paraId="0FA1CEAD" w14:textId="4627E322" w:rsidR="008023B7" w:rsidRDefault="006D5524" w:rsidP="00252CF0">
            <w:pPr>
              <w:spacing w:after="0"/>
              <w:rPr>
                <w:rFonts w:ascii="Arial" w:hAnsi="Arial" w:cs="Arial"/>
                <w:b/>
                <w:bCs/>
                <w:sz w:val="24"/>
                <w:szCs w:val="24"/>
              </w:rPr>
            </w:pPr>
            <w:r>
              <w:rPr>
                <w:rFonts w:ascii="Arial" w:hAnsi="Arial" w:cs="Arial"/>
                <w:b/>
                <w:bCs/>
                <w:sz w:val="24"/>
                <w:szCs w:val="24"/>
              </w:rPr>
              <w:t>16</w:t>
            </w:r>
            <w:r w:rsidR="00A26462" w:rsidRPr="00C24778">
              <w:rPr>
                <w:rFonts w:ascii="Arial" w:hAnsi="Arial" w:cs="Arial"/>
                <w:b/>
                <w:bCs/>
                <w:sz w:val="24"/>
                <w:szCs w:val="24"/>
              </w:rPr>
              <w:t xml:space="preserve"> </w:t>
            </w:r>
            <w:r w:rsidR="00111BA7">
              <w:rPr>
                <w:rFonts w:ascii="Arial" w:hAnsi="Arial" w:cs="Arial"/>
                <w:b/>
                <w:bCs/>
                <w:sz w:val="24"/>
                <w:szCs w:val="24"/>
              </w:rPr>
              <w:t>July</w:t>
            </w:r>
            <w:r w:rsidR="00847015">
              <w:rPr>
                <w:rFonts w:ascii="Arial" w:hAnsi="Arial" w:cs="Arial"/>
                <w:b/>
                <w:bCs/>
                <w:sz w:val="24"/>
                <w:szCs w:val="24"/>
              </w:rPr>
              <w:t xml:space="preserve"> </w:t>
            </w:r>
            <w:r w:rsidR="00A26462" w:rsidRPr="00C24778">
              <w:rPr>
                <w:rFonts w:ascii="Arial" w:hAnsi="Arial" w:cs="Arial"/>
                <w:b/>
                <w:bCs/>
                <w:sz w:val="24"/>
                <w:szCs w:val="24"/>
              </w:rPr>
              <w:t>20</w:t>
            </w:r>
            <w:r w:rsidR="00847015">
              <w:rPr>
                <w:rFonts w:ascii="Arial" w:hAnsi="Arial" w:cs="Arial"/>
                <w:b/>
                <w:bCs/>
                <w:sz w:val="24"/>
                <w:szCs w:val="24"/>
              </w:rPr>
              <w:t>20</w:t>
            </w:r>
            <w:r w:rsidR="00A26462">
              <w:rPr>
                <w:rFonts w:ascii="Arial" w:hAnsi="Arial" w:cs="Arial"/>
                <w:b/>
                <w:bCs/>
                <w:sz w:val="24"/>
                <w:szCs w:val="24"/>
              </w:rPr>
              <w:t xml:space="preserve"> </w:t>
            </w:r>
          </w:p>
          <w:p w14:paraId="4D8282E9" w14:textId="77777777" w:rsidR="00331C81" w:rsidRPr="00670227" w:rsidRDefault="00331C81" w:rsidP="00252CF0">
            <w:pPr>
              <w:spacing w:after="0"/>
              <w:rPr>
                <w:rFonts w:ascii="Arial" w:hAnsi="Arial" w:cs="Arial"/>
                <w:b/>
                <w:bCs/>
                <w:sz w:val="24"/>
                <w:szCs w:val="24"/>
              </w:rPr>
            </w:pPr>
          </w:p>
        </w:tc>
      </w:tr>
      <w:tr w:rsidR="00594947" w:rsidRPr="00A011A1" w14:paraId="7ADFA373" w14:textId="77777777" w:rsidTr="00252CF0">
        <w:tc>
          <w:tcPr>
            <w:tcW w:w="1383" w:type="dxa"/>
            <w:tcBorders>
              <w:top w:val="nil"/>
              <w:left w:val="nil"/>
              <w:bottom w:val="nil"/>
              <w:right w:val="nil"/>
            </w:tcBorders>
            <w:vAlign w:val="center"/>
          </w:tcPr>
          <w:p w14:paraId="47C138AC" w14:textId="77777777" w:rsidR="00594947" w:rsidRPr="00BB62A8" w:rsidRDefault="00594947" w:rsidP="00252CF0">
            <w:pPr>
              <w:spacing w:after="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5AA80549" w14:textId="1F2B55F7" w:rsidR="00594947" w:rsidRPr="00C1623F" w:rsidRDefault="006D5524" w:rsidP="00111BA7">
            <w:pPr>
              <w:spacing w:after="0"/>
              <w:rPr>
                <w:rFonts w:ascii="Arial" w:hAnsi="Arial" w:cs="Arial"/>
                <w:b/>
                <w:bCs/>
                <w:sz w:val="24"/>
                <w:szCs w:val="24"/>
              </w:rPr>
            </w:pPr>
            <w:r>
              <w:rPr>
                <w:rFonts w:ascii="Arial" w:hAnsi="Arial" w:cs="Arial"/>
                <w:b/>
                <w:bCs/>
                <w:sz w:val="24"/>
                <w:szCs w:val="24"/>
              </w:rPr>
              <w:t>Rebecca Evans M</w:t>
            </w:r>
            <w:r w:rsidR="00111BA7">
              <w:rPr>
                <w:rFonts w:ascii="Arial" w:hAnsi="Arial" w:cs="Arial"/>
                <w:b/>
                <w:bCs/>
                <w:sz w:val="24"/>
                <w:szCs w:val="24"/>
              </w:rPr>
              <w:t>S</w:t>
            </w:r>
            <w:r w:rsidR="002F37A1">
              <w:rPr>
                <w:rFonts w:ascii="Arial" w:hAnsi="Arial" w:cs="Arial"/>
                <w:b/>
                <w:bCs/>
                <w:sz w:val="24"/>
                <w:szCs w:val="24"/>
              </w:rPr>
              <w:t>, Minister for Finance and Trefnydd</w:t>
            </w:r>
            <w:r w:rsidR="00E271C8">
              <w:rPr>
                <w:rFonts w:ascii="Arial" w:hAnsi="Arial" w:cs="Arial"/>
                <w:b/>
                <w:bCs/>
                <w:sz w:val="24"/>
                <w:szCs w:val="24"/>
              </w:rPr>
              <w:t xml:space="preserve"> </w:t>
            </w:r>
          </w:p>
        </w:tc>
      </w:tr>
    </w:tbl>
    <w:p w14:paraId="708E5C20" w14:textId="77777777" w:rsidR="008023B7" w:rsidRPr="004C4FAE" w:rsidRDefault="008023B7" w:rsidP="008023B7">
      <w:pPr>
        <w:rPr>
          <w:rFonts w:ascii="Arial" w:hAnsi="Arial" w:cs="Arial"/>
          <w:sz w:val="24"/>
          <w:szCs w:val="24"/>
        </w:rPr>
      </w:pPr>
    </w:p>
    <w:p w14:paraId="20712074" w14:textId="0D150C5B" w:rsidR="00A26462" w:rsidRDefault="00C85E98" w:rsidP="00A26462">
      <w:pPr>
        <w:jc w:val="center"/>
        <w:rPr>
          <w:rFonts w:ascii="Arial" w:hAnsi="Arial" w:cs="Arial"/>
          <w:b/>
          <w:sz w:val="28"/>
          <w:szCs w:val="24"/>
        </w:rPr>
      </w:pPr>
      <w:bookmarkStart w:id="0" w:name="_GoBack"/>
      <w:r w:rsidRPr="00C85E98">
        <w:rPr>
          <w:rFonts w:ascii="Arial" w:hAnsi="Arial" w:cs="Arial"/>
          <w:b/>
          <w:sz w:val="28"/>
          <w:szCs w:val="24"/>
        </w:rPr>
        <w:t>The Cleaner Road Transport Vehicles (Amendment) (EU Exit) Regulations 2020</w:t>
      </w:r>
    </w:p>
    <w:bookmarkEnd w:id="0"/>
    <w:p w14:paraId="2EF6BA1D" w14:textId="77777777" w:rsidR="004F67F4" w:rsidRPr="004C4FAE" w:rsidRDefault="00F10D23" w:rsidP="004F67F4">
      <w:pPr>
        <w:rPr>
          <w:rFonts w:ascii="Arial" w:hAnsi="Arial" w:cs="Arial"/>
          <w:b/>
          <w:sz w:val="24"/>
          <w:szCs w:val="24"/>
        </w:rPr>
      </w:pPr>
      <w:r w:rsidRPr="004C4FAE">
        <w:rPr>
          <w:rFonts w:ascii="Arial" w:hAnsi="Arial" w:cs="Arial"/>
          <w:b/>
          <w:sz w:val="24"/>
          <w:szCs w:val="24"/>
        </w:rPr>
        <w:t>T</w:t>
      </w:r>
      <w:r w:rsidR="004F67F4" w:rsidRPr="004C4FAE">
        <w:rPr>
          <w:rFonts w:ascii="Arial" w:hAnsi="Arial" w:cs="Arial"/>
          <w:b/>
          <w:sz w:val="24"/>
          <w:szCs w:val="24"/>
        </w:rPr>
        <w:t>he Law which is being amended</w:t>
      </w:r>
      <w:r w:rsidR="008023B7" w:rsidRPr="004C4FAE">
        <w:rPr>
          <w:rFonts w:ascii="Arial" w:hAnsi="Arial" w:cs="Arial"/>
          <w:b/>
          <w:sz w:val="24"/>
          <w:szCs w:val="24"/>
        </w:rPr>
        <w:t>:</w:t>
      </w:r>
    </w:p>
    <w:p w14:paraId="4A4EB84F" w14:textId="3E38576F" w:rsidR="009B31F2" w:rsidRPr="009D7A50" w:rsidRDefault="00C85E98" w:rsidP="009D7A50">
      <w:pPr>
        <w:pStyle w:val="NoSpacing"/>
        <w:rPr>
          <w:rFonts w:ascii="Arial" w:hAnsi="Arial" w:cs="Arial"/>
          <w:sz w:val="24"/>
          <w:szCs w:val="24"/>
        </w:rPr>
      </w:pPr>
      <w:r>
        <w:rPr>
          <w:rFonts w:ascii="Arial" w:hAnsi="Arial" w:cs="Arial"/>
          <w:sz w:val="24"/>
          <w:szCs w:val="24"/>
        </w:rPr>
        <w:t>The Cleaner Road Transport Vehicles Regulations 2011</w:t>
      </w:r>
      <w:r w:rsidR="0069550C">
        <w:rPr>
          <w:rFonts w:ascii="Arial" w:hAnsi="Arial" w:cs="Arial"/>
          <w:sz w:val="24"/>
          <w:szCs w:val="24"/>
        </w:rPr>
        <w:t>/1631</w:t>
      </w:r>
      <w:r w:rsidR="00501EEE">
        <w:rPr>
          <w:rStyle w:val="legamendingtext"/>
          <w:rFonts w:ascii="Arial" w:hAnsi="Arial" w:cs="Arial"/>
          <w:sz w:val="24"/>
          <w:szCs w:val="24"/>
          <w:lang w:val="en"/>
        </w:rPr>
        <w:t xml:space="preserve">. </w:t>
      </w:r>
    </w:p>
    <w:p w14:paraId="49019D5E" w14:textId="77777777" w:rsidR="004C4FAE" w:rsidRPr="004C4FAE" w:rsidRDefault="004C4FAE" w:rsidP="004C4FAE">
      <w:pPr>
        <w:pStyle w:val="NoSpacing"/>
        <w:ind w:left="1440"/>
        <w:rPr>
          <w:rFonts w:ascii="Arial" w:hAnsi="Arial" w:cs="Arial"/>
          <w:sz w:val="24"/>
          <w:szCs w:val="24"/>
        </w:rPr>
      </w:pPr>
    </w:p>
    <w:p w14:paraId="5DFF03DA" w14:textId="3FF9921C" w:rsidR="004413DA" w:rsidRDefault="00375406" w:rsidP="004E0944">
      <w:pPr>
        <w:spacing w:after="0" w:line="240" w:lineRule="auto"/>
        <w:rPr>
          <w:rFonts w:ascii="Arial" w:hAnsi="Arial" w:cs="Arial"/>
          <w:b/>
          <w:sz w:val="24"/>
          <w:szCs w:val="24"/>
        </w:rPr>
      </w:pPr>
      <w:r w:rsidRPr="004C4FAE">
        <w:rPr>
          <w:rFonts w:ascii="Arial" w:hAnsi="Arial" w:cs="Arial"/>
          <w:b/>
          <w:sz w:val="24"/>
          <w:szCs w:val="24"/>
        </w:rPr>
        <w:t>Any impact the S</w:t>
      </w:r>
      <w:r w:rsidR="00C3683E" w:rsidRPr="004C4FAE">
        <w:rPr>
          <w:rFonts w:ascii="Arial" w:hAnsi="Arial" w:cs="Arial"/>
          <w:b/>
          <w:sz w:val="24"/>
          <w:szCs w:val="24"/>
        </w:rPr>
        <w:t>I</w:t>
      </w:r>
      <w:r w:rsidRPr="004C4FAE">
        <w:rPr>
          <w:rFonts w:ascii="Arial" w:hAnsi="Arial" w:cs="Arial"/>
          <w:b/>
          <w:sz w:val="24"/>
          <w:szCs w:val="24"/>
        </w:rPr>
        <w:t xml:space="preserve"> may have on the </w:t>
      </w:r>
      <w:r w:rsidR="00111BA7">
        <w:rPr>
          <w:rFonts w:ascii="Arial" w:hAnsi="Arial" w:cs="Arial"/>
          <w:b/>
          <w:sz w:val="24"/>
          <w:szCs w:val="24"/>
        </w:rPr>
        <w:t>Senedd’s</w:t>
      </w:r>
      <w:r w:rsidRPr="004C4FAE">
        <w:rPr>
          <w:rFonts w:ascii="Arial" w:hAnsi="Arial" w:cs="Arial"/>
          <w:b/>
          <w:sz w:val="24"/>
          <w:szCs w:val="24"/>
        </w:rPr>
        <w:t xml:space="preserve"> legislative competence and/or the Welsh Ministers’ executive competence</w:t>
      </w:r>
    </w:p>
    <w:p w14:paraId="1B43A0D5" w14:textId="77777777" w:rsidR="00300A94" w:rsidRPr="00501EEE" w:rsidRDefault="00300A94" w:rsidP="00C42CD7">
      <w:pPr>
        <w:pStyle w:val="NoSpacing"/>
        <w:rPr>
          <w:rFonts w:ascii="Arial" w:eastAsia="Times New Roman" w:hAnsi="Arial" w:cs="Arial"/>
          <w:sz w:val="24"/>
          <w:szCs w:val="24"/>
        </w:rPr>
      </w:pPr>
    </w:p>
    <w:p w14:paraId="516E2DF1" w14:textId="3AC87152" w:rsidR="00300A94" w:rsidRPr="00C85E98" w:rsidRDefault="00C85E98" w:rsidP="00300A94">
      <w:pPr>
        <w:pStyle w:val="NoSpacing"/>
        <w:rPr>
          <w:sz w:val="24"/>
        </w:rPr>
      </w:pPr>
      <w:r w:rsidRPr="00C85E98">
        <w:rPr>
          <w:rFonts w:ascii="Arial" w:hAnsi="Arial" w:cs="Arial"/>
          <w:sz w:val="24"/>
        </w:rPr>
        <w:t>The Cleaner Road Transport Vehicles Regulations 2011 set out the requirement for public bodies and utilities to take into account the lifetime energy and environmental impacts of any road transport vehicles they are purchasing or leasing, where the procurement is above certain value thresholds.</w:t>
      </w:r>
    </w:p>
    <w:p w14:paraId="3238BF5A" w14:textId="6A1C51F4" w:rsidR="00300A94" w:rsidRDefault="00300A94" w:rsidP="0069550C">
      <w:pPr>
        <w:pStyle w:val="NoSpacing"/>
        <w:rPr>
          <w:rFonts w:ascii="Arial" w:hAnsi="Arial" w:cs="Arial"/>
          <w:sz w:val="24"/>
          <w:szCs w:val="24"/>
        </w:rPr>
      </w:pPr>
    </w:p>
    <w:p w14:paraId="46119F02" w14:textId="77777777" w:rsidR="00444C06" w:rsidRDefault="004F67F4" w:rsidP="004E0944">
      <w:pPr>
        <w:pStyle w:val="NoSpacing"/>
        <w:rPr>
          <w:rFonts w:ascii="Arial" w:hAnsi="Arial" w:cs="Arial"/>
          <w:b/>
          <w:sz w:val="24"/>
        </w:rPr>
      </w:pPr>
      <w:r w:rsidRPr="00193C0A">
        <w:rPr>
          <w:rFonts w:ascii="Arial" w:hAnsi="Arial" w:cs="Arial"/>
          <w:b/>
          <w:sz w:val="24"/>
        </w:rPr>
        <w:t xml:space="preserve">The purpose of the amendments </w:t>
      </w:r>
    </w:p>
    <w:p w14:paraId="2D0DFC39" w14:textId="45C192EC" w:rsidR="00F9490F" w:rsidRDefault="00F9490F" w:rsidP="004E0944">
      <w:pPr>
        <w:pStyle w:val="NoSpacing"/>
        <w:rPr>
          <w:rFonts w:ascii="Arial" w:hAnsi="Arial" w:cs="Arial"/>
          <w:sz w:val="24"/>
        </w:rPr>
      </w:pPr>
    </w:p>
    <w:p w14:paraId="55DCFB7F" w14:textId="2B631FC4" w:rsidR="008034BD" w:rsidRDefault="00C85E98" w:rsidP="00FC1453">
      <w:pPr>
        <w:autoSpaceDE w:val="0"/>
        <w:autoSpaceDN w:val="0"/>
        <w:adjustRightInd w:val="0"/>
        <w:spacing w:after="0" w:line="240" w:lineRule="auto"/>
        <w:rPr>
          <w:rFonts w:ascii="Arial" w:hAnsi="Arial" w:cs="Arial"/>
          <w:sz w:val="24"/>
        </w:rPr>
      </w:pPr>
      <w:r>
        <w:rPr>
          <w:rFonts w:ascii="Arial" w:hAnsi="Arial" w:cs="Arial"/>
          <w:sz w:val="24"/>
        </w:rPr>
        <w:t>The Cleaner Road Transport Regulations 2011</w:t>
      </w:r>
      <w:r w:rsidR="00FC1453">
        <w:rPr>
          <w:rFonts w:ascii="Arial" w:hAnsi="Arial" w:cs="Arial"/>
          <w:sz w:val="24"/>
        </w:rPr>
        <w:t>/1631</w:t>
      </w:r>
      <w:r>
        <w:rPr>
          <w:rFonts w:ascii="Arial" w:hAnsi="Arial" w:cs="Arial"/>
          <w:sz w:val="24"/>
        </w:rPr>
        <w:t xml:space="preserve"> contain</w:t>
      </w:r>
      <w:r w:rsidR="00F9490F" w:rsidRPr="00F9490F">
        <w:rPr>
          <w:rFonts w:ascii="Arial" w:hAnsi="Arial" w:cs="Arial"/>
          <w:sz w:val="24"/>
        </w:rPr>
        <w:t xml:space="preserve"> a number of </w:t>
      </w:r>
      <w:r w:rsidR="00153AAC" w:rsidRPr="00F9490F">
        <w:rPr>
          <w:rFonts w:ascii="Arial" w:hAnsi="Arial" w:cs="Arial"/>
          <w:sz w:val="24"/>
        </w:rPr>
        <w:t>provisions, which</w:t>
      </w:r>
      <w:r w:rsidR="00F9490F" w:rsidRPr="00F9490F">
        <w:rPr>
          <w:rFonts w:ascii="Arial" w:hAnsi="Arial" w:cs="Arial"/>
          <w:sz w:val="24"/>
        </w:rPr>
        <w:t xml:space="preserve"> would be deficient when the Regulation becomes retained EU law</w:t>
      </w:r>
      <w:r w:rsidR="00501EEE">
        <w:rPr>
          <w:rFonts w:ascii="Arial" w:hAnsi="Arial" w:cs="Arial"/>
          <w:sz w:val="24"/>
        </w:rPr>
        <w:t>.</w:t>
      </w:r>
      <w:r w:rsidR="00FC1453" w:rsidRPr="00FC1453">
        <w:rPr>
          <w:rFonts w:ascii="CIDFont+F2" w:hAnsi="CIDFont+F2" w:cs="CIDFont+F2"/>
          <w:sz w:val="24"/>
          <w:szCs w:val="24"/>
        </w:rPr>
        <w:t xml:space="preserve"> </w:t>
      </w:r>
    </w:p>
    <w:p w14:paraId="29A4695C" w14:textId="77777777" w:rsidR="00C85E98" w:rsidRDefault="00C85E98" w:rsidP="004E0944">
      <w:pPr>
        <w:pStyle w:val="NoSpacing"/>
        <w:rPr>
          <w:rFonts w:ascii="Arial" w:hAnsi="Arial" w:cs="Arial"/>
          <w:sz w:val="24"/>
        </w:rPr>
      </w:pPr>
    </w:p>
    <w:p w14:paraId="19A915EC" w14:textId="459F5B5B" w:rsidR="00F9490F" w:rsidRPr="008D1C68" w:rsidRDefault="00F9490F" w:rsidP="00416059">
      <w:pPr>
        <w:pStyle w:val="NoSpacing"/>
        <w:rPr>
          <w:rFonts w:ascii="Arial" w:hAnsi="Arial" w:cs="Arial"/>
          <w:sz w:val="24"/>
          <w:szCs w:val="24"/>
        </w:rPr>
      </w:pPr>
      <w:r w:rsidRPr="008D1C68">
        <w:rPr>
          <w:rFonts w:ascii="Arial" w:hAnsi="Arial" w:cs="Arial"/>
          <w:sz w:val="24"/>
          <w:szCs w:val="24"/>
        </w:rPr>
        <w:t>The purpose of th</w:t>
      </w:r>
      <w:r w:rsidR="00980805">
        <w:rPr>
          <w:rFonts w:ascii="Arial" w:hAnsi="Arial" w:cs="Arial"/>
          <w:sz w:val="24"/>
          <w:szCs w:val="24"/>
        </w:rPr>
        <w:t>e</w:t>
      </w:r>
      <w:r w:rsidRPr="008D1C68">
        <w:rPr>
          <w:rFonts w:ascii="Arial" w:hAnsi="Arial" w:cs="Arial"/>
          <w:sz w:val="24"/>
          <w:szCs w:val="24"/>
        </w:rPr>
        <w:t>s</w:t>
      </w:r>
      <w:r w:rsidR="00980805">
        <w:rPr>
          <w:rFonts w:ascii="Arial" w:hAnsi="Arial" w:cs="Arial"/>
          <w:sz w:val="24"/>
          <w:szCs w:val="24"/>
        </w:rPr>
        <w:t>e</w:t>
      </w:r>
      <w:r w:rsidRPr="008D1C68">
        <w:rPr>
          <w:rFonts w:ascii="Arial" w:hAnsi="Arial" w:cs="Arial"/>
          <w:sz w:val="24"/>
          <w:szCs w:val="24"/>
        </w:rPr>
        <w:t xml:space="preserve"> </w:t>
      </w:r>
      <w:r w:rsidR="00980805">
        <w:rPr>
          <w:rFonts w:ascii="Arial" w:hAnsi="Arial" w:cs="Arial"/>
          <w:sz w:val="24"/>
          <w:szCs w:val="24"/>
        </w:rPr>
        <w:t>amendments</w:t>
      </w:r>
      <w:r w:rsidRPr="008D1C68">
        <w:rPr>
          <w:rFonts w:ascii="Arial" w:hAnsi="Arial" w:cs="Arial"/>
          <w:sz w:val="24"/>
          <w:szCs w:val="24"/>
        </w:rPr>
        <w:t xml:space="preserve"> is to correct these deficiencies</w:t>
      </w:r>
      <w:r w:rsidR="0057667B">
        <w:rPr>
          <w:rFonts w:ascii="Arial" w:hAnsi="Arial" w:cs="Arial"/>
          <w:sz w:val="24"/>
          <w:szCs w:val="24"/>
        </w:rPr>
        <w:t xml:space="preserve"> </w:t>
      </w:r>
      <w:r w:rsidR="0057667B" w:rsidRPr="0057667B">
        <w:rPr>
          <w:rFonts w:ascii="Arial" w:hAnsi="Arial" w:cs="Arial"/>
          <w:sz w:val="24"/>
          <w:szCs w:val="24"/>
        </w:rPr>
        <w:t>i.e</w:t>
      </w:r>
      <w:r w:rsidR="00153AAC">
        <w:rPr>
          <w:rFonts w:ascii="Arial" w:hAnsi="Arial" w:cs="Arial"/>
          <w:sz w:val="24"/>
          <w:szCs w:val="24"/>
        </w:rPr>
        <w:t>.</w:t>
      </w:r>
      <w:r w:rsidR="0057667B" w:rsidRPr="0057667B">
        <w:rPr>
          <w:rFonts w:ascii="Arial" w:hAnsi="Arial" w:cs="Arial"/>
          <w:sz w:val="24"/>
          <w:szCs w:val="24"/>
        </w:rPr>
        <w:t xml:space="preserve"> modification of references to Member States</w:t>
      </w:r>
      <w:r w:rsidRPr="008D1C68">
        <w:rPr>
          <w:rFonts w:ascii="Arial" w:hAnsi="Arial" w:cs="Arial"/>
          <w:sz w:val="24"/>
          <w:szCs w:val="24"/>
        </w:rPr>
        <w:t xml:space="preserve">. </w:t>
      </w:r>
    </w:p>
    <w:p w14:paraId="06BACFF6" w14:textId="77777777" w:rsidR="00F9490F" w:rsidRDefault="00F9490F" w:rsidP="00416059">
      <w:pPr>
        <w:pStyle w:val="NoSpacing"/>
        <w:rPr>
          <w:rFonts w:ascii="Arial" w:hAnsi="Arial" w:cs="Arial"/>
          <w:sz w:val="24"/>
        </w:rPr>
      </w:pPr>
    </w:p>
    <w:p w14:paraId="1B4F378D" w14:textId="77777777" w:rsidR="000B1801" w:rsidRDefault="00C3683E" w:rsidP="00416059">
      <w:pPr>
        <w:pStyle w:val="NoSpacing"/>
        <w:rPr>
          <w:rFonts w:ascii="Arial" w:hAnsi="Arial" w:cs="Arial"/>
          <w:sz w:val="24"/>
        </w:rPr>
      </w:pPr>
      <w:r w:rsidRPr="00F9490F">
        <w:rPr>
          <w:rFonts w:ascii="Arial" w:hAnsi="Arial" w:cs="Arial"/>
          <w:sz w:val="24"/>
        </w:rPr>
        <w:t>The SI and accompanying Explan</w:t>
      </w:r>
      <w:r w:rsidR="009607BD" w:rsidRPr="00F9490F">
        <w:rPr>
          <w:rFonts w:ascii="Arial" w:hAnsi="Arial" w:cs="Arial"/>
          <w:sz w:val="24"/>
        </w:rPr>
        <w:t xml:space="preserve">atory Memorandum, setting out </w:t>
      </w:r>
      <w:r w:rsidR="00851A34" w:rsidRPr="00F9490F">
        <w:rPr>
          <w:rFonts w:ascii="Arial" w:hAnsi="Arial" w:cs="Arial"/>
          <w:sz w:val="24"/>
        </w:rPr>
        <w:t>the effect</w:t>
      </w:r>
      <w:r w:rsidR="009607BD" w:rsidRPr="00F9490F">
        <w:rPr>
          <w:rFonts w:ascii="Arial" w:hAnsi="Arial" w:cs="Arial"/>
          <w:sz w:val="24"/>
        </w:rPr>
        <w:t xml:space="preserve"> o</w:t>
      </w:r>
      <w:r w:rsidR="000202E4">
        <w:rPr>
          <w:rFonts w:ascii="Arial" w:hAnsi="Arial" w:cs="Arial"/>
          <w:sz w:val="24"/>
        </w:rPr>
        <w:t>f the SI</w:t>
      </w:r>
      <w:r w:rsidR="00E41104">
        <w:rPr>
          <w:rFonts w:ascii="Arial" w:hAnsi="Arial" w:cs="Arial"/>
          <w:sz w:val="24"/>
        </w:rPr>
        <w:t>,</w:t>
      </w:r>
      <w:r w:rsidR="009607BD" w:rsidRPr="00416059">
        <w:rPr>
          <w:rFonts w:ascii="Arial" w:hAnsi="Arial" w:cs="Arial"/>
          <w:sz w:val="24"/>
        </w:rPr>
        <w:t xml:space="preserve"> </w:t>
      </w:r>
      <w:r w:rsidR="00E41104">
        <w:rPr>
          <w:rFonts w:ascii="Arial" w:hAnsi="Arial" w:cs="Arial"/>
          <w:sz w:val="24"/>
        </w:rPr>
        <w:t>are</w:t>
      </w:r>
      <w:r w:rsidR="009607BD" w:rsidRPr="00416059">
        <w:rPr>
          <w:rFonts w:ascii="Arial" w:hAnsi="Arial" w:cs="Arial"/>
          <w:sz w:val="24"/>
        </w:rPr>
        <w:t xml:space="preserve"> available here: </w:t>
      </w:r>
    </w:p>
    <w:p w14:paraId="1E41A27A" w14:textId="50E5339F" w:rsidR="000B1801" w:rsidRDefault="005357CC" w:rsidP="00416059">
      <w:pPr>
        <w:pStyle w:val="NoSpacing"/>
        <w:rPr>
          <w:rFonts w:ascii="Arial" w:hAnsi="Arial" w:cs="Arial"/>
          <w:sz w:val="24"/>
        </w:rPr>
      </w:pPr>
      <w:hyperlink r:id="rId12" w:history="1">
        <w:r w:rsidR="000B1801" w:rsidRPr="009C6751">
          <w:rPr>
            <w:rStyle w:val="Hyperlink"/>
            <w:rFonts w:ascii="Arial" w:hAnsi="Arial" w:cs="Arial"/>
            <w:sz w:val="24"/>
          </w:rPr>
          <w:t>https://www.gov.uk/eu-withdrawal-act-2018-statutory-instruments/the-cleaner-road-transport-vehicles-amendment-eu-exit-regulations-2020</w:t>
        </w:r>
      </w:hyperlink>
    </w:p>
    <w:p w14:paraId="393F1168" w14:textId="77777777" w:rsidR="000B1801" w:rsidRDefault="000B1801" w:rsidP="00416059">
      <w:pPr>
        <w:pStyle w:val="NoSpacing"/>
        <w:rPr>
          <w:rFonts w:ascii="Arial" w:hAnsi="Arial" w:cs="Arial"/>
          <w:sz w:val="24"/>
        </w:rPr>
      </w:pPr>
    </w:p>
    <w:p w14:paraId="7B788DDD" w14:textId="77777777" w:rsidR="00C42CD7" w:rsidRDefault="00C42CD7" w:rsidP="00416059">
      <w:pPr>
        <w:pStyle w:val="NoSpacing"/>
        <w:rPr>
          <w:rFonts w:ascii="Arial" w:hAnsi="Arial" w:cs="Arial"/>
          <w:sz w:val="24"/>
        </w:rPr>
      </w:pPr>
    </w:p>
    <w:p w14:paraId="5AE74727" w14:textId="51706B18" w:rsidR="008034BD" w:rsidRPr="00416059" w:rsidRDefault="008034BD" w:rsidP="00416059">
      <w:pPr>
        <w:pStyle w:val="EMSectionTitle"/>
        <w:numPr>
          <w:ilvl w:val="0"/>
          <w:numId w:val="0"/>
        </w:numPr>
        <w:spacing w:before="0"/>
        <w:rPr>
          <w:rFonts w:ascii="Arial" w:hAnsi="Arial"/>
        </w:rPr>
      </w:pPr>
      <w:r w:rsidRPr="00416059">
        <w:rPr>
          <w:rFonts w:ascii="Arial" w:hAnsi="Arial"/>
          <w:szCs w:val="24"/>
        </w:rPr>
        <w:t>Matters of special interest</w:t>
      </w:r>
      <w:r w:rsidR="00416059" w:rsidRPr="00416059">
        <w:rPr>
          <w:rFonts w:ascii="Arial" w:hAnsi="Arial"/>
          <w:szCs w:val="24"/>
        </w:rPr>
        <w:t xml:space="preserve"> to the</w:t>
      </w:r>
      <w:r w:rsidR="008C5710">
        <w:rPr>
          <w:rFonts w:ascii="Arial" w:hAnsi="Arial"/>
          <w:szCs w:val="24"/>
        </w:rPr>
        <w:t xml:space="preserve"> </w:t>
      </w:r>
      <w:r w:rsidR="008C5710" w:rsidRPr="008C5710">
        <w:rPr>
          <w:rFonts w:ascii="Arial" w:hAnsi="Arial"/>
          <w:szCs w:val="24"/>
        </w:rPr>
        <w:t>Legislation, Justice and Constitution Committee</w:t>
      </w:r>
      <w:r w:rsidR="00416059" w:rsidRPr="00416059">
        <w:rPr>
          <w:rFonts w:ascii="Arial" w:hAnsi="Arial"/>
          <w:szCs w:val="24"/>
        </w:rPr>
        <w:t xml:space="preserve"> </w:t>
      </w:r>
    </w:p>
    <w:p w14:paraId="75A18459" w14:textId="77777777" w:rsidR="00874783" w:rsidRDefault="00874783" w:rsidP="0022085B">
      <w:pPr>
        <w:spacing w:after="0" w:line="240" w:lineRule="auto"/>
        <w:rPr>
          <w:rFonts w:ascii="Arial" w:eastAsia="Times New Roman" w:hAnsi="Arial" w:cs="Arial"/>
          <w:bCs/>
          <w:iCs/>
          <w:sz w:val="24"/>
          <w:szCs w:val="24"/>
        </w:rPr>
      </w:pPr>
    </w:p>
    <w:p w14:paraId="5DDF9320" w14:textId="653AE247" w:rsidR="000C7956" w:rsidRDefault="00111BA7" w:rsidP="000C7956">
      <w:pPr>
        <w:pStyle w:val="Header"/>
        <w:rPr>
          <w:rFonts w:ascii="Arial" w:hAnsi="Arial" w:cs="Arial"/>
          <w:sz w:val="24"/>
          <w:szCs w:val="24"/>
        </w:rPr>
      </w:pPr>
      <w:r>
        <w:rPr>
          <w:rFonts w:ascii="Arial" w:hAnsi="Arial" w:cs="Arial"/>
          <w:sz w:val="24"/>
          <w:szCs w:val="24"/>
        </w:rPr>
        <w:t xml:space="preserve">None identified. </w:t>
      </w:r>
    </w:p>
    <w:p w14:paraId="651C1A53" w14:textId="77777777" w:rsidR="000C7956" w:rsidRDefault="000C7956" w:rsidP="0022085B">
      <w:pPr>
        <w:spacing w:after="0" w:line="240" w:lineRule="auto"/>
        <w:rPr>
          <w:rFonts w:ascii="Arial" w:eastAsia="Times New Roman" w:hAnsi="Arial" w:cs="Arial"/>
          <w:bCs/>
          <w:iCs/>
          <w:sz w:val="24"/>
          <w:szCs w:val="24"/>
        </w:rPr>
      </w:pPr>
    </w:p>
    <w:p w14:paraId="022ACAFB" w14:textId="77777777" w:rsidR="00504E7A" w:rsidRDefault="00504E7A" w:rsidP="00416059">
      <w:pPr>
        <w:spacing w:after="0" w:line="240" w:lineRule="auto"/>
        <w:rPr>
          <w:rFonts w:ascii="Arial" w:hAnsi="Arial" w:cs="Arial"/>
          <w:b/>
          <w:sz w:val="24"/>
          <w:szCs w:val="24"/>
        </w:rPr>
      </w:pPr>
      <w:r w:rsidRPr="004C4FAE">
        <w:rPr>
          <w:rFonts w:ascii="Arial" w:hAnsi="Arial" w:cs="Arial"/>
          <w:b/>
          <w:sz w:val="24"/>
          <w:szCs w:val="24"/>
        </w:rPr>
        <w:t xml:space="preserve">Why </w:t>
      </w:r>
      <w:r w:rsidR="00594947">
        <w:rPr>
          <w:rFonts w:ascii="Arial" w:hAnsi="Arial" w:cs="Arial"/>
          <w:b/>
          <w:sz w:val="24"/>
          <w:szCs w:val="24"/>
        </w:rPr>
        <w:t>consent</w:t>
      </w:r>
      <w:r w:rsidR="00496143" w:rsidRPr="004C4FAE">
        <w:rPr>
          <w:rFonts w:ascii="Arial" w:hAnsi="Arial" w:cs="Arial"/>
          <w:b/>
          <w:sz w:val="24"/>
          <w:szCs w:val="24"/>
        </w:rPr>
        <w:t xml:space="preserve"> </w:t>
      </w:r>
      <w:r w:rsidRPr="004C4FAE">
        <w:rPr>
          <w:rFonts w:ascii="Arial" w:hAnsi="Arial" w:cs="Arial"/>
          <w:b/>
          <w:sz w:val="24"/>
          <w:szCs w:val="24"/>
        </w:rPr>
        <w:t>was given</w:t>
      </w:r>
    </w:p>
    <w:p w14:paraId="3EB9B715" w14:textId="77777777" w:rsidR="004E0944" w:rsidRPr="004C4FAE" w:rsidRDefault="004E0944" w:rsidP="00416059">
      <w:pPr>
        <w:spacing w:after="0" w:line="240" w:lineRule="auto"/>
        <w:rPr>
          <w:rFonts w:ascii="Arial" w:hAnsi="Arial" w:cs="Arial"/>
          <w:b/>
          <w:sz w:val="24"/>
          <w:szCs w:val="24"/>
        </w:rPr>
      </w:pPr>
    </w:p>
    <w:p w14:paraId="75B1676F" w14:textId="48AD6C47" w:rsidR="00C42CD7" w:rsidRDefault="00242AF0" w:rsidP="00153AAC">
      <w:pPr>
        <w:autoSpaceDE w:val="0"/>
        <w:autoSpaceDN w:val="0"/>
        <w:adjustRightInd w:val="0"/>
        <w:spacing w:after="0" w:line="240" w:lineRule="auto"/>
        <w:rPr>
          <w:rFonts w:ascii="Arial" w:hAnsi="Arial" w:cs="Arial"/>
          <w:noProof/>
          <w:sz w:val="24"/>
          <w:szCs w:val="24"/>
          <w:lang w:eastAsia="en-GB"/>
        </w:rPr>
      </w:pPr>
      <w:r>
        <w:rPr>
          <w:rFonts w:ascii="Arial" w:hAnsi="Arial" w:cs="Arial"/>
          <w:noProof/>
          <w:sz w:val="24"/>
          <w:szCs w:val="24"/>
          <w:lang w:eastAsia="en-GB"/>
        </w:rPr>
        <w:t xml:space="preserve">As the </w:t>
      </w:r>
      <w:r w:rsidR="00C85E98">
        <w:rPr>
          <w:rFonts w:ascii="Arial" w:hAnsi="Arial" w:cs="Arial"/>
          <w:noProof/>
          <w:sz w:val="24"/>
          <w:szCs w:val="24"/>
          <w:lang w:eastAsia="en-GB"/>
        </w:rPr>
        <w:t xml:space="preserve">corrections proposed are techincal in nature </w:t>
      </w:r>
      <w:r>
        <w:rPr>
          <w:rFonts w:ascii="Arial" w:hAnsi="Arial" w:cs="Arial"/>
          <w:noProof/>
          <w:sz w:val="24"/>
          <w:szCs w:val="24"/>
          <w:lang w:eastAsia="en-GB"/>
        </w:rPr>
        <w:t>t</w:t>
      </w:r>
      <w:r w:rsidR="009607BD" w:rsidRPr="00F9490F">
        <w:rPr>
          <w:rFonts w:ascii="Arial" w:hAnsi="Arial" w:cs="Arial"/>
          <w:noProof/>
          <w:sz w:val="24"/>
          <w:szCs w:val="24"/>
          <w:lang w:eastAsia="en-GB"/>
        </w:rPr>
        <w:t>here is no divergence between the Welsh Government and the UK Government on the policy for the</w:t>
      </w:r>
      <w:r w:rsidR="00F9490F">
        <w:rPr>
          <w:rFonts w:ascii="Arial" w:hAnsi="Arial" w:cs="Arial"/>
          <w:noProof/>
          <w:sz w:val="24"/>
          <w:szCs w:val="24"/>
          <w:lang w:eastAsia="en-GB"/>
        </w:rPr>
        <w:t xml:space="preserve"> amendments</w:t>
      </w:r>
      <w:r w:rsidR="00C42CD7">
        <w:rPr>
          <w:rFonts w:ascii="Arial" w:hAnsi="Arial" w:cs="Arial"/>
          <w:noProof/>
          <w:sz w:val="24"/>
          <w:szCs w:val="24"/>
          <w:lang w:eastAsia="en-GB"/>
        </w:rPr>
        <w:t xml:space="preserve"> and the </w:t>
      </w:r>
      <w:r w:rsidR="009607BD" w:rsidRPr="00F9490F">
        <w:rPr>
          <w:rFonts w:ascii="Arial" w:hAnsi="Arial" w:cs="Arial"/>
          <w:noProof/>
          <w:sz w:val="24"/>
          <w:szCs w:val="24"/>
          <w:lang w:eastAsia="en-GB"/>
        </w:rPr>
        <w:t xml:space="preserve">the substance of the </w:t>
      </w:r>
      <w:r w:rsidR="00F9490F">
        <w:rPr>
          <w:rFonts w:ascii="Arial" w:hAnsi="Arial" w:cs="Arial"/>
          <w:noProof/>
          <w:sz w:val="24"/>
          <w:szCs w:val="24"/>
          <w:lang w:eastAsia="en-GB"/>
        </w:rPr>
        <w:t xml:space="preserve">amendments </w:t>
      </w:r>
      <w:r w:rsidR="00C42CD7">
        <w:rPr>
          <w:rFonts w:ascii="Arial" w:hAnsi="Arial" w:cs="Arial"/>
          <w:noProof/>
          <w:sz w:val="24"/>
          <w:szCs w:val="24"/>
          <w:lang w:eastAsia="en-GB"/>
        </w:rPr>
        <w:t xml:space="preserve">are not considered </w:t>
      </w:r>
      <w:r w:rsidR="009607BD" w:rsidRPr="00F9490F">
        <w:rPr>
          <w:rFonts w:ascii="Arial" w:hAnsi="Arial" w:cs="Arial"/>
          <w:noProof/>
          <w:sz w:val="24"/>
          <w:szCs w:val="24"/>
          <w:lang w:eastAsia="en-GB"/>
        </w:rPr>
        <w:t xml:space="preserve">politically sensitive. </w:t>
      </w:r>
      <w:r w:rsidR="0057667B">
        <w:rPr>
          <w:rFonts w:ascii="CIDFont+F2" w:hAnsi="CIDFont+F2" w:cs="CIDFont+F2"/>
          <w:sz w:val="24"/>
          <w:szCs w:val="24"/>
        </w:rPr>
        <w:t>This is in line with the principles for correcting agreed by the</w:t>
      </w:r>
      <w:r w:rsidR="00153AAC">
        <w:rPr>
          <w:rFonts w:ascii="CIDFont+F2" w:hAnsi="CIDFont+F2" w:cs="CIDFont+F2"/>
          <w:sz w:val="24"/>
          <w:szCs w:val="24"/>
        </w:rPr>
        <w:t xml:space="preserve"> </w:t>
      </w:r>
      <w:r w:rsidR="0057667B">
        <w:rPr>
          <w:rFonts w:ascii="CIDFont+F2" w:hAnsi="CIDFont+F2" w:cs="CIDFont+F2"/>
          <w:sz w:val="24"/>
          <w:szCs w:val="24"/>
        </w:rPr>
        <w:t xml:space="preserve">Cabinet Sub-Committee on European Transition. </w:t>
      </w:r>
    </w:p>
    <w:sectPr w:rsidR="00C42CD7" w:rsidSect="00B809CA">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8751E" w14:textId="77777777" w:rsidR="008F2C85" w:rsidRDefault="008F2C85" w:rsidP="003346FF">
      <w:pPr>
        <w:spacing w:after="0" w:line="240" w:lineRule="auto"/>
      </w:pPr>
      <w:r>
        <w:separator/>
      </w:r>
    </w:p>
  </w:endnote>
  <w:endnote w:type="continuationSeparator" w:id="0">
    <w:p w14:paraId="553259B8" w14:textId="77777777" w:rsidR="008F2C85" w:rsidRDefault="008F2C85" w:rsidP="00334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Gothic">
    <w:altName w:val="Courier New"/>
    <w:charset w:val="00"/>
    <w:family w:val="auto"/>
    <w:pitch w:val="variable"/>
    <w:sig w:usb0="00000003" w:usb1="00000000" w:usb2="00000000" w:usb3="00000000" w:csb0="00000001" w:csb1="00000000"/>
  </w:font>
  <w:font w:name="CIDFont+F2">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57C4D" w14:textId="77777777" w:rsidR="00992F0D" w:rsidRDefault="00992F0D" w:rsidP="00252C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8E79C6" w14:textId="77777777" w:rsidR="00992F0D" w:rsidRDefault="00992F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20975" w14:textId="427034FE" w:rsidR="00992F0D" w:rsidRDefault="00992F0D" w:rsidP="00252C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357CC">
      <w:rPr>
        <w:rStyle w:val="PageNumber"/>
        <w:noProof/>
      </w:rPr>
      <w:t>2</w:t>
    </w:r>
    <w:r>
      <w:rPr>
        <w:rStyle w:val="PageNumber"/>
      </w:rPr>
      <w:fldChar w:fldCharType="end"/>
    </w:r>
  </w:p>
  <w:p w14:paraId="59A1A3E5" w14:textId="77777777" w:rsidR="00992F0D" w:rsidRDefault="00992F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5FD29" w14:textId="7D72505C" w:rsidR="00992F0D" w:rsidRPr="005D2A41" w:rsidRDefault="00992F0D" w:rsidP="00252CF0">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5357CC">
      <w:rPr>
        <w:rStyle w:val="PageNumber"/>
        <w:rFonts w:ascii="Arial" w:hAnsi="Arial" w:cs="Arial"/>
        <w:noProof/>
        <w:sz w:val="24"/>
        <w:szCs w:val="24"/>
      </w:rPr>
      <w:t>1</w:t>
    </w:r>
    <w:r w:rsidRPr="005D2A41">
      <w:rPr>
        <w:rStyle w:val="PageNumber"/>
        <w:rFonts w:ascii="Arial" w:hAnsi="Arial" w:cs="Arial"/>
        <w:sz w:val="24"/>
        <w:szCs w:val="24"/>
      </w:rPr>
      <w:fldChar w:fldCharType="end"/>
    </w:r>
  </w:p>
  <w:p w14:paraId="26CDF812" w14:textId="77777777" w:rsidR="00992F0D" w:rsidRPr="00A845A9" w:rsidRDefault="00992F0D" w:rsidP="00252CF0">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06358" w14:textId="77777777" w:rsidR="008F2C85" w:rsidRDefault="008F2C85" w:rsidP="003346FF">
      <w:pPr>
        <w:spacing w:after="0" w:line="240" w:lineRule="auto"/>
      </w:pPr>
      <w:r>
        <w:separator/>
      </w:r>
    </w:p>
  </w:footnote>
  <w:footnote w:type="continuationSeparator" w:id="0">
    <w:p w14:paraId="52B9EB82" w14:textId="77777777" w:rsidR="008F2C85" w:rsidRDefault="008F2C85" w:rsidP="003346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DE1FF" w14:textId="77777777" w:rsidR="00992F0D" w:rsidRDefault="00992F0D">
    <w:r>
      <w:rPr>
        <w:noProof/>
        <w:lang w:eastAsia="en-GB"/>
      </w:rPr>
      <w:drawing>
        <wp:anchor distT="0" distB="0" distL="114300" distR="114300" simplePos="0" relativeHeight="251659264" behindDoc="1" locked="0" layoutInCell="1" allowOverlap="1" wp14:anchorId="142DEE7A" wp14:editId="412289A0">
          <wp:simplePos x="0" y="0"/>
          <wp:positionH relativeFrom="column">
            <wp:posOffset>4644390</wp:posOffset>
          </wp:positionH>
          <wp:positionV relativeFrom="paragraph">
            <wp:posOffset>-114300</wp:posOffset>
          </wp:positionV>
          <wp:extent cx="1476375" cy="1400175"/>
          <wp:effectExtent l="0" t="0" r="9525" b="9525"/>
          <wp:wrapNone/>
          <wp:docPr id="3" name="Picture 3"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56E3D6FE" w14:textId="77777777" w:rsidR="00992F0D" w:rsidRDefault="00992F0D"/>
  <w:p w14:paraId="7DBBA290" w14:textId="77777777" w:rsidR="00992F0D" w:rsidRDefault="00992F0D"/>
  <w:p w14:paraId="22587BC7" w14:textId="77777777" w:rsidR="00992F0D" w:rsidRDefault="00992F0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0B95"/>
    <w:multiLevelType w:val="hybridMultilevel"/>
    <w:tmpl w:val="166EB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92F14"/>
    <w:multiLevelType w:val="hybridMultilevel"/>
    <w:tmpl w:val="84366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45659F"/>
    <w:multiLevelType w:val="hybridMultilevel"/>
    <w:tmpl w:val="8416CF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594AFA"/>
    <w:multiLevelType w:val="hybridMultilevel"/>
    <w:tmpl w:val="F89ADCC4"/>
    <w:lvl w:ilvl="0" w:tplc="568465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0B18A5"/>
    <w:multiLevelType w:val="hybridMultilevel"/>
    <w:tmpl w:val="ECF63DAA"/>
    <w:lvl w:ilvl="0" w:tplc="7F5E9DA2">
      <w:start w:val="1"/>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E805CB5"/>
    <w:multiLevelType w:val="hybridMultilevel"/>
    <w:tmpl w:val="C1E61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467024"/>
    <w:multiLevelType w:val="hybridMultilevel"/>
    <w:tmpl w:val="BC360C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462304"/>
    <w:multiLevelType w:val="multilevel"/>
    <w:tmpl w:val="24EE351E"/>
    <w:lvl w:ilvl="0">
      <w:start w:val="1"/>
      <w:numFmt w:val="decimal"/>
      <w:pStyle w:val="EMSectionTitle"/>
      <w:lvlText w:val="%1."/>
      <w:lvlJc w:val="left"/>
      <w:pPr>
        <w:tabs>
          <w:tab w:val="num" w:pos="432"/>
        </w:tabs>
        <w:ind w:left="432" w:hanging="432"/>
      </w:pPr>
    </w:lvl>
    <w:lvl w:ilvl="1">
      <w:start w:val="1"/>
      <w:numFmt w:val="decimal"/>
      <w:pStyle w:val="Heading2"/>
      <w:lvlText w:val="%1.%2"/>
      <w:lvlJc w:val="left"/>
      <w:pPr>
        <w:tabs>
          <w:tab w:val="num" w:pos="696"/>
        </w:tabs>
        <w:ind w:left="696" w:hanging="576"/>
      </w:pPr>
      <w:rPr>
        <w:rFonts w:ascii="Times New Roman" w:hAnsi="Times New Roman" w:cs="Times New Roman" w:hint="default"/>
        <w:b w:val="0"/>
        <w:i w:val="0"/>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15:restartNumberingAfterBreak="0">
    <w:nsid w:val="4B6B1475"/>
    <w:multiLevelType w:val="multilevel"/>
    <w:tmpl w:val="2B84EAFA"/>
    <w:lvl w:ilvl="0">
      <w:start w:val="1"/>
      <w:numFmt w:val="decimal"/>
      <w:lvlText w:val="%1."/>
      <w:lvlJc w:val="left"/>
      <w:pPr>
        <w:ind w:left="720" w:hanging="720"/>
      </w:pPr>
      <w:rPr>
        <w:rFonts w:hint="default"/>
        <w:b/>
        <w:color w:val="auto"/>
        <w:sz w:val="24"/>
        <w:szCs w:val="24"/>
      </w:rPr>
    </w:lvl>
    <w:lvl w:ilvl="1">
      <w:start w:val="1"/>
      <w:numFmt w:val="decimal"/>
      <w:isLgl/>
      <w:lvlText w:val="%1.%2."/>
      <w:lvlJc w:val="left"/>
      <w:pPr>
        <w:ind w:left="720" w:hanging="720"/>
      </w:pPr>
      <w:rPr>
        <w:rFonts w:ascii="Arial" w:hAnsi="Arial" w:cs="Aria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15:restartNumberingAfterBreak="0">
    <w:nsid w:val="74460228"/>
    <w:multiLevelType w:val="hybridMultilevel"/>
    <w:tmpl w:val="B412BFFA"/>
    <w:lvl w:ilvl="0" w:tplc="5BE83266">
      <w:start w:val="1"/>
      <w:numFmt w:val="decimal"/>
      <w:lvlText w:val="%1."/>
      <w:lvlJc w:val="left"/>
      <w:pPr>
        <w:ind w:left="720" w:hanging="360"/>
      </w:pPr>
      <w:rPr>
        <w:rFonts w:ascii="Arial" w:hAnsi="Arial" w:cs="Arial"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4"/>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EE0"/>
    <w:rsid w:val="000202E4"/>
    <w:rsid w:val="0002059D"/>
    <w:rsid w:val="000205F2"/>
    <w:rsid w:val="00022825"/>
    <w:rsid w:val="000343DE"/>
    <w:rsid w:val="00037208"/>
    <w:rsid w:val="0004679A"/>
    <w:rsid w:val="000552B7"/>
    <w:rsid w:val="00057A83"/>
    <w:rsid w:val="000A2115"/>
    <w:rsid w:val="000A5E4E"/>
    <w:rsid w:val="000B1801"/>
    <w:rsid w:val="000B23A8"/>
    <w:rsid w:val="000C7956"/>
    <w:rsid w:val="000F0028"/>
    <w:rsid w:val="001001CC"/>
    <w:rsid w:val="00111BA7"/>
    <w:rsid w:val="0011592B"/>
    <w:rsid w:val="00116BE9"/>
    <w:rsid w:val="00120561"/>
    <w:rsid w:val="00125EE0"/>
    <w:rsid w:val="001316D5"/>
    <w:rsid w:val="00153AAC"/>
    <w:rsid w:val="00156681"/>
    <w:rsid w:val="001610FB"/>
    <w:rsid w:val="00193C0A"/>
    <w:rsid w:val="001A6BA6"/>
    <w:rsid w:val="001D2618"/>
    <w:rsid w:val="0020135E"/>
    <w:rsid w:val="0022085B"/>
    <w:rsid w:val="00225CF6"/>
    <w:rsid w:val="00233C08"/>
    <w:rsid w:val="00242AF0"/>
    <w:rsid w:val="00252CF0"/>
    <w:rsid w:val="002D240E"/>
    <w:rsid w:val="002F37A1"/>
    <w:rsid w:val="00300A94"/>
    <w:rsid w:val="00331C81"/>
    <w:rsid w:val="003346FF"/>
    <w:rsid w:val="00337F5C"/>
    <w:rsid w:val="00352CBB"/>
    <w:rsid w:val="0036542F"/>
    <w:rsid w:val="00375406"/>
    <w:rsid w:val="003B472A"/>
    <w:rsid w:val="003B5FE4"/>
    <w:rsid w:val="0041339C"/>
    <w:rsid w:val="00416059"/>
    <w:rsid w:val="00434001"/>
    <w:rsid w:val="004348B9"/>
    <w:rsid w:val="004413DA"/>
    <w:rsid w:val="00444C06"/>
    <w:rsid w:val="004561CD"/>
    <w:rsid w:val="00475D42"/>
    <w:rsid w:val="004777A4"/>
    <w:rsid w:val="00482A0A"/>
    <w:rsid w:val="00496143"/>
    <w:rsid w:val="004976DF"/>
    <w:rsid w:val="00497903"/>
    <w:rsid w:val="004A4265"/>
    <w:rsid w:val="004B3FE6"/>
    <w:rsid w:val="004C4FAE"/>
    <w:rsid w:val="004E0944"/>
    <w:rsid w:val="004F621B"/>
    <w:rsid w:val="004F67F4"/>
    <w:rsid w:val="004F7391"/>
    <w:rsid w:val="00501EEE"/>
    <w:rsid w:val="00504E7A"/>
    <w:rsid w:val="005131C0"/>
    <w:rsid w:val="00516FBC"/>
    <w:rsid w:val="00527453"/>
    <w:rsid w:val="005357CC"/>
    <w:rsid w:val="00552A53"/>
    <w:rsid w:val="00565CF3"/>
    <w:rsid w:val="005723CE"/>
    <w:rsid w:val="0057667B"/>
    <w:rsid w:val="00594947"/>
    <w:rsid w:val="005A404A"/>
    <w:rsid w:val="00605A82"/>
    <w:rsid w:val="006077AC"/>
    <w:rsid w:val="00617CC9"/>
    <w:rsid w:val="0063643B"/>
    <w:rsid w:val="006623C5"/>
    <w:rsid w:val="00672DF1"/>
    <w:rsid w:val="00673FBF"/>
    <w:rsid w:val="006839AA"/>
    <w:rsid w:val="00686E4F"/>
    <w:rsid w:val="0069550C"/>
    <w:rsid w:val="006D5524"/>
    <w:rsid w:val="00703EB8"/>
    <w:rsid w:val="00734A83"/>
    <w:rsid w:val="00767777"/>
    <w:rsid w:val="007936B0"/>
    <w:rsid w:val="007A211A"/>
    <w:rsid w:val="007F3EC1"/>
    <w:rsid w:val="008023B7"/>
    <w:rsid w:val="00802F72"/>
    <w:rsid w:val="008034BD"/>
    <w:rsid w:val="00805C6C"/>
    <w:rsid w:val="00847015"/>
    <w:rsid w:val="00851A34"/>
    <w:rsid w:val="00860041"/>
    <w:rsid w:val="0087330D"/>
    <w:rsid w:val="00874783"/>
    <w:rsid w:val="008C3C73"/>
    <w:rsid w:val="008C5710"/>
    <w:rsid w:val="008D1C68"/>
    <w:rsid w:val="008F1769"/>
    <w:rsid w:val="008F2C85"/>
    <w:rsid w:val="009002AD"/>
    <w:rsid w:val="00911E29"/>
    <w:rsid w:val="00943AC6"/>
    <w:rsid w:val="009542CB"/>
    <w:rsid w:val="009607BD"/>
    <w:rsid w:val="009776A1"/>
    <w:rsid w:val="00980805"/>
    <w:rsid w:val="00987B03"/>
    <w:rsid w:val="00992F0D"/>
    <w:rsid w:val="0099339B"/>
    <w:rsid w:val="009B31F2"/>
    <w:rsid w:val="009C76A0"/>
    <w:rsid w:val="009D7A50"/>
    <w:rsid w:val="00A014E9"/>
    <w:rsid w:val="00A26462"/>
    <w:rsid w:val="00A44477"/>
    <w:rsid w:val="00A74DE2"/>
    <w:rsid w:val="00A97017"/>
    <w:rsid w:val="00AA41F3"/>
    <w:rsid w:val="00AA56F1"/>
    <w:rsid w:val="00AB2516"/>
    <w:rsid w:val="00AE11F6"/>
    <w:rsid w:val="00B148B1"/>
    <w:rsid w:val="00B25FB3"/>
    <w:rsid w:val="00B27D1F"/>
    <w:rsid w:val="00B4448A"/>
    <w:rsid w:val="00B51AE7"/>
    <w:rsid w:val="00B809CA"/>
    <w:rsid w:val="00B92A3D"/>
    <w:rsid w:val="00C02685"/>
    <w:rsid w:val="00C120CC"/>
    <w:rsid w:val="00C15442"/>
    <w:rsid w:val="00C24778"/>
    <w:rsid w:val="00C31060"/>
    <w:rsid w:val="00C31C11"/>
    <w:rsid w:val="00C3683E"/>
    <w:rsid w:val="00C42CD7"/>
    <w:rsid w:val="00C84187"/>
    <w:rsid w:val="00C85E98"/>
    <w:rsid w:val="00CB7C57"/>
    <w:rsid w:val="00CC4304"/>
    <w:rsid w:val="00CD0802"/>
    <w:rsid w:val="00CD4700"/>
    <w:rsid w:val="00D36217"/>
    <w:rsid w:val="00D61AB0"/>
    <w:rsid w:val="00D870B3"/>
    <w:rsid w:val="00DA2F98"/>
    <w:rsid w:val="00DC0472"/>
    <w:rsid w:val="00DC206E"/>
    <w:rsid w:val="00DC22B1"/>
    <w:rsid w:val="00DE2CE6"/>
    <w:rsid w:val="00DF5860"/>
    <w:rsid w:val="00DF5BD0"/>
    <w:rsid w:val="00E271C8"/>
    <w:rsid w:val="00E35AA8"/>
    <w:rsid w:val="00E41104"/>
    <w:rsid w:val="00E4502B"/>
    <w:rsid w:val="00E45ED0"/>
    <w:rsid w:val="00E74A0F"/>
    <w:rsid w:val="00EF0EAD"/>
    <w:rsid w:val="00F02C68"/>
    <w:rsid w:val="00F10D23"/>
    <w:rsid w:val="00F17DED"/>
    <w:rsid w:val="00F448B7"/>
    <w:rsid w:val="00F64E27"/>
    <w:rsid w:val="00F9490F"/>
    <w:rsid w:val="00FA1162"/>
    <w:rsid w:val="00FA7CC2"/>
    <w:rsid w:val="00FC1453"/>
    <w:rsid w:val="00FD40FB"/>
    <w:rsid w:val="00FF1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F0B47"/>
  <w15:docId w15:val="{9107D1D4-C3FC-4EE2-9AC0-CDCEC4EBD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023B7"/>
    <w:pPr>
      <w:keepNext/>
      <w:spacing w:after="0" w:line="240" w:lineRule="auto"/>
      <w:outlineLvl w:val="0"/>
    </w:pPr>
    <w:rPr>
      <w:rFonts w:ascii="Arial" w:eastAsia="Times New Roman" w:hAnsi="Arial" w:cs="Times New Roman"/>
      <w:b/>
      <w:sz w:val="24"/>
      <w:szCs w:val="20"/>
      <w:lang w:eastAsia="en-GB"/>
    </w:rPr>
  </w:style>
  <w:style w:type="paragraph" w:styleId="Heading2">
    <w:name w:val="heading 2"/>
    <w:basedOn w:val="Normal"/>
    <w:next w:val="Normal"/>
    <w:link w:val="Heading2Char"/>
    <w:unhideWhenUsed/>
    <w:qFormat/>
    <w:rsid w:val="007F3EC1"/>
    <w:pPr>
      <w:keepNext/>
      <w:numPr>
        <w:ilvl w:val="1"/>
        <w:numId w:val="6"/>
      </w:numPr>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nhideWhenUsed/>
    <w:qFormat/>
    <w:rsid w:val="007F3EC1"/>
    <w:pPr>
      <w:keepNext/>
      <w:numPr>
        <w:ilvl w:val="2"/>
        <w:numId w:val="6"/>
      </w:numPr>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nhideWhenUsed/>
    <w:qFormat/>
    <w:rsid w:val="007F3EC1"/>
    <w:pPr>
      <w:keepNext/>
      <w:numPr>
        <w:ilvl w:val="3"/>
        <w:numId w:val="6"/>
      </w:numPr>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nhideWhenUsed/>
    <w:qFormat/>
    <w:rsid w:val="007F3EC1"/>
    <w:pPr>
      <w:numPr>
        <w:ilvl w:val="4"/>
        <w:numId w:val="6"/>
      </w:num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nhideWhenUsed/>
    <w:qFormat/>
    <w:rsid w:val="007F3EC1"/>
    <w:pPr>
      <w:numPr>
        <w:ilvl w:val="5"/>
        <w:numId w:val="6"/>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nhideWhenUsed/>
    <w:qFormat/>
    <w:rsid w:val="007F3EC1"/>
    <w:pPr>
      <w:numPr>
        <w:ilvl w:val="6"/>
        <w:numId w:val="6"/>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nhideWhenUsed/>
    <w:qFormat/>
    <w:rsid w:val="007F3EC1"/>
    <w:pPr>
      <w:numPr>
        <w:ilvl w:val="7"/>
        <w:numId w:val="6"/>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nhideWhenUsed/>
    <w:qFormat/>
    <w:rsid w:val="007F3EC1"/>
    <w:pPr>
      <w:numPr>
        <w:ilvl w:val="8"/>
        <w:numId w:val="6"/>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04E7A"/>
    <w:rPr>
      <w:sz w:val="16"/>
      <w:szCs w:val="16"/>
    </w:rPr>
  </w:style>
  <w:style w:type="paragraph" w:styleId="CommentText">
    <w:name w:val="annotation text"/>
    <w:basedOn w:val="Normal"/>
    <w:link w:val="CommentTextChar"/>
    <w:uiPriority w:val="99"/>
    <w:semiHidden/>
    <w:unhideWhenUsed/>
    <w:rsid w:val="00504E7A"/>
    <w:pPr>
      <w:spacing w:line="240" w:lineRule="auto"/>
    </w:pPr>
    <w:rPr>
      <w:sz w:val="20"/>
      <w:szCs w:val="20"/>
    </w:rPr>
  </w:style>
  <w:style w:type="character" w:customStyle="1" w:styleId="CommentTextChar">
    <w:name w:val="Comment Text Char"/>
    <w:basedOn w:val="DefaultParagraphFont"/>
    <w:link w:val="CommentText"/>
    <w:uiPriority w:val="99"/>
    <w:semiHidden/>
    <w:rsid w:val="00504E7A"/>
    <w:rPr>
      <w:sz w:val="20"/>
      <w:szCs w:val="20"/>
    </w:rPr>
  </w:style>
  <w:style w:type="paragraph" w:styleId="CommentSubject">
    <w:name w:val="annotation subject"/>
    <w:basedOn w:val="CommentText"/>
    <w:next w:val="CommentText"/>
    <w:link w:val="CommentSubjectChar"/>
    <w:uiPriority w:val="99"/>
    <w:semiHidden/>
    <w:unhideWhenUsed/>
    <w:rsid w:val="00504E7A"/>
    <w:rPr>
      <w:b/>
      <w:bCs/>
    </w:rPr>
  </w:style>
  <w:style w:type="character" w:customStyle="1" w:styleId="CommentSubjectChar">
    <w:name w:val="Comment Subject Char"/>
    <w:basedOn w:val="CommentTextChar"/>
    <w:link w:val="CommentSubject"/>
    <w:uiPriority w:val="99"/>
    <w:semiHidden/>
    <w:rsid w:val="00504E7A"/>
    <w:rPr>
      <w:b/>
      <w:bCs/>
      <w:sz w:val="20"/>
      <w:szCs w:val="20"/>
    </w:rPr>
  </w:style>
  <w:style w:type="paragraph" w:styleId="BalloonText">
    <w:name w:val="Balloon Text"/>
    <w:basedOn w:val="Normal"/>
    <w:link w:val="BalloonTextChar"/>
    <w:uiPriority w:val="99"/>
    <w:semiHidden/>
    <w:unhideWhenUsed/>
    <w:rsid w:val="00504E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E7A"/>
    <w:rPr>
      <w:rFonts w:ascii="Tahoma" w:hAnsi="Tahoma" w:cs="Tahoma"/>
      <w:sz w:val="16"/>
      <w:szCs w:val="16"/>
    </w:rPr>
  </w:style>
  <w:style w:type="paragraph" w:styleId="ListParagraph">
    <w:name w:val="List Paragraph"/>
    <w:basedOn w:val="Normal"/>
    <w:uiPriority w:val="34"/>
    <w:qFormat/>
    <w:rsid w:val="00504E7A"/>
    <w:pPr>
      <w:ind w:left="720"/>
      <w:contextualSpacing/>
    </w:pPr>
  </w:style>
  <w:style w:type="character" w:styleId="Hyperlink">
    <w:name w:val="Hyperlink"/>
    <w:basedOn w:val="DefaultParagraphFont"/>
    <w:uiPriority w:val="99"/>
    <w:unhideWhenUsed/>
    <w:rsid w:val="00057A83"/>
    <w:rPr>
      <w:color w:val="0000FF" w:themeColor="hyperlink"/>
      <w:u w:val="single"/>
    </w:rPr>
  </w:style>
  <w:style w:type="character" w:customStyle="1" w:styleId="Heading1Char">
    <w:name w:val="Heading 1 Char"/>
    <w:basedOn w:val="DefaultParagraphFont"/>
    <w:link w:val="Heading1"/>
    <w:rsid w:val="008023B7"/>
    <w:rPr>
      <w:rFonts w:ascii="Arial" w:eastAsia="Times New Roman" w:hAnsi="Arial" w:cs="Times New Roman"/>
      <w:b/>
      <w:sz w:val="24"/>
      <w:szCs w:val="20"/>
      <w:lang w:eastAsia="en-GB"/>
    </w:rPr>
  </w:style>
  <w:style w:type="paragraph" w:styleId="Header">
    <w:name w:val="header"/>
    <w:basedOn w:val="Normal"/>
    <w:link w:val="HeaderChar"/>
    <w:rsid w:val="008023B7"/>
    <w:pPr>
      <w:tabs>
        <w:tab w:val="center" w:pos="4153"/>
        <w:tab w:val="right" w:pos="8306"/>
      </w:tabs>
      <w:spacing w:after="0" w:line="240" w:lineRule="auto"/>
    </w:pPr>
    <w:rPr>
      <w:rFonts w:ascii="TradeGothic" w:eastAsia="Times New Roman" w:hAnsi="TradeGothic" w:cs="Times New Roman"/>
      <w:szCs w:val="20"/>
    </w:rPr>
  </w:style>
  <w:style w:type="character" w:customStyle="1" w:styleId="HeaderChar">
    <w:name w:val="Header Char"/>
    <w:basedOn w:val="DefaultParagraphFont"/>
    <w:link w:val="Header"/>
    <w:rsid w:val="008023B7"/>
    <w:rPr>
      <w:rFonts w:ascii="TradeGothic" w:eastAsia="Times New Roman" w:hAnsi="TradeGothic" w:cs="Times New Roman"/>
      <w:szCs w:val="20"/>
    </w:rPr>
  </w:style>
  <w:style w:type="paragraph" w:styleId="Footer">
    <w:name w:val="footer"/>
    <w:basedOn w:val="Normal"/>
    <w:link w:val="FooterChar"/>
    <w:rsid w:val="008023B7"/>
    <w:pPr>
      <w:tabs>
        <w:tab w:val="center" w:pos="4153"/>
        <w:tab w:val="right" w:pos="8306"/>
      </w:tabs>
      <w:spacing w:after="0" w:line="240" w:lineRule="auto"/>
    </w:pPr>
    <w:rPr>
      <w:rFonts w:ascii="TradeGothic" w:eastAsia="Times New Roman" w:hAnsi="TradeGothic" w:cs="Times New Roman"/>
      <w:szCs w:val="20"/>
    </w:rPr>
  </w:style>
  <w:style w:type="character" w:customStyle="1" w:styleId="FooterChar">
    <w:name w:val="Footer Char"/>
    <w:basedOn w:val="DefaultParagraphFont"/>
    <w:link w:val="Footer"/>
    <w:rsid w:val="008023B7"/>
    <w:rPr>
      <w:rFonts w:ascii="TradeGothic" w:eastAsia="Times New Roman" w:hAnsi="TradeGothic" w:cs="Times New Roman"/>
      <w:szCs w:val="20"/>
    </w:rPr>
  </w:style>
  <w:style w:type="character" w:styleId="PageNumber">
    <w:name w:val="page number"/>
    <w:basedOn w:val="DefaultParagraphFont"/>
    <w:rsid w:val="008023B7"/>
  </w:style>
  <w:style w:type="paragraph" w:styleId="NoSpacing">
    <w:name w:val="No Spacing"/>
    <w:qFormat/>
    <w:rsid w:val="004C4FAE"/>
    <w:pPr>
      <w:spacing w:after="0" w:line="240" w:lineRule="auto"/>
    </w:pPr>
  </w:style>
  <w:style w:type="paragraph" w:styleId="Title">
    <w:name w:val="Title"/>
    <w:basedOn w:val="Normal"/>
    <w:link w:val="TitleChar"/>
    <w:qFormat/>
    <w:rsid w:val="00CC4304"/>
    <w:pPr>
      <w:spacing w:after="600" w:line="240" w:lineRule="auto"/>
      <w:jc w:val="center"/>
    </w:pPr>
    <w:rPr>
      <w:rFonts w:ascii="Times New Roman" w:eastAsia="Times New Roman" w:hAnsi="Times New Roman" w:cs="Times New Roman"/>
      <w:kern w:val="28"/>
      <w:sz w:val="32"/>
      <w:szCs w:val="20"/>
    </w:rPr>
  </w:style>
  <w:style w:type="character" w:customStyle="1" w:styleId="TitleChar">
    <w:name w:val="Title Char"/>
    <w:basedOn w:val="DefaultParagraphFont"/>
    <w:link w:val="Title"/>
    <w:rsid w:val="00CC4304"/>
    <w:rPr>
      <w:rFonts w:ascii="Times New Roman" w:eastAsia="Times New Roman" w:hAnsi="Times New Roman" w:cs="Times New Roman"/>
      <w:kern w:val="28"/>
      <w:sz w:val="32"/>
      <w:szCs w:val="20"/>
    </w:rPr>
  </w:style>
  <w:style w:type="paragraph" w:customStyle="1" w:styleId="H1">
    <w:name w:val="H1"/>
    <w:basedOn w:val="Normal"/>
    <w:next w:val="Normal"/>
    <w:rsid w:val="00943AC6"/>
    <w:pPr>
      <w:keepNext/>
      <w:spacing w:before="320" w:after="0" w:line="220" w:lineRule="atLeast"/>
      <w:jc w:val="both"/>
    </w:pPr>
    <w:rPr>
      <w:rFonts w:ascii="Times New Roman" w:eastAsia="Times New Roman" w:hAnsi="Times New Roman" w:cs="Times New Roman"/>
      <w:b/>
      <w:sz w:val="21"/>
      <w:szCs w:val="20"/>
    </w:rPr>
  </w:style>
  <w:style w:type="character" w:customStyle="1" w:styleId="Heading2Char">
    <w:name w:val="Heading 2 Char"/>
    <w:basedOn w:val="DefaultParagraphFont"/>
    <w:link w:val="Heading2"/>
    <w:semiHidden/>
    <w:rsid w:val="007F3EC1"/>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7F3EC1"/>
    <w:rPr>
      <w:rFonts w:ascii="Arial" w:eastAsia="Times New Roman" w:hAnsi="Arial" w:cs="Arial"/>
      <w:b/>
      <w:bCs/>
      <w:sz w:val="26"/>
      <w:szCs w:val="26"/>
    </w:rPr>
  </w:style>
  <w:style w:type="character" w:customStyle="1" w:styleId="Heading4Char">
    <w:name w:val="Heading 4 Char"/>
    <w:basedOn w:val="DefaultParagraphFont"/>
    <w:link w:val="Heading4"/>
    <w:semiHidden/>
    <w:rsid w:val="007F3EC1"/>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semiHidden/>
    <w:rsid w:val="007F3EC1"/>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semiHidden/>
    <w:rsid w:val="007F3EC1"/>
    <w:rPr>
      <w:rFonts w:ascii="Times New Roman" w:eastAsia="Times New Roman" w:hAnsi="Times New Roman" w:cs="Times New Roman"/>
      <w:b/>
      <w:bCs/>
    </w:rPr>
  </w:style>
  <w:style w:type="character" w:customStyle="1" w:styleId="Heading7Char">
    <w:name w:val="Heading 7 Char"/>
    <w:basedOn w:val="DefaultParagraphFont"/>
    <w:link w:val="Heading7"/>
    <w:semiHidden/>
    <w:rsid w:val="007F3EC1"/>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7F3EC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semiHidden/>
    <w:rsid w:val="007F3EC1"/>
    <w:rPr>
      <w:rFonts w:ascii="Arial" w:eastAsia="Times New Roman" w:hAnsi="Arial" w:cs="Arial"/>
    </w:rPr>
  </w:style>
  <w:style w:type="paragraph" w:customStyle="1" w:styleId="EMLevel1Paragraph">
    <w:name w:val="EM Level 1 Paragraph"/>
    <w:basedOn w:val="Heading2"/>
    <w:qFormat/>
    <w:rsid w:val="007F3EC1"/>
    <w:pPr>
      <w:keepNext w:val="0"/>
      <w:spacing w:before="120"/>
      <w:ind w:left="720" w:hanging="720"/>
    </w:pPr>
    <w:rPr>
      <w:rFonts w:ascii="Times New Roman" w:hAnsi="Times New Roman"/>
      <w:b w:val="0"/>
      <w:bCs w:val="0"/>
      <w:i w:val="0"/>
      <w:iCs w:val="0"/>
      <w:sz w:val="24"/>
    </w:rPr>
  </w:style>
  <w:style w:type="paragraph" w:customStyle="1" w:styleId="EMSectionTitle">
    <w:name w:val="EM Section Title"/>
    <w:basedOn w:val="Heading1"/>
    <w:next w:val="EMLevel1Paragraph"/>
    <w:rsid w:val="007F3EC1"/>
    <w:pPr>
      <w:numPr>
        <w:numId w:val="6"/>
      </w:numPr>
      <w:tabs>
        <w:tab w:val="clear" w:pos="432"/>
        <w:tab w:val="num" w:pos="360"/>
        <w:tab w:val="num" w:pos="709"/>
      </w:tabs>
      <w:spacing w:before="240"/>
      <w:ind w:left="709" w:hanging="709"/>
    </w:pPr>
    <w:rPr>
      <w:rFonts w:ascii="Times New Roman" w:hAnsi="Times New Roman" w:cs="Arial"/>
      <w:bCs/>
      <w:kern w:val="32"/>
      <w:szCs w:val="32"/>
      <w:lang w:eastAsia="en-US"/>
    </w:rPr>
  </w:style>
  <w:style w:type="character" w:customStyle="1" w:styleId="legamendingtext">
    <w:name w:val="legamendingtext"/>
    <w:basedOn w:val="DefaultParagraphFont"/>
    <w:rsid w:val="000202E4"/>
  </w:style>
  <w:style w:type="character" w:styleId="FollowedHyperlink">
    <w:name w:val="FollowedHyperlink"/>
    <w:basedOn w:val="DefaultParagraphFont"/>
    <w:uiPriority w:val="99"/>
    <w:semiHidden/>
    <w:unhideWhenUsed/>
    <w:rsid w:val="00672DF1"/>
    <w:rPr>
      <w:color w:val="800080" w:themeColor="followedHyperlink"/>
      <w:u w:val="single"/>
    </w:rPr>
  </w:style>
  <w:style w:type="paragraph" w:styleId="FootnoteText">
    <w:name w:val="footnote text"/>
    <w:basedOn w:val="Normal"/>
    <w:link w:val="FootnoteTextChar"/>
    <w:semiHidden/>
    <w:unhideWhenUsed/>
    <w:rsid w:val="00501EE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501EEE"/>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501E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03964">
      <w:bodyDiv w:val="1"/>
      <w:marLeft w:val="0"/>
      <w:marRight w:val="0"/>
      <w:marTop w:val="0"/>
      <w:marBottom w:val="0"/>
      <w:divBdr>
        <w:top w:val="none" w:sz="0" w:space="0" w:color="auto"/>
        <w:left w:val="none" w:sz="0" w:space="0" w:color="auto"/>
        <w:bottom w:val="none" w:sz="0" w:space="0" w:color="auto"/>
        <w:right w:val="none" w:sz="0" w:space="0" w:color="auto"/>
      </w:divBdr>
    </w:div>
    <w:div w:id="281498087">
      <w:bodyDiv w:val="1"/>
      <w:marLeft w:val="0"/>
      <w:marRight w:val="0"/>
      <w:marTop w:val="0"/>
      <w:marBottom w:val="0"/>
      <w:divBdr>
        <w:top w:val="none" w:sz="0" w:space="0" w:color="auto"/>
        <w:left w:val="none" w:sz="0" w:space="0" w:color="auto"/>
        <w:bottom w:val="none" w:sz="0" w:space="0" w:color="auto"/>
        <w:right w:val="none" w:sz="0" w:space="0" w:color="auto"/>
      </w:divBdr>
    </w:div>
    <w:div w:id="890844805">
      <w:bodyDiv w:val="1"/>
      <w:marLeft w:val="0"/>
      <w:marRight w:val="0"/>
      <w:marTop w:val="0"/>
      <w:marBottom w:val="0"/>
      <w:divBdr>
        <w:top w:val="none" w:sz="0" w:space="0" w:color="auto"/>
        <w:left w:val="none" w:sz="0" w:space="0" w:color="auto"/>
        <w:bottom w:val="none" w:sz="0" w:space="0" w:color="auto"/>
        <w:right w:val="none" w:sz="0" w:space="0" w:color="auto"/>
      </w:divBdr>
    </w:div>
    <w:div w:id="1170483252">
      <w:bodyDiv w:val="1"/>
      <w:marLeft w:val="0"/>
      <w:marRight w:val="0"/>
      <w:marTop w:val="0"/>
      <w:marBottom w:val="0"/>
      <w:divBdr>
        <w:top w:val="none" w:sz="0" w:space="0" w:color="auto"/>
        <w:left w:val="none" w:sz="0" w:space="0" w:color="auto"/>
        <w:bottom w:val="none" w:sz="0" w:space="0" w:color="auto"/>
        <w:right w:val="none" w:sz="0" w:space="0" w:color="auto"/>
      </w:divBdr>
    </w:div>
    <w:div w:id="1542471389">
      <w:bodyDiv w:val="1"/>
      <w:marLeft w:val="0"/>
      <w:marRight w:val="0"/>
      <w:marTop w:val="0"/>
      <w:marBottom w:val="0"/>
      <w:divBdr>
        <w:top w:val="none" w:sz="0" w:space="0" w:color="auto"/>
        <w:left w:val="none" w:sz="0" w:space="0" w:color="auto"/>
        <w:bottom w:val="none" w:sz="0" w:space="0" w:color="auto"/>
        <w:right w:val="none" w:sz="0" w:space="0" w:color="auto"/>
      </w:divBdr>
    </w:div>
    <w:div w:id="1568344254">
      <w:bodyDiv w:val="1"/>
      <w:marLeft w:val="0"/>
      <w:marRight w:val="0"/>
      <w:marTop w:val="0"/>
      <w:marBottom w:val="0"/>
      <w:divBdr>
        <w:top w:val="none" w:sz="0" w:space="0" w:color="auto"/>
        <w:left w:val="none" w:sz="0" w:space="0" w:color="auto"/>
        <w:bottom w:val="none" w:sz="0" w:space="0" w:color="auto"/>
        <w:right w:val="none" w:sz="0" w:space="0" w:color="auto"/>
      </w:divBdr>
    </w:div>
    <w:div w:id="1594237496">
      <w:bodyDiv w:val="1"/>
      <w:marLeft w:val="0"/>
      <w:marRight w:val="0"/>
      <w:marTop w:val="0"/>
      <w:marBottom w:val="0"/>
      <w:divBdr>
        <w:top w:val="none" w:sz="0" w:space="0" w:color="auto"/>
        <w:left w:val="none" w:sz="0" w:space="0" w:color="auto"/>
        <w:bottom w:val="none" w:sz="0" w:space="0" w:color="auto"/>
        <w:right w:val="none" w:sz="0" w:space="0" w:color="auto"/>
      </w:divBdr>
    </w:div>
    <w:div w:id="1873031352">
      <w:bodyDiv w:val="1"/>
      <w:marLeft w:val="0"/>
      <w:marRight w:val="0"/>
      <w:marTop w:val="0"/>
      <w:marBottom w:val="0"/>
      <w:divBdr>
        <w:top w:val="none" w:sz="0" w:space="0" w:color="auto"/>
        <w:left w:val="none" w:sz="0" w:space="0" w:color="auto"/>
        <w:bottom w:val="none" w:sz="0" w:space="0" w:color="auto"/>
        <w:right w:val="none" w:sz="0" w:space="0" w:color="auto"/>
      </w:divBdr>
    </w:div>
    <w:div w:id="194727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ov.uk/eu-withdrawal-act-2018-statutory-instruments/the-cleaner-road-transport-vehicles-amendment-eu-exit-regulations-202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2020-07-15T23:00:00+00:00</Meeting_x0020_Date>
    <Assembly xmlns="a4e7e3ba-90a1-4b0a-844f-73b076486bd6">5</Assembly>
  </documentManagement>
</p:properties>
</file>

<file path=customXml/item3.xml><?xml version="1.0" encoding="utf-8"?>
<metadata xmlns="http://www.objective.com/ecm/document/metadata/FF3C5B18883D4E21973B57C2EEED7FD1" version="1.0.0">
  <systemFields>
    <field name="Objective-Id">
      <value order="0">A30733132</value>
    </field>
    <field name="Objective-Title">
      <value order="0">WS The Cleaner Road Transport Vehicles (Amendment) (EU Exit) Regulations 2020 (E)</value>
    </field>
    <field name="Objective-Description">
      <value order="0"/>
    </field>
    <field name="Objective-CreationStamp">
      <value order="0">2020-07-16T09:35:57Z</value>
    </field>
    <field name="Objective-IsApproved">
      <value order="0">false</value>
    </field>
    <field name="Objective-IsPublished">
      <value order="0">true</value>
    </field>
    <field name="Objective-DatePublished">
      <value order="0">2020-07-16T12:04:05Z</value>
    </field>
    <field name="Objective-ModificationStamp">
      <value order="0">2020-07-16T12:04:05Z</value>
    </field>
    <field name="Objective-Owner">
      <value order="0">Toscano-Davies, Luigina (OFM - European Transition)</value>
    </field>
    <field name="Objective-Path">
      <value order="0">Objective Global Folder:Classified Object:Toscano-Davies, Luigina (OFM - European Transition):Special Folder - Toscano-Davies, Luigina (OFM - European Transition):Handy - Toscano-Davies, Luigina (OFM - European Transition):Z- SI:Transport</value>
    </field>
    <field name="Objective-Parent">
      <value order="0">Transport</value>
    </field>
    <field name="Objective-State">
      <value order="0">Published</value>
    </field>
    <field name="Objective-VersionId">
      <value order="0">vA61246302</value>
    </field>
    <field name="Objective-Version">
      <value order="0">3.0</value>
    </field>
    <field name="Objective-VersionNumber">
      <value order="0">4</value>
    </field>
    <field name="Objective-VersionComment">
      <value order="0"/>
    </field>
    <field name="Objective-FileNumber">
      <value order="0"/>
    </field>
    <field name="Objective-Classification">
      <value order="0"/>
    </field>
    <field name="Objective-Caveats">
      <value order="0"/>
    </field>
  </systemFields>
  <catalogues>
    <catalogue name="Document Type Catalogue" type="type" ori="id:cA14">
      <field name="Objective-Language">
        <value order="0">English (eng)</value>
      </field>
      <field name="Objective-Date Acquired">
        <value order="0">2020-07-15T23:00:00Z</value>
      </field>
      <field name="Objective-What to Keep">
        <value order="0">No</value>
      </field>
      <field name="Objective-Official Translation">
        <value order="0"/>
      </field>
      <field name="Objective-Connect Creator">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D1016-1660-4A53-A63B-1E25F9FF4AF8}">
  <ds:schemaRefs>
    <ds:schemaRef ds:uri="http://schemas.microsoft.com/sharepoint/v3/contenttype/forms"/>
  </ds:schemaRefs>
</ds:datastoreItem>
</file>

<file path=customXml/itemProps2.xml><?xml version="1.0" encoding="utf-8"?>
<ds:datastoreItem xmlns:ds="http://schemas.openxmlformats.org/officeDocument/2006/customXml" ds:itemID="{EBF3C542-70CA-4970-8A2A-EE7B2B39E734}">
  <ds:schemaRefs>
    <ds:schemaRef ds:uri="93868ba0-4f09-432e-b4a8-1e7798b1a206"/>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ef277e87-290d-49c5-91d0-3912be04ccbd"/>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80CD226F-B734-4351-B8F8-B736F3853CFD}"/>
</file>

<file path=customXml/itemProps5.xml><?xml version="1.0" encoding="utf-8"?>
<ds:datastoreItem xmlns:ds="http://schemas.openxmlformats.org/officeDocument/2006/customXml" ds:itemID="{00592916-ED1A-4C0F-A8E8-6B254A5B0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293</Words>
  <Characters>1673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Cleaner Road Transport Vehicles (Amendment) (EU Exit) Regulations 2020</dc:title>
  <dc:creator>MJonesv</dc:creator>
  <cp:lastModifiedBy>Carey, Helen (OFM - Cabinet Division)</cp:lastModifiedBy>
  <cp:revision>2</cp:revision>
  <cp:lastPrinted>2019-03-01T11:39:00Z</cp:lastPrinted>
  <dcterms:created xsi:type="dcterms:W3CDTF">2020-07-16T14:04:00Z</dcterms:created>
  <dcterms:modified xsi:type="dcterms:W3CDTF">2020-07-16T14:04:00Z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A30733132</vt:lpwstr>
  </property>
  <property fmtid="{D5CDD505-2E9C-101B-9397-08002B2CF9AE}" pid="4" name="Objective-Title">
    <vt:lpwstr>WS The Cleaner Road Transport Vehicles (Amendment) (EU Exit) Regulations 2020 (E)</vt:lpwstr>
  </property>
  <property fmtid="{D5CDD505-2E9C-101B-9397-08002B2CF9AE}" pid="5" name="Objective-Description">
    <vt:lpwstr/>
  </property>
  <property fmtid="{D5CDD505-2E9C-101B-9397-08002B2CF9AE}" pid="6" name="Objective-CreationStamp">
    <vt:filetime>2020-07-16T09:36:07Z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2020-07-16T12:04:05Z</vt:filetime>
  </property>
  <property fmtid="{D5CDD505-2E9C-101B-9397-08002B2CF9AE}" pid="10" name="Objective-ModificationStamp">
    <vt:filetime>2020-07-16T12:04:05Z</vt:filetime>
  </property>
  <property fmtid="{D5CDD505-2E9C-101B-9397-08002B2CF9AE}" pid="11" name="Objective-Owner">
    <vt:lpwstr>Toscano-Davies, Luigina (OFM - European Transition)</vt:lpwstr>
  </property>
  <property fmtid="{D5CDD505-2E9C-101B-9397-08002B2CF9AE}" pid="12" name="Objective-Path">
    <vt:lpwstr>Toscano-Davies, Luigina (OFM - European Transition):Special Folder - Toscano-Davies, Luigina (OFM - European Transition):Handy - Toscano-Davies, Luigina (OFM - European Transition):Z- SI:Transport:</vt:lpwstr>
  </property>
  <property fmtid="{D5CDD505-2E9C-101B-9397-08002B2CF9AE}" pid="13" name="Objective-Parent">
    <vt:lpwstr>Transport</vt:lpwstr>
  </property>
  <property fmtid="{D5CDD505-2E9C-101B-9397-08002B2CF9AE}" pid="14" name="Objective-State">
    <vt:lpwstr>Published</vt:lpwstr>
  </property>
  <property fmtid="{D5CDD505-2E9C-101B-9397-08002B2CF9AE}" pid="15" name="Objective-VersionId">
    <vt:lpwstr>vA61246302</vt:lpwstr>
  </property>
  <property fmtid="{D5CDD505-2E9C-101B-9397-08002B2CF9AE}" pid="16" name="Objective-Version">
    <vt:lpwstr>3.0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2020-07-15T23:00:00Z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lpwstr/>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y fmtid="{D5CDD505-2E9C-101B-9397-08002B2CF9AE}" pid="33" name="ContentTypeId">
    <vt:lpwstr>0x010100C32B317B5CB4014E8FDC61FB98CB49750066DDDDA8424970449BEE8C4A4D2809D6</vt:lpwstr>
  </property>
</Properties>
</file>